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8FB94"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Independent Person</w:t>
      </w:r>
    </w:p>
    <w:p w14:paraId="0128440F" w14:textId="77777777" w:rsidR="009E0716" w:rsidRPr="009E0716" w:rsidRDefault="009E0716" w:rsidP="009E0716">
      <w:pPr>
        <w:spacing w:after="0"/>
        <w:rPr>
          <w:rFonts w:ascii="Arial" w:eastAsia="Times New Roman" w:hAnsi="Arial" w:cs="Arial"/>
          <w:b/>
          <w:lang w:val="en-GB"/>
        </w:rPr>
      </w:pPr>
    </w:p>
    <w:p w14:paraId="00C7A2E2"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Application Pack</w:t>
      </w:r>
    </w:p>
    <w:p w14:paraId="05C06AC2" w14:textId="77777777" w:rsidR="009E0716" w:rsidRPr="009E0716" w:rsidRDefault="009E0716" w:rsidP="009E0716">
      <w:pPr>
        <w:spacing w:after="0"/>
        <w:rPr>
          <w:rFonts w:ascii="Arial" w:eastAsia="Times New Roman" w:hAnsi="Arial" w:cs="Arial"/>
          <w:b/>
          <w:lang w:val="en-GB"/>
        </w:rPr>
      </w:pPr>
    </w:p>
    <w:p w14:paraId="41CC4B5C" w14:textId="77777777" w:rsidR="009E0716" w:rsidRPr="009E0716" w:rsidRDefault="009E0716" w:rsidP="009E0716">
      <w:pPr>
        <w:spacing w:after="0"/>
        <w:rPr>
          <w:rFonts w:ascii="Arial" w:eastAsia="Times New Roman" w:hAnsi="Arial" w:cs="Arial"/>
          <w:b/>
          <w:lang w:val="en-GB"/>
        </w:rPr>
      </w:pPr>
    </w:p>
    <w:p w14:paraId="5573E06F" w14:textId="77777777" w:rsidR="009E0716" w:rsidRPr="009E0716" w:rsidRDefault="009E0716" w:rsidP="009E0716">
      <w:pPr>
        <w:spacing w:after="0"/>
        <w:rPr>
          <w:rFonts w:ascii="Arial" w:eastAsia="Times New Roman" w:hAnsi="Arial" w:cs="Arial"/>
          <w:b/>
          <w:lang w:val="en-GB"/>
        </w:rPr>
      </w:pPr>
    </w:p>
    <w:p w14:paraId="5975E527" w14:textId="77777777" w:rsidR="009E0716" w:rsidRPr="009E0716" w:rsidRDefault="009E0716" w:rsidP="009E0716">
      <w:pPr>
        <w:spacing w:after="0"/>
        <w:rPr>
          <w:rFonts w:ascii="Arial" w:eastAsia="Times New Roman" w:hAnsi="Arial" w:cs="Arial"/>
          <w:lang w:val="en-GB"/>
        </w:rPr>
      </w:pPr>
    </w:p>
    <w:p w14:paraId="1AE4F96A" w14:textId="77777777" w:rsidR="009E0716" w:rsidRPr="009E0716" w:rsidRDefault="009E0716" w:rsidP="009E0716">
      <w:pPr>
        <w:spacing w:after="0"/>
        <w:ind w:firstLine="720"/>
        <w:rPr>
          <w:rFonts w:ascii="Arial" w:eastAsia="Times New Roman" w:hAnsi="Arial" w:cs="Arial"/>
          <w:b/>
          <w:lang w:val="en-GB"/>
        </w:rPr>
      </w:pPr>
      <w:r w:rsidRPr="009E0716">
        <w:rPr>
          <w:rFonts w:ascii="Arial" w:eastAsia="Times New Roman" w:hAnsi="Arial" w:cs="Arial"/>
          <w:b/>
          <w:lang w:val="en-GB"/>
        </w:rPr>
        <w:t xml:space="preserve">Contents </w:t>
      </w:r>
    </w:p>
    <w:p w14:paraId="5D410EBA" w14:textId="77777777" w:rsidR="009E0716" w:rsidRPr="009E0716" w:rsidRDefault="009E0716" w:rsidP="009E0716">
      <w:pPr>
        <w:spacing w:after="0"/>
        <w:ind w:firstLine="720"/>
        <w:rPr>
          <w:rFonts w:ascii="Arial" w:eastAsia="Times New Roman" w:hAnsi="Arial" w:cs="Arial"/>
          <w:b/>
          <w:lang w:val="en-GB"/>
        </w:rPr>
      </w:pPr>
    </w:p>
    <w:p w14:paraId="23DEF0C1" w14:textId="77777777" w:rsidR="009E0716" w:rsidRPr="009E0716" w:rsidRDefault="009E0716" w:rsidP="009E0716">
      <w:pPr>
        <w:spacing w:after="0"/>
        <w:ind w:firstLine="720"/>
        <w:rPr>
          <w:rFonts w:ascii="Arial" w:eastAsia="Times New Roman" w:hAnsi="Arial" w:cs="Arial"/>
          <w:b/>
          <w:lang w:val="en-GB"/>
        </w:rPr>
      </w:pPr>
    </w:p>
    <w:p w14:paraId="3AC6E744" w14:textId="77777777" w:rsidR="009E0716" w:rsidRPr="009E0716" w:rsidRDefault="009E0716" w:rsidP="009E0716">
      <w:pPr>
        <w:numPr>
          <w:ilvl w:val="0"/>
          <w:numId w:val="6"/>
        </w:numPr>
        <w:spacing w:after="0"/>
        <w:rPr>
          <w:rFonts w:ascii="Arial" w:eastAsia="Times New Roman" w:hAnsi="Arial" w:cs="Arial"/>
          <w:lang w:val="en-GB"/>
        </w:rPr>
      </w:pPr>
      <w:r w:rsidRPr="009E0716">
        <w:rPr>
          <w:rFonts w:ascii="Arial" w:eastAsia="Times New Roman" w:hAnsi="Arial" w:cs="Arial"/>
          <w:lang w:val="en-GB"/>
        </w:rPr>
        <w:t xml:space="preserve">     Background Information</w:t>
      </w:r>
    </w:p>
    <w:p w14:paraId="7BA2FCA8" w14:textId="77777777" w:rsidR="009E0716" w:rsidRPr="009E0716" w:rsidRDefault="009E0716" w:rsidP="009E0716">
      <w:pPr>
        <w:spacing w:after="0"/>
        <w:rPr>
          <w:rFonts w:ascii="Arial" w:eastAsia="Times New Roman" w:hAnsi="Arial" w:cs="Arial"/>
          <w:lang w:val="en-GB"/>
        </w:rPr>
      </w:pPr>
    </w:p>
    <w:p w14:paraId="36C3BAE2" w14:textId="77777777" w:rsidR="009E0716" w:rsidRPr="009E0716" w:rsidRDefault="009E0716" w:rsidP="009E0716">
      <w:pPr>
        <w:spacing w:after="0"/>
        <w:ind w:left="720"/>
        <w:rPr>
          <w:rFonts w:ascii="Arial" w:eastAsia="Times New Roman" w:hAnsi="Arial" w:cs="Arial"/>
          <w:lang w:val="en-GB"/>
        </w:rPr>
      </w:pPr>
      <w:r w:rsidRPr="009E0716">
        <w:rPr>
          <w:rFonts w:ascii="Arial" w:eastAsia="Times New Roman" w:hAnsi="Arial" w:cs="Arial"/>
          <w:lang w:val="en-GB"/>
        </w:rPr>
        <w:t>2.</w:t>
      </w:r>
      <w:r w:rsidRPr="009E0716">
        <w:rPr>
          <w:rFonts w:ascii="Arial" w:eastAsia="Times New Roman" w:hAnsi="Arial" w:cs="Arial"/>
          <w:lang w:val="en-GB"/>
        </w:rPr>
        <w:tab/>
        <w:t>Application form</w:t>
      </w:r>
    </w:p>
    <w:p w14:paraId="0DE541B4" w14:textId="77777777" w:rsidR="009E0716" w:rsidRPr="009E0716" w:rsidRDefault="009E0716" w:rsidP="009E0716">
      <w:pPr>
        <w:spacing w:after="0"/>
        <w:ind w:left="720"/>
        <w:rPr>
          <w:rFonts w:ascii="Arial" w:eastAsia="Times New Roman" w:hAnsi="Arial" w:cs="Arial"/>
          <w:lang w:val="en-GB"/>
        </w:rPr>
      </w:pPr>
    </w:p>
    <w:p w14:paraId="2F164273" w14:textId="77777777" w:rsidR="009E0716" w:rsidRPr="009E0716" w:rsidRDefault="009E0716" w:rsidP="009E0716">
      <w:pPr>
        <w:spacing w:after="0"/>
        <w:ind w:left="720"/>
        <w:rPr>
          <w:rFonts w:ascii="Arial" w:eastAsia="Times New Roman" w:hAnsi="Arial" w:cs="Arial"/>
          <w:lang w:val="en-GB"/>
        </w:rPr>
      </w:pPr>
      <w:r w:rsidRPr="009E0716">
        <w:rPr>
          <w:rFonts w:ascii="Arial" w:eastAsia="Times New Roman" w:hAnsi="Arial" w:cs="Arial"/>
          <w:lang w:val="en-GB"/>
        </w:rPr>
        <w:t>3.</w:t>
      </w:r>
      <w:r w:rsidRPr="009E0716">
        <w:rPr>
          <w:rFonts w:ascii="Arial" w:eastAsia="Times New Roman" w:hAnsi="Arial" w:cs="Arial"/>
          <w:lang w:val="en-GB"/>
        </w:rPr>
        <w:tab/>
        <w:t>Person Specification and Selection Criteria</w:t>
      </w:r>
    </w:p>
    <w:p w14:paraId="04000821" w14:textId="77777777" w:rsidR="009E0716" w:rsidRPr="009E0716" w:rsidRDefault="009E0716" w:rsidP="009E0716">
      <w:pPr>
        <w:spacing w:after="0"/>
        <w:ind w:left="720"/>
        <w:rPr>
          <w:rFonts w:ascii="Arial" w:eastAsia="Times New Roman" w:hAnsi="Arial" w:cs="Arial"/>
          <w:lang w:val="en-GB"/>
        </w:rPr>
      </w:pPr>
    </w:p>
    <w:p w14:paraId="10447F02" w14:textId="77777777" w:rsidR="009E0716" w:rsidRPr="009E0716" w:rsidRDefault="009E0716" w:rsidP="009E0716">
      <w:pPr>
        <w:spacing w:after="0"/>
        <w:ind w:left="720"/>
        <w:rPr>
          <w:rFonts w:ascii="Arial" w:eastAsia="Times New Roman" w:hAnsi="Arial" w:cs="Arial"/>
          <w:lang w:val="en-GB"/>
        </w:rPr>
      </w:pPr>
      <w:r w:rsidRPr="009E0716">
        <w:rPr>
          <w:rFonts w:ascii="Arial" w:eastAsia="Times New Roman" w:hAnsi="Arial" w:cs="Arial"/>
          <w:lang w:val="en-GB"/>
        </w:rPr>
        <w:t>4.</w:t>
      </w:r>
      <w:r w:rsidRPr="009E0716">
        <w:rPr>
          <w:rFonts w:ascii="Arial" w:eastAsia="Times New Roman" w:hAnsi="Arial" w:cs="Arial"/>
          <w:lang w:val="en-GB"/>
        </w:rPr>
        <w:tab/>
        <w:t>Role description</w:t>
      </w:r>
    </w:p>
    <w:p w14:paraId="2EC918DD" w14:textId="77777777" w:rsidR="009E0716" w:rsidRPr="009E0716" w:rsidRDefault="009E0716" w:rsidP="009E0716">
      <w:pPr>
        <w:spacing w:after="0"/>
        <w:ind w:left="720"/>
        <w:rPr>
          <w:rFonts w:ascii="Arial" w:eastAsia="Times New Roman" w:hAnsi="Arial" w:cs="Arial"/>
          <w:lang w:val="en-GB"/>
        </w:rPr>
      </w:pPr>
    </w:p>
    <w:p w14:paraId="73CBA568" w14:textId="77777777" w:rsidR="009E0716" w:rsidRPr="009E0716" w:rsidRDefault="009E0716" w:rsidP="009E0716">
      <w:pPr>
        <w:spacing w:after="0"/>
        <w:ind w:left="720"/>
        <w:rPr>
          <w:rFonts w:ascii="Arial" w:eastAsia="Times New Roman" w:hAnsi="Arial" w:cs="Arial"/>
          <w:lang w:val="en-GB"/>
        </w:rPr>
      </w:pPr>
      <w:r w:rsidRPr="009E0716">
        <w:rPr>
          <w:rFonts w:ascii="Arial" w:eastAsia="Times New Roman" w:hAnsi="Arial" w:cs="Arial"/>
          <w:lang w:val="en-GB"/>
        </w:rPr>
        <w:t>5.</w:t>
      </w:r>
      <w:r w:rsidRPr="009E0716">
        <w:rPr>
          <w:rFonts w:ascii="Arial" w:eastAsia="Times New Roman" w:hAnsi="Arial" w:cs="Arial"/>
          <w:lang w:val="en-GB"/>
        </w:rPr>
        <w:tab/>
        <w:t>Notes on eligibility</w:t>
      </w:r>
    </w:p>
    <w:p w14:paraId="66957FCA" w14:textId="77777777" w:rsidR="009E0716" w:rsidRPr="009E0716" w:rsidRDefault="009E0716" w:rsidP="009E0716">
      <w:pPr>
        <w:spacing w:after="0"/>
        <w:rPr>
          <w:rFonts w:ascii="Arial" w:eastAsia="Times New Roman" w:hAnsi="Arial" w:cs="Arial"/>
          <w:lang w:val="en-GB"/>
        </w:rPr>
      </w:pPr>
    </w:p>
    <w:p w14:paraId="10544FB6" w14:textId="77777777" w:rsidR="009E0716" w:rsidRPr="009E0716" w:rsidRDefault="009E0716" w:rsidP="009E0716">
      <w:pPr>
        <w:numPr>
          <w:ilvl w:val="0"/>
          <w:numId w:val="7"/>
        </w:numPr>
        <w:spacing w:after="0"/>
        <w:rPr>
          <w:rFonts w:ascii="Arial" w:eastAsia="Times New Roman" w:hAnsi="Arial" w:cs="Arial"/>
          <w:lang w:val="en-GB"/>
        </w:rPr>
      </w:pPr>
      <w:r w:rsidRPr="009E0716">
        <w:rPr>
          <w:rFonts w:ascii="Arial" w:eastAsia="Times New Roman" w:hAnsi="Arial" w:cs="Arial"/>
          <w:lang w:val="en-GB"/>
        </w:rPr>
        <w:t xml:space="preserve">     The 7 Principles of Public Life</w:t>
      </w:r>
    </w:p>
    <w:p w14:paraId="0D82BF1B" w14:textId="77777777" w:rsidR="009E0716" w:rsidRPr="009E0716" w:rsidRDefault="009E0716" w:rsidP="009E0716">
      <w:pPr>
        <w:spacing w:after="0"/>
        <w:ind w:left="720"/>
        <w:rPr>
          <w:rFonts w:ascii="Arial" w:eastAsia="Times New Roman" w:hAnsi="Arial" w:cs="Arial"/>
          <w:lang w:val="en-GB"/>
        </w:rPr>
      </w:pPr>
    </w:p>
    <w:p w14:paraId="6BEA14F2"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br w:type="page"/>
      </w:r>
    </w:p>
    <w:p w14:paraId="0E327337"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lastRenderedPageBreak/>
        <w:t>1.</w:t>
      </w:r>
      <w:r w:rsidRPr="009E0716">
        <w:rPr>
          <w:rFonts w:ascii="Arial" w:eastAsia="Times New Roman" w:hAnsi="Arial" w:cs="Arial"/>
          <w:b/>
          <w:lang w:val="en-GB"/>
        </w:rPr>
        <w:tab/>
        <w:t>Background Information</w:t>
      </w:r>
    </w:p>
    <w:p w14:paraId="407ABCA7" w14:textId="77777777" w:rsidR="009E0716" w:rsidRPr="009E0716" w:rsidRDefault="009E0716" w:rsidP="009E0716">
      <w:pPr>
        <w:autoSpaceDE w:val="0"/>
        <w:autoSpaceDN w:val="0"/>
        <w:adjustRightInd w:val="0"/>
        <w:spacing w:after="0"/>
        <w:rPr>
          <w:rFonts w:ascii="Arial" w:eastAsia="Times New Roman" w:hAnsi="Arial" w:cs="Arial"/>
          <w:color w:val="000000"/>
          <w:lang w:val="en-GB" w:eastAsia="en-GB"/>
        </w:rPr>
      </w:pPr>
    </w:p>
    <w:p w14:paraId="3FA42AEF" w14:textId="77777777" w:rsidR="009E0716" w:rsidRPr="009E0716" w:rsidRDefault="009E0716" w:rsidP="009E0716">
      <w:pPr>
        <w:spacing w:after="0"/>
        <w:jc w:val="both"/>
        <w:rPr>
          <w:rFonts w:ascii="Arial" w:eastAsia="Times New Roman" w:hAnsi="Arial" w:cs="Arial"/>
          <w:sz w:val="22"/>
          <w:szCs w:val="22"/>
          <w:lang w:val="en-GB"/>
        </w:rPr>
      </w:pPr>
      <w:r w:rsidRPr="009E0716">
        <w:rPr>
          <w:rFonts w:ascii="Arial" w:eastAsia="Times New Roman" w:hAnsi="Arial" w:cs="Arial"/>
          <w:szCs w:val="20"/>
        </w:rPr>
        <w:t xml:space="preserve">Under the provisions of the Localism Act 2011, local authorities have a duty </w:t>
      </w:r>
      <w:proofErr w:type="gramStart"/>
      <w:r w:rsidRPr="009E0716">
        <w:rPr>
          <w:rFonts w:ascii="Arial" w:eastAsia="Times New Roman" w:hAnsi="Arial" w:cs="Arial"/>
          <w:sz w:val="22"/>
          <w:szCs w:val="22"/>
          <w:lang w:val="en-GB"/>
        </w:rPr>
        <w:t>to:-</w:t>
      </w:r>
      <w:proofErr w:type="gramEnd"/>
    </w:p>
    <w:p w14:paraId="180FEB9E" w14:textId="77777777" w:rsidR="009E0716" w:rsidRPr="009E0716" w:rsidRDefault="009E0716" w:rsidP="009E0716">
      <w:pPr>
        <w:spacing w:after="0"/>
        <w:jc w:val="both"/>
        <w:rPr>
          <w:rFonts w:ascii="Arial" w:eastAsia="Times New Roman" w:hAnsi="Arial" w:cs="Arial"/>
          <w:sz w:val="22"/>
          <w:szCs w:val="22"/>
          <w:lang w:val="en-GB"/>
        </w:rPr>
      </w:pPr>
    </w:p>
    <w:p w14:paraId="35CEC93E" w14:textId="77777777" w:rsidR="009E0716" w:rsidRPr="009E0716" w:rsidRDefault="009E0716" w:rsidP="009E0716">
      <w:pPr>
        <w:numPr>
          <w:ilvl w:val="0"/>
          <w:numId w:val="8"/>
        </w:numPr>
        <w:spacing w:after="0"/>
        <w:ind w:left="709" w:hanging="289"/>
        <w:jc w:val="both"/>
        <w:rPr>
          <w:rFonts w:ascii="Arial" w:eastAsia="Times New Roman" w:hAnsi="Arial" w:cs="Arial"/>
          <w:lang w:val="en-GB"/>
        </w:rPr>
      </w:pPr>
      <w:r w:rsidRPr="009E0716">
        <w:rPr>
          <w:rFonts w:ascii="Arial" w:eastAsia="Times New Roman" w:hAnsi="Arial" w:cs="Arial"/>
          <w:lang w:val="en-GB"/>
        </w:rPr>
        <w:t xml:space="preserve">promote and maintain high standards of conduct by Councillors and Co-opted members and by Councillors of the Town and Parish </w:t>
      </w:r>
      <w:proofErr w:type="gramStart"/>
      <w:r w:rsidRPr="009E0716">
        <w:rPr>
          <w:rFonts w:ascii="Arial" w:eastAsia="Times New Roman" w:hAnsi="Arial" w:cs="Arial"/>
          <w:lang w:val="en-GB"/>
        </w:rPr>
        <w:t>Councils;</w:t>
      </w:r>
      <w:proofErr w:type="gramEnd"/>
    </w:p>
    <w:p w14:paraId="590B15E1" w14:textId="77777777" w:rsidR="009E0716" w:rsidRPr="009E0716" w:rsidRDefault="009E0716" w:rsidP="009E0716">
      <w:pPr>
        <w:numPr>
          <w:ilvl w:val="0"/>
          <w:numId w:val="8"/>
        </w:numPr>
        <w:spacing w:after="0"/>
        <w:ind w:left="709" w:hanging="289"/>
        <w:jc w:val="both"/>
        <w:rPr>
          <w:rFonts w:ascii="Arial" w:eastAsia="Times New Roman" w:hAnsi="Arial" w:cs="Arial"/>
          <w:lang w:val="en-GB"/>
        </w:rPr>
      </w:pPr>
      <w:r w:rsidRPr="009E0716">
        <w:rPr>
          <w:rFonts w:ascii="Arial" w:eastAsia="Times New Roman" w:hAnsi="Arial" w:cs="Arial"/>
          <w:lang w:val="en-GB"/>
        </w:rPr>
        <w:t>adopt a Code of Conduct which Councillors and Co-opted Members are required to observe; and</w:t>
      </w:r>
    </w:p>
    <w:p w14:paraId="19534816" w14:textId="77777777" w:rsidR="009E0716" w:rsidRPr="009E0716" w:rsidRDefault="009E0716" w:rsidP="009E0716">
      <w:pPr>
        <w:numPr>
          <w:ilvl w:val="0"/>
          <w:numId w:val="8"/>
        </w:numPr>
        <w:spacing w:after="0"/>
        <w:jc w:val="both"/>
        <w:rPr>
          <w:rFonts w:ascii="Arial" w:eastAsia="Times New Roman" w:hAnsi="Arial" w:cs="Arial"/>
          <w:lang w:val="en-GB"/>
        </w:rPr>
      </w:pPr>
      <w:r w:rsidRPr="009E0716">
        <w:rPr>
          <w:rFonts w:ascii="Arial" w:eastAsia="Times New Roman" w:hAnsi="Arial" w:cs="Arial"/>
        </w:rPr>
        <w:t>appoint an Independent Person to assist in discharging these responsibilities.</w:t>
      </w:r>
    </w:p>
    <w:p w14:paraId="2B012453" w14:textId="77777777" w:rsidR="009E0716" w:rsidRPr="009E0716" w:rsidRDefault="009E0716" w:rsidP="009E0716">
      <w:pPr>
        <w:autoSpaceDE w:val="0"/>
        <w:autoSpaceDN w:val="0"/>
        <w:adjustRightInd w:val="0"/>
        <w:spacing w:after="0"/>
        <w:rPr>
          <w:rFonts w:ascii="Arial" w:eastAsia="Times New Roman" w:hAnsi="Arial" w:cs="Arial"/>
          <w:color w:val="000000"/>
          <w:lang w:val="en-GB" w:eastAsia="en-GB"/>
        </w:rPr>
      </w:pPr>
    </w:p>
    <w:p w14:paraId="65DB3DB2" w14:textId="6AD7081E" w:rsidR="009E0716" w:rsidRPr="009E0716" w:rsidRDefault="009E0716" w:rsidP="009E0716">
      <w:pPr>
        <w:autoSpaceDE w:val="0"/>
        <w:autoSpaceDN w:val="0"/>
        <w:adjustRightInd w:val="0"/>
        <w:spacing w:after="0"/>
        <w:rPr>
          <w:rFonts w:ascii="Arial" w:eastAsia="Times New Roman" w:hAnsi="Arial" w:cs="Arial"/>
          <w:color w:val="000000"/>
          <w:lang w:val="en-GB" w:eastAsia="en-GB"/>
        </w:rPr>
      </w:pPr>
      <w:r w:rsidRPr="009E0716">
        <w:rPr>
          <w:rFonts w:ascii="Arial" w:eastAsia="Times New Roman" w:hAnsi="Arial" w:cs="Arial"/>
          <w:color w:val="000000"/>
          <w:lang w:val="en-GB" w:eastAsia="en-GB"/>
        </w:rPr>
        <w:t>Sheffield City Council</w:t>
      </w:r>
      <w:r w:rsidR="00A016C1">
        <w:rPr>
          <w:rFonts w:ascii="Arial" w:eastAsia="Times New Roman" w:hAnsi="Arial" w:cs="Arial"/>
          <w:color w:val="000000"/>
          <w:lang w:val="en-GB" w:eastAsia="en-GB"/>
        </w:rPr>
        <w:t xml:space="preserve">, </w:t>
      </w:r>
      <w:r w:rsidRPr="009E0716">
        <w:rPr>
          <w:rFonts w:ascii="Arial" w:eastAsia="Times New Roman" w:hAnsi="Arial" w:cs="Arial"/>
          <w:color w:val="000000"/>
          <w:lang w:val="en-GB" w:eastAsia="en-GB"/>
        </w:rPr>
        <w:t>Barnsley Metropolitan Borough Council</w:t>
      </w:r>
      <w:r w:rsidR="00A016C1">
        <w:rPr>
          <w:rFonts w:ascii="Arial" w:eastAsia="Times New Roman" w:hAnsi="Arial" w:cs="Arial"/>
          <w:color w:val="000000"/>
          <w:lang w:val="en-GB" w:eastAsia="en-GB"/>
        </w:rPr>
        <w:t xml:space="preserve"> and South Yorkshire Fire Authority</w:t>
      </w:r>
      <w:r w:rsidRPr="009E0716">
        <w:rPr>
          <w:rFonts w:ascii="Arial" w:eastAsia="Times New Roman" w:hAnsi="Arial" w:cs="Arial"/>
          <w:color w:val="000000"/>
          <w:lang w:val="en-GB" w:eastAsia="en-GB"/>
        </w:rPr>
        <w:t xml:space="preserve"> jointly appoint the Independent Persons to meet the above duty and their terms of office are due to end shortly. Both Councils will continue to share the Independent Persons. </w:t>
      </w:r>
    </w:p>
    <w:p w14:paraId="26DAC2B0" w14:textId="77777777" w:rsidR="009E0716" w:rsidRPr="009E0716" w:rsidRDefault="009E0716" w:rsidP="009E0716">
      <w:pPr>
        <w:autoSpaceDE w:val="0"/>
        <w:autoSpaceDN w:val="0"/>
        <w:adjustRightInd w:val="0"/>
        <w:spacing w:after="0"/>
        <w:rPr>
          <w:rFonts w:ascii="Arial" w:eastAsia="Times New Roman" w:hAnsi="Arial" w:cs="Arial"/>
          <w:color w:val="000000"/>
          <w:lang w:val="en-GB" w:eastAsia="en-GB"/>
        </w:rPr>
      </w:pPr>
    </w:p>
    <w:p w14:paraId="316B986E" w14:textId="77777777" w:rsidR="009E0716" w:rsidRPr="009E0716" w:rsidRDefault="009E0716" w:rsidP="009E0716">
      <w:pPr>
        <w:autoSpaceDE w:val="0"/>
        <w:autoSpaceDN w:val="0"/>
        <w:adjustRightInd w:val="0"/>
        <w:spacing w:after="0"/>
        <w:rPr>
          <w:rFonts w:ascii="Arial" w:eastAsia="Times New Roman" w:hAnsi="Arial" w:cs="Arial"/>
          <w:color w:val="000000"/>
          <w:lang w:val="en-GB" w:eastAsia="en-GB"/>
        </w:rPr>
      </w:pPr>
      <w:r w:rsidRPr="009E0716">
        <w:rPr>
          <w:rFonts w:ascii="Arial" w:eastAsia="Times New Roman" w:hAnsi="Arial" w:cs="Arial"/>
          <w:color w:val="000000"/>
          <w:lang w:val="en-GB" w:eastAsia="en-GB"/>
        </w:rPr>
        <w:t xml:space="preserve">Following legislative changes in May 2015, there is also a role for the Independent Persons on a Panel that would advise the Full Council of each Authority on matters relating to the dismissal of any of three Statutory Officers (the Head of the Paid Service, Monitoring </w:t>
      </w:r>
      <w:proofErr w:type="gramStart"/>
      <w:r w:rsidRPr="009E0716">
        <w:rPr>
          <w:rFonts w:ascii="Arial" w:eastAsia="Times New Roman" w:hAnsi="Arial" w:cs="Arial"/>
          <w:color w:val="000000"/>
          <w:lang w:val="en-GB" w:eastAsia="en-GB"/>
        </w:rPr>
        <w:t>Officer</w:t>
      </w:r>
      <w:proofErr w:type="gramEnd"/>
      <w:r w:rsidRPr="009E0716">
        <w:rPr>
          <w:rFonts w:ascii="Arial" w:eastAsia="Times New Roman" w:hAnsi="Arial" w:cs="Arial"/>
          <w:color w:val="000000"/>
          <w:lang w:val="en-GB" w:eastAsia="en-GB"/>
        </w:rPr>
        <w:t xml:space="preserve"> and Chief Finance Officer).</w:t>
      </w:r>
    </w:p>
    <w:p w14:paraId="07C37A2C" w14:textId="77777777" w:rsidR="009E0716" w:rsidRPr="009E0716" w:rsidRDefault="009E0716" w:rsidP="009E0716">
      <w:pPr>
        <w:autoSpaceDE w:val="0"/>
        <w:autoSpaceDN w:val="0"/>
        <w:adjustRightInd w:val="0"/>
        <w:spacing w:after="0"/>
        <w:rPr>
          <w:rFonts w:ascii="Arial" w:eastAsia="Times New Roman" w:hAnsi="Arial" w:cs="Arial"/>
          <w:color w:val="000000"/>
          <w:lang w:val="en-GB" w:eastAsia="en-GB"/>
        </w:rPr>
      </w:pPr>
    </w:p>
    <w:p w14:paraId="7132A506" w14:textId="77777777" w:rsidR="009E0716" w:rsidRPr="009E0716" w:rsidRDefault="009E0716" w:rsidP="009E0716">
      <w:pPr>
        <w:autoSpaceDE w:val="0"/>
        <w:autoSpaceDN w:val="0"/>
        <w:adjustRightInd w:val="0"/>
        <w:spacing w:after="0"/>
        <w:rPr>
          <w:rFonts w:ascii="Arial" w:eastAsia="Times New Roman" w:hAnsi="Arial" w:cs="Arial"/>
          <w:color w:val="000000"/>
          <w:lang w:val="en-GB" w:eastAsia="en-GB"/>
        </w:rPr>
      </w:pPr>
      <w:r w:rsidRPr="009E0716">
        <w:rPr>
          <w:rFonts w:ascii="Arial" w:eastAsia="Times New Roman" w:hAnsi="Arial" w:cs="Arial"/>
          <w:color w:val="000000"/>
          <w:lang w:val="en-GB" w:eastAsia="en-GB"/>
        </w:rPr>
        <w:t>Further details concerning the role and responsibilities of the Independent Person are included in this recruitment pack.</w:t>
      </w:r>
    </w:p>
    <w:p w14:paraId="3EF1DC7A" w14:textId="77777777" w:rsidR="009E0716" w:rsidRPr="009E0716" w:rsidRDefault="009E0716" w:rsidP="009E0716">
      <w:pPr>
        <w:autoSpaceDE w:val="0"/>
        <w:autoSpaceDN w:val="0"/>
        <w:adjustRightInd w:val="0"/>
        <w:spacing w:after="0"/>
        <w:rPr>
          <w:rFonts w:ascii="Arial" w:eastAsia="Times New Roman" w:hAnsi="Arial" w:cs="Arial"/>
          <w:color w:val="000000"/>
          <w:lang w:val="en-GB" w:eastAsia="en-GB"/>
        </w:rPr>
      </w:pPr>
    </w:p>
    <w:p w14:paraId="5FA4138D" w14:textId="77777777" w:rsidR="009E0716" w:rsidRPr="009E0716" w:rsidRDefault="009E0716" w:rsidP="009E0716">
      <w:pPr>
        <w:autoSpaceDE w:val="0"/>
        <w:autoSpaceDN w:val="0"/>
        <w:adjustRightInd w:val="0"/>
        <w:spacing w:after="0"/>
        <w:rPr>
          <w:rFonts w:ascii="Arial" w:eastAsia="Times New Roman" w:hAnsi="Arial" w:cs="Arial"/>
          <w:color w:val="000000"/>
          <w:lang w:val="en-GB" w:eastAsia="en-GB"/>
        </w:rPr>
      </w:pPr>
      <w:r w:rsidRPr="009E0716">
        <w:rPr>
          <w:rFonts w:ascii="Arial" w:eastAsia="Times New Roman" w:hAnsi="Arial" w:cs="Arial"/>
          <w:color w:val="000000"/>
          <w:lang w:val="en-GB" w:eastAsia="en-GB"/>
        </w:rPr>
        <w:t>Any appointments are a subject to approval at Full Council.</w:t>
      </w:r>
    </w:p>
    <w:p w14:paraId="348F0342" w14:textId="77777777" w:rsidR="009E0716" w:rsidRPr="009E0716" w:rsidRDefault="009E0716" w:rsidP="009E0716">
      <w:pPr>
        <w:autoSpaceDE w:val="0"/>
        <w:autoSpaceDN w:val="0"/>
        <w:adjustRightInd w:val="0"/>
        <w:spacing w:after="0"/>
        <w:rPr>
          <w:rFonts w:ascii="Arial" w:eastAsia="Times New Roman" w:hAnsi="Arial" w:cs="Arial"/>
          <w:color w:val="000000"/>
          <w:lang w:val="en-GB" w:eastAsia="en-GB"/>
        </w:rPr>
      </w:pPr>
      <w:r w:rsidRPr="009E0716">
        <w:rPr>
          <w:rFonts w:ascii="Arial" w:eastAsia="Times New Roman" w:hAnsi="Arial" w:cs="Arial"/>
          <w:color w:val="000000"/>
          <w:lang w:val="en-GB" w:eastAsia="en-GB"/>
        </w:rPr>
        <w:br w:type="page"/>
      </w:r>
    </w:p>
    <w:p w14:paraId="6D7CB831" w14:textId="77777777" w:rsidR="009E0716" w:rsidRPr="009E0716" w:rsidRDefault="009E0716" w:rsidP="009E0716">
      <w:pPr>
        <w:spacing w:after="0"/>
        <w:rPr>
          <w:rFonts w:ascii="Arial" w:eastAsia="Times New Roman" w:hAnsi="Arial" w:cs="Arial"/>
          <w:b/>
          <w:lang w:val="en-GB"/>
        </w:rPr>
      </w:pPr>
    </w:p>
    <w:p w14:paraId="64B31900"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Application for the position of Independent Person</w:t>
      </w:r>
    </w:p>
    <w:p w14:paraId="45D2EFBD" w14:textId="77777777" w:rsidR="009E0716" w:rsidRPr="009E0716" w:rsidRDefault="009E0716" w:rsidP="009E0716">
      <w:pPr>
        <w:spacing w:after="0"/>
        <w:rPr>
          <w:rFonts w:ascii="Arial" w:eastAsia="Times New Roman" w:hAnsi="Arial" w:cs="Arial"/>
          <w:b/>
          <w:lang w:val="en-GB"/>
        </w:rPr>
      </w:pPr>
    </w:p>
    <w:p w14:paraId="4843FE3A"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Individuals who wish to be considered for the appointment as an Independent Person are requested to provide the following information in support of their application.  All information provided will be treated in the strictest confidence and will only be used for the purposes of selection.  Please use a separate continuation page if you wish to expand upon your answer to any of the questions.</w:t>
      </w:r>
    </w:p>
    <w:p w14:paraId="737CC55E" w14:textId="77777777" w:rsidR="009E0716" w:rsidRPr="009E0716" w:rsidRDefault="009E0716" w:rsidP="009E0716">
      <w:pPr>
        <w:spacing w:after="0"/>
        <w:rPr>
          <w:rFonts w:ascii="Arial" w:eastAsia="Times New Roman" w:hAnsi="Arial" w:cs="Arial"/>
          <w:lang w:val="en-GB"/>
        </w:rPr>
      </w:pPr>
    </w:p>
    <w:tbl>
      <w:tblPr>
        <w:tblW w:w="0" w:type="auto"/>
        <w:tblLook w:val="01E0" w:firstRow="1" w:lastRow="1" w:firstColumn="1" w:lastColumn="1" w:noHBand="0" w:noVBand="0"/>
      </w:tblPr>
      <w:tblGrid>
        <w:gridCol w:w="3468"/>
        <w:gridCol w:w="5777"/>
      </w:tblGrid>
      <w:tr w:rsidR="009E0716" w:rsidRPr="009E0716" w14:paraId="0E270D19" w14:textId="77777777" w:rsidTr="00072DED">
        <w:tc>
          <w:tcPr>
            <w:tcW w:w="3468" w:type="dxa"/>
            <w:shd w:val="clear" w:color="auto" w:fill="auto"/>
          </w:tcPr>
          <w:p w14:paraId="14ACA03C"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lang w:val="en-GB"/>
              </w:rPr>
              <w:t>1.</w:t>
            </w:r>
            <w:r w:rsidRPr="009E0716">
              <w:rPr>
                <w:rFonts w:ascii="Arial" w:eastAsia="Times New Roman" w:hAnsi="Arial" w:cs="Arial"/>
                <w:b/>
                <w:lang w:val="en-GB"/>
              </w:rPr>
              <w:t xml:space="preserve"> PERSONAL DETAILS</w:t>
            </w:r>
          </w:p>
          <w:p w14:paraId="3D8BE5A7" w14:textId="77777777" w:rsidR="009E0716" w:rsidRPr="009E0716" w:rsidRDefault="009E0716" w:rsidP="009E0716">
            <w:pPr>
              <w:spacing w:after="0"/>
              <w:rPr>
                <w:rFonts w:ascii="Arial" w:eastAsia="Times New Roman" w:hAnsi="Arial" w:cs="Arial"/>
                <w:lang w:val="en-GB"/>
              </w:rPr>
            </w:pPr>
          </w:p>
        </w:tc>
        <w:tc>
          <w:tcPr>
            <w:tcW w:w="5777" w:type="dxa"/>
            <w:tcBorders>
              <w:bottom w:val="single" w:sz="4" w:space="0" w:color="auto"/>
            </w:tcBorders>
            <w:shd w:val="clear" w:color="auto" w:fill="auto"/>
          </w:tcPr>
          <w:p w14:paraId="3AF618ED" w14:textId="77777777" w:rsidR="009E0716" w:rsidRPr="009E0716" w:rsidRDefault="009E0716" w:rsidP="009E0716">
            <w:pPr>
              <w:spacing w:after="0"/>
              <w:rPr>
                <w:rFonts w:ascii="Arial" w:eastAsia="Times New Roman" w:hAnsi="Arial" w:cs="Arial"/>
                <w:b/>
                <w:lang w:val="en-GB"/>
              </w:rPr>
            </w:pPr>
          </w:p>
        </w:tc>
      </w:tr>
      <w:tr w:rsidR="009E0716" w:rsidRPr="009E0716" w14:paraId="39997A54" w14:textId="77777777" w:rsidTr="00072DED">
        <w:tc>
          <w:tcPr>
            <w:tcW w:w="3468" w:type="dxa"/>
            <w:tcBorders>
              <w:right w:val="single" w:sz="4" w:space="0" w:color="auto"/>
            </w:tcBorders>
            <w:shd w:val="clear" w:color="auto" w:fill="auto"/>
          </w:tcPr>
          <w:p w14:paraId="0B2E3920"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Your Name:</w:t>
            </w:r>
          </w:p>
          <w:p w14:paraId="07522738" w14:textId="77777777" w:rsidR="009E0716" w:rsidRPr="009E0716" w:rsidRDefault="009E0716" w:rsidP="009E0716">
            <w:pPr>
              <w:spacing w:after="0"/>
              <w:rPr>
                <w:rFonts w:ascii="Arial" w:eastAsia="Times New Roman" w:hAnsi="Arial" w:cs="Arial"/>
                <w:lang w:val="en-GB"/>
              </w:rPr>
            </w:pP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75B7315C" w14:textId="77777777" w:rsidR="009E0716" w:rsidRPr="009E0716" w:rsidRDefault="009E0716" w:rsidP="009E0716">
            <w:pPr>
              <w:spacing w:after="0"/>
              <w:rPr>
                <w:rFonts w:ascii="Arial" w:eastAsia="Times New Roman" w:hAnsi="Arial" w:cs="Arial"/>
                <w:lang w:val="en-GB"/>
              </w:rPr>
            </w:pPr>
          </w:p>
          <w:p w14:paraId="0FED8219" w14:textId="77777777" w:rsidR="009E0716" w:rsidRPr="009E0716" w:rsidRDefault="009E0716" w:rsidP="009E0716">
            <w:pPr>
              <w:spacing w:after="0"/>
              <w:rPr>
                <w:rFonts w:ascii="Arial" w:eastAsia="Times New Roman" w:hAnsi="Arial" w:cs="Arial"/>
                <w:b/>
                <w:lang w:val="en-GB"/>
              </w:rPr>
            </w:pPr>
          </w:p>
          <w:p w14:paraId="25A4AD4F" w14:textId="77777777" w:rsidR="009E0716" w:rsidRPr="009E0716" w:rsidRDefault="009E0716" w:rsidP="009E0716">
            <w:pPr>
              <w:spacing w:after="0"/>
              <w:rPr>
                <w:rFonts w:ascii="Arial" w:eastAsia="Times New Roman" w:hAnsi="Arial" w:cs="Arial"/>
                <w:b/>
                <w:lang w:val="en-GB"/>
              </w:rPr>
            </w:pPr>
          </w:p>
        </w:tc>
      </w:tr>
      <w:tr w:rsidR="009E0716" w:rsidRPr="009E0716" w14:paraId="20DB2223" w14:textId="77777777" w:rsidTr="00072DED">
        <w:tc>
          <w:tcPr>
            <w:tcW w:w="3468" w:type="dxa"/>
            <w:shd w:val="clear" w:color="auto" w:fill="auto"/>
          </w:tcPr>
          <w:p w14:paraId="4FF6BF0F" w14:textId="77777777" w:rsidR="009E0716" w:rsidRPr="009E0716" w:rsidRDefault="009E0716" w:rsidP="009E0716">
            <w:pPr>
              <w:spacing w:after="0"/>
              <w:rPr>
                <w:rFonts w:ascii="Arial" w:eastAsia="Times New Roman" w:hAnsi="Arial" w:cs="Arial"/>
                <w:b/>
                <w:lang w:val="en-GB"/>
              </w:rPr>
            </w:pPr>
          </w:p>
        </w:tc>
        <w:tc>
          <w:tcPr>
            <w:tcW w:w="5777" w:type="dxa"/>
            <w:tcBorders>
              <w:top w:val="single" w:sz="4" w:space="0" w:color="auto"/>
              <w:bottom w:val="single" w:sz="4" w:space="0" w:color="auto"/>
            </w:tcBorders>
            <w:shd w:val="clear" w:color="auto" w:fill="auto"/>
          </w:tcPr>
          <w:p w14:paraId="480C746C" w14:textId="77777777" w:rsidR="009E0716" w:rsidRPr="009E0716" w:rsidRDefault="009E0716" w:rsidP="009E0716">
            <w:pPr>
              <w:spacing w:after="0"/>
              <w:rPr>
                <w:rFonts w:ascii="Arial" w:eastAsia="Times New Roman" w:hAnsi="Arial" w:cs="Arial"/>
                <w:lang w:val="en-GB"/>
              </w:rPr>
            </w:pPr>
          </w:p>
        </w:tc>
      </w:tr>
      <w:tr w:rsidR="009E0716" w:rsidRPr="009E0716" w14:paraId="198A16E5" w14:textId="77777777" w:rsidTr="00072DED">
        <w:tc>
          <w:tcPr>
            <w:tcW w:w="3468" w:type="dxa"/>
            <w:tcBorders>
              <w:right w:val="single" w:sz="4" w:space="0" w:color="auto"/>
            </w:tcBorders>
            <w:shd w:val="clear" w:color="auto" w:fill="auto"/>
          </w:tcPr>
          <w:p w14:paraId="11B95675"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Address:</w:t>
            </w:r>
          </w:p>
          <w:p w14:paraId="0E3693C2" w14:textId="77777777" w:rsidR="009E0716" w:rsidRPr="009E0716" w:rsidDel="008D3D2C" w:rsidRDefault="009E0716" w:rsidP="009E0716">
            <w:pPr>
              <w:spacing w:after="0"/>
              <w:rPr>
                <w:rFonts w:ascii="Arial" w:eastAsia="Times New Roman" w:hAnsi="Arial" w:cs="Arial"/>
                <w:lang w:val="en-GB"/>
              </w:rPr>
            </w:pP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5ECF375E" w14:textId="77777777" w:rsidR="009E0716" w:rsidRPr="009E0716" w:rsidRDefault="009E0716" w:rsidP="009E0716">
            <w:pPr>
              <w:spacing w:after="0"/>
              <w:rPr>
                <w:rFonts w:ascii="Arial" w:eastAsia="Times New Roman" w:hAnsi="Arial" w:cs="Arial"/>
                <w:b/>
                <w:lang w:val="en-GB"/>
              </w:rPr>
            </w:pPr>
          </w:p>
          <w:p w14:paraId="4E8BEC56" w14:textId="77777777" w:rsidR="009E0716" w:rsidRPr="009E0716" w:rsidRDefault="009E0716" w:rsidP="009E0716">
            <w:pPr>
              <w:spacing w:after="0"/>
              <w:rPr>
                <w:rFonts w:ascii="Arial" w:eastAsia="Times New Roman" w:hAnsi="Arial" w:cs="Arial"/>
                <w:b/>
                <w:lang w:val="en-GB"/>
              </w:rPr>
            </w:pPr>
          </w:p>
          <w:p w14:paraId="68F67B41" w14:textId="77777777" w:rsidR="009E0716" w:rsidRPr="009E0716" w:rsidRDefault="009E0716" w:rsidP="009E0716">
            <w:pPr>
              <w:spacing w:after="0"/>
              <w:rPr>
                <w:rFonts w:ascii="Arial" w:eastAsia="Times New Roman" w:hAnsi="Arial" w:cs="Arial"/>
                <w:b/>
                <w:lang w:val="en-GB"/>
              </w:rPr>
            </w:pPr>
          </w:p>
          <w:p w14:paraId="52E3488D" w14:textId="77777777" w:rsidR="009E0716" w:rsidRPr="009E0716" w:rsidRDefault="009E0716" w:rsidP="009E0716">
            <w:pPr>
              <w:spacing w:after="0"/>
              <w:rPr>
                <w:rFonts w:ascii="Arial" w:eastAsia="Times New Roman" w:hAnsi="Arial" w:cs="Arial"/>
                <w:b/>
                <w:lang w:val="en-GB"/>
              </w:rPr>
            </w:pPr>
          </w:p>
          <w:p w14:paraId="74631E30" w14:textId="77777777" w:rsidR="009E0716" w:rsidRPr="009E0716" w:rsidDel="008D3D2C" w:rsidRDefault="009E0716" w:rsidP="009E0716">
            <w:pPr>
              <w:spacing w:after="0"/>
              <w:rPr>
                <w:rFonts w:ascii="Arial" w:eastAsia="Times New Roman" w:hAnsi="Arial" w:cs="Arial"/>
                <w:b/>
                <w:lang w:val="en-GB"/>
              </w:rPr>
            </w:pPr>
          </w:p>
        </w:tc>
      </w:tr>
      <w:tr w:rsidR="009E0716" w:rsidRPr="009E0716" w14:paraId="31CF19AB" w14:textId="77777777" w:rsidTr="00072DED">
        <w:tc>
          <w:tcPr>
            <w:tcW w:w="3468" w:type="dxa"/>
            <w:shd w:val="clear" w:color="auto" w:fill="auto"/>
          </w:tcPr>
          <w:p w14:paraId="619D019E" w14:textId="77777777" w:rsidR="009E0716" w:rsidRPr="009E0716" w:rsidDel="008D3D2C" w:rsidRDefault="009E0716" w:rsidP="009E0716">
            <w:pPr>
              <w:spacing w:after="0"/>
              <w:rPr>
                <w:rFonts w:ascii="Arial" w:eastAsia="Times New Roman" w:hAnsi="Arial" w:cs="Arial"/>
                <w:lang w:val="en-GB"/>
              </w:rPr>
            </w:pPr>
          </w:p>
        </w:tc>
        <w:tc>
          <w:tcPr>
            <w:tcW w:w="5777" w:type="dxa"/>
            <w:tcBorders>
              <w:top w:val="single" w:sz="4" w:space="0" w:color="auto"/>
              <w:bottom w:val="single" w:sz="4" w:space="0" w:color="auto"/>
            </w:tcBorders>
            <w:shd w:val="clear" w:color="auto" w:fill="auto"/>
          </w:tcPr>
          <w:p w14:paraId="5F53ED9A" w14:textId="77777777" w:rsidR="009E0716" w:rsidRPr="009E0716" w:rsidDel="008D3D2C" w:rsidRDefault="009E0716" w:rsidP="009E0716">
            <w:pPr>
              <w:spacing w:after="0"/>
              <w:rPr>
                <w:rFonts w:ascii="Arial" w:eastAsia="Times New Roman" w:hAnsi="Arial" w:cs="Arial"/>
                <w:b/>
                <w:lang w:val="en-GB"/>
              </w:rPr>
            </w:pPr>
          </w:p>
        </w:tc>
      </w:tr>
      <w:tr w:rsidR="009E0716" w:rsidRPr="009E0716" w14:paraId="320A98A7" w14:textId="77777777" w:rsidTr="00072DED">
        <w:tc>
          <w:tcPr>
            <w:tcW w:w="3468" w:type="dxa"/>
            <w:tcBorders>
              <w:right w:val="single" w:sz="4" w:space="0" w:color="auto"/>
            </w:tcBorders>
            <w:shd w:val="clear" w:color="auto" w:fill="auto"/>
          </w:tcPr>
          <w:p w14:paraId="71187E19"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Postcode:</w:t>
            </w:r>
          </w:p>
          <w:p w14:paraId="53AA8223" w14:textId="77777777" w:rsidR="009E0716" w:rsidRPr="009E0716" w:rsidDel="008D3D2C" w:rsidRDefault="009E0716" w:rsidP="009E0716">
            <w:pPr>
              <w:spacing w:after="0"/>
              <w:rPr>
                <w:rFonts w:ascii="Arial" w:eastAsia="Times New Roman" w:hAnsi="Arial" w:cs="Arial"/>
                <w:lang w:val="en-GB"/>
              </w:rPr>
            </w:pP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4F4F58B3" w14:textId="77777777" w:rsidR="009E0716" w:rsidRPr="009E0716" w:rsidDel="008D3D2C" w:rsidRDefault="009E0716" w:rsidP="009E0716">
            <w:pPr>
              <w:spacing w:after="0"/>
              <w:rPr>
                <w:rFonts w:ascii="Arial" w:eastAsia="Times New Roman" w:hAnsi="Arial" w:cs="Arial"/>
                <w:b/>
                <w:lang w:val="en-GB"/>
              </w:rPr>
            </w:pPr>
          </w:p>
        </w:tc>
      </w:tr>
      <w:tr w:rsidR="009E0716" w:rsidRPr="009E0716" w14:paraId="5292D2E2" w14:textId="77777777" w:rsidTr="00072DED">
        <w:tc>
          <w:tcPr>
            <w:tcW w:w="3468" w:type="dxa"/>
            <w:shd w:val="clear" w:color="auto" w:fill="auto"/>
          </w:tcPr>
          <w:p w14:paraId="5B8F1F66" w14:textId="77777777" w:rsidR="009E0716" w:rsidRPr="009E0716" w:rsidDel="008D3D2C" w:rsidRDefault="009E0716" w:rsidP="009E0716">
            <w:pPr>
              <w:spacing w:after="0"/>
              <w:rPr>
                <w:rFonts w:ascii="Arial" w:eastAsia="Times New Roman" w:hAnsi="Arial" w:cs="Arial"/>
                <w:lang w:val="en-GB"/>
              </w:rPr>
            </w:pPr>
          </w:p>
        </w:tc>
        <w:tc>
          <w:tcPr>
            <w:tcW w:w="5777" w:type="dxa"/>
            <w:tcBorders>
              <w:top w:val="single" w:sz="4" w:space="0" w:color="auto"/>
              <w:bottom w:val="single" w:sz="4" w:space="0" w:color="auto"/>
            </w:tcBorders>
            <w:shd w:val="clear" w:color="auto" w:fill="auto"/>
          </w:tcPr>
          <w:p w14:paraId="1CB47901" w14:textId="77777777" w:rsidR="009E0716" w:rsidRPr="009E0716" w:rsidDel="008D3D2C" w:rsidRDefault="009E0716" w:rsidP="009E0716">
            <w:pPr>
              <w:spacing w:after="0"/>
              <w:rPr>
                <w:rFonts w:ascii="Arial" w:eastAsia="Times New Roman" w:hAnsi="Arial" w:cs="Arial"/>
                <w:b/>
                <w:lang w:val="en-GB"/>
              </w:rPr>
            </w:pPr>
          </w:p>
        </w:tc>
      </w:tr>
      <w:tr w:rsidR="009E0716" w:rsidRPr="009E0716" w14:paraId="6FB51B26" w14:textId="77777777" w:rsidTr="00072DED">
        <w:tc>
          <w:tcPr>
            <w:tcW w:w="3468" w:type="dxa"/>
            <w:tcBorders>
              <w:right w:val="single" w:sz="4" w:space="0" w:color="auto"/>
            </w:tcBorders>
            <w:shd w:val="clear" w:color="auto" w:fill="auto"/>
          </w:tcPr>
          <w:p w14:paraId="65B118CB"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National Insurance Number</w:t>
            </w:r>
          </w:p>
          <w:p w14:paraId="561104C7" w14:textId="77777777" w:rsidR="009E0716" w:rsidRPr="009E0716" w:rsidDel="008D3D2C" w:rsidRDefault="009E0716" w:rsidP="009E0716">
            <w:pPr>
              <w:spacing w:after="0"/>
              <w:rPr>
                <w:rFonts w:ascii="Arial" w:eastAsia="Times New Roman" w:hAnsi="Arial" w:cs="Arial"/>
                <w:lang w:val="en-GB"/>
              </w:rPr>
            </w:pP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65F128BF" w14:textId="77777777" w:rsidR="009E0716" w:rsidRPr="009E0716" w:rsidDel="008D3D2C" w:rsidRDefault="009E0716" w:rsidP="009E0716">
            <w:pPr>
              <w:spacing w:after="0"/>
              <w:rPr>
                <w:rFonts w:ascii="Arial" w:eastAsia="Times New Roman" w:hAnsi="Arial" w:cs="Arial"/>
                <w:b/>
                <w:lang w:val="en-GB"/>
              </w:rPr>
            </w:pPr>
          </w:p>
        </w:tc>
      </w:tr>
      <w:tr w:rsidR="009E0716" w:rsidRPr="009E0716" w14:paraId="1D9DF7E4" w14:textId="77777777" w:rsidTr="00072DED">
        <w:tc>
          <w:tcPr>
            <w:tcW w:w="3468" w:type="dxa"/>
            <w:shd w:val="clear" w:color="auto" w:fill="auto"/>
          </w:tcPr>
          <w:p w14:paraId="11DF7300" w14:textId="77777777" w:rsidR="009E0716" w:rsidRPr="009E0716" w:rsidDel="008D3D2C" w:rsidRDefault="009E0716" w:rsidP="009E0716">
            <w:pPr>
              <w:spacing w:after="0"/>
              <w:rPr>
                <w:rFonts w:ascii="Arial" w:eastAsia="Times New Roman" w:hAnsi="Arial" w:cs="Arial"/>
                <w:lang w:val="en-GB"/>
              </w:rPr>
            </w:pPr>
          </w:p>
        </w:tc>
        <w:tc>
          <w:tcPr>
            <w:tcW w:w="5777" w:type="dxa"/>
            <w:tcBorders>
              <w:top w:val="single" w:sz="4" w:space="0" w:color="auto"/>
            </w:tcBorders>
            <w:shd w:val="clear" w:color="auto" w:fill="auto"/>
          </w:tcPr>
          <w:p w14:paraId="444B7395" w14:textId="77777777" w:rsidR="009E0716" w:rsidRPr="009E0716" w:rsidDel="008D3D2C" w:rsidRDefault="009E0716" w:rsidP="009E0716">
            <w:pPr>
              <w:spacing w:after="0"/>
              <w:rPr>
                <w:rFonts w:ascii="Arial" w:eastAsia="Times New Roman" w:hAnsi="Arial" w:cs="Arial"/>
                <w:b/>
                <w:lang w:val="en-GB"/>
              </w:rPr>
            </w:pPr>
          </w:p>
        </w:tc>
      </w:tr>
      <w:tr w:rsidR="009E0716" w:rsidRPr="009E0716" w14:paraId="3959E48F" w14:textId="77777777" w:rsidTr="00072DED">
        <w:tc>
          <w:tcPr>
            <w:tcW w:w="3468" w:type="dxa"/>
            <w:shd w:val="clear" w:color="auto" w:fill="auto"/>
          </w:tcPr>
          <w:p w14:paraId="503BBAB9"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CONTACT DETAILS</w:t>
            </w:r>
          </w:p>
          <w:p w14:paraId="1E771D55" w14:textId="77777777" w:rsidR="009E0716" w:rsidRPr="009E0716" w:rsidDel="008D3D2C" w:rsidRDefault="009E0716" w:rsidP="009E0716">
            <w:pPr>
              <w:spacing w:after="0"/>
              <w:rPr>
                <w:rFonts w:ascii="Arial" w:eastAsia="Times New Roman" w:hAnsi="Arial" w:cs="Arial"/>
                <w:lang w:val="en-GB"/>
              </w:rPr>
            </w:pPr>
          </w:p>
        </w:tc>
        <w:tc>
          <w:tcPr>
            <w:tcW w:w="5777" w:type="dxa"/>
            <w:shd w:val="clear" w:color="auto" w:fill="auto"/>
          </w:tcPr>
          <w:p w14:paraId="5AACFC5A" w14:textId="77777777" w:rsidR="009E0716" w:rsidRPr="009E0716" w:rsidDel="008D3D2C" w:rsidRDefault="009E0716" w:rsidP="009E0716">
            <w:pPr>
              <w:spacing w:after="0"/>
              <w:rPr>
                <w:rFonts w:ascii="Arial" w:eastAsia="Times New Roman" w:hAnsi="Arial" w:cs="Arial"/>
                <w:b/>
                <w:lang w:val="en-GB"/>
              </w:rPr>
            </w:pPr>
          </w:p>
        </w:tc>
      </w:tr>
      <w:tr w:rsidR="009E0716" w:rsidRPr="009E0716" w14:paraId="29E125C1" w14:textId="77777777" w:rsidTr="00072DED">
        <w:tc>
          <w:tcPr>
            <w:tcW w:w="3468" w:type="dxa"/>
            <w:shd w:val="clear" w:color="auto" w:fill="auto"/>
          </w:tcPr>
          <w:p w14:paraId="48A20FF3" w14:textId="77777777" w:rsidR="009E0716" w:rsidRPr="009E0716" w:rsidDel="008D3D2C" w:rsidRDefault="009E0716" w:rsidP="009E0716">
            <w:pPr>
              <w:spacing w:after="0"/>
              <w:rPr>
                <w:rFonts w:ascii="Arial" w:eastAsia="Times New Roman" w:hAnsi="Arial" w:cs="Arial"/>
                <w:lang w:val="en-GB"/>
              </w:rPr>
            </w:pPr>
          </w:p>
        </w:tc>
        <w:tc>
          <w:tcPr>
            <w:tcW w:w="5777" w:type="dxa"/>
            <w:tcBorders>
              <w:bottom w:val="single" w:sz="4" w:space="0" w:color="auto"/>
            </w:tcBorders>
            <w:shd w:val="clear" w:color="auto" w:fill="auto"/>
          </w:tcPr>
          <w:p w14:paraId="0C4ABA7E" w14:textId="77777777" w:rsidR="009E0716" w:rsidRPr="009E0716" w:rsidDel="008D3D2C" w:rsidRDefault="009E0716" w:rsidP="009E0716">
            <w:pPr>
              <w:spacing w:after="0"/>
              <w:rPr>
                <w:rFonts w:ascii="Arial" w:eastAsia="Times New Roman" w:hAnsi="Arial" w:cs="Arial"/>
                <w:b/>
                <w:lang w:val="en-GB"/>
              </w:rPr>
            </w:pPr>
          </w:p>
        </w:tc>
      </w:tr>
      <w:tr w:rsidR="009E0716" w:rsidRPr="009E0716" w14:paraId="6B5F4691" w14:textId="77777777" w:rsidTr="00072DED">
        <w:tc>
          <w:tcPr>
            <w:tcW w:w="3468" w:type="dxa"/>
            <w:tcBorders>
              <w:right w:val="single" w:sz="4" w:space="0" w:color="auto"/>
            </w:tcBorders>
            <w:shd w:val="clear" w:color="auto" w:fill="auto"/>
          </w:tcPr>
          <w:p w14:paraId="3D721682"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Daytime telephone</w:t>
            </w:r>
          </w:p>
          <w:p w14:paraId="5CD6584F" w14:textId="77777777" w:rsidR="009E0716" w:rsidRPr="009E0716" w:rsidDel="008D3D2C" w:rsidRDefault="009E0716" w:rsidP="009E0716">
            <w:pPr>
              <w:spacing w:after="0"/>
              <w:rPr>
                <w:rFonts w:ascii="Arial" w:eastAsia="Times New Roman" w:hAnsi="Arial" w:cs="Arial"/>
                <w:lang w:val="en-GB"/>
              </w:rPr>
            </w:pP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2606BBCC" w14:textId="77777777" w:rsidR="009E0716" w:rsidRPr="009E0716" w:rsidDel="008D3D2C" w:rsidRDefault="009E0716" w:rsidP="009E0716">
            <w:pPr>
              <w:spacing w:after="0"/>
              <w:rPr>
                <w:rFonts w:ascii="Arial" w:eastAsia="Times New Roman" w:hAnsi="Arial" w:cs="Arial"/>
                <w:b/>
                <w:lang w:val="en-GB"/>
              </w:rPr>
            </w:pPr>
          </w:p>
        </w:tc>
      </w:tr>
      <w:tr w:rsidR="009E0716" w:rsidRPr="009E0716" w14:paraId="475162EF" w14:textId="77777777" w:rsidTr="00072DED">
        <w:tc>
          <w:tcPr>
            <w:tcW w:w="3468" w:type="dxa"/>
            <w:shd w:val="clear" w:color="auto" w:fill="auto"/>
          </w:tcPr>
          <w:p w14:paraId="41231120" w14:textId="77777777" w:rsidR="009E0716" w:rsidRPr="009E0716" w:rsidDel="008D3D2C" w:rsidRDefault="009E0716" w:rsidP="009E0716">
            <w:pPr>
              <w:spacing w:after="0"/>
              <w:rPr>
                <w:rFonts w:ascii="Arial" w:eastAsia="Times New Roman" w:hAnsi="Arial" w:cs="Arial"/>
                <w:lang w:val="en-GB"/>
              </w:rPr>
            </w:pPr>
          </w:p>
        </w:tc>
        <w:tc>
          <w:tcPr>
            <w:tcW w:w="5777" w:type="dxa"/>
            <w:tcBorders>
              <w:top w:val="single" w:sz="4" w:space="0" w:color="auto"/>
              <w:bottom w:val="single" w:sz="4" w:space="0" w:color="auto"/>
            </w:tcBorders>
            <w:shd w:val="clear" w:color="auto" w:fill="auto"/>
          </w:tcPr>
          <w:p w14:paraId="7954DA8E" w14:textId="77777777" w:rsidR="009E0716" w:rsidRPr="009E0716" w:rsidDel="008D3D2C" w:rsidRDefault="009E0716" w:rsidP="009E0716">
            <w:pPr>
              <w:spacing w:after="0"/>
              <w:rPr>
                <w:rFonts w:ascii="Arial" w:eastAsia="Times New Roman" w:hAnsi="Arial" w:cs="Arial"/>
                <w:b/>
                <w:lang w:val="en-GB"/>
              </w:rPr>
            </w:pPr>
          </w:p>
        </w:tc>
      </w:tr>
      <w:tr w:rsidR="009E0716" w:rsidRPr="009E0716" w14:paraId="51110B79" w14:textId="77777777" w:rsidTr="00072DED">
        <w:tc>
          <w:tcPr>
            <w:tcW w:w="3468" w:type="dxa"/>
            <w:tcBorders>
              <w:right w:val="single" w:sz="4" w:space="0" w:color="auto"/>
            </w:tcBorders>
            <w:shd w:val="clear" w:color="auto" w:fill="auto"/>
          </w:tcPr>
          <w:p w14:paraId="184D53A7" w14:textId="77777777" w:rsidR="009E0716" w:rsidRPr="009E0716" w:rsidDel="008D3D2C" w:rsidRDefault="009E0716" w:rsidP="009E0716">
            <w:pPr>
              <w:spacing w:after="0"/>
              <w:rPr>
                <w:rFonts w:ascii="Arial" w:eastAsia="Times New Roman" w:hAnsi="Arial" w:cs="Arial"/>
                <w:lang w:val="en-GB"/>
              </w:rPr>
            </w:pPr>
            <w:r w:rsidRPr="009E0716">
              <w:rPr>
                <w:rFonts w:ascii="Arial" w:eastAsia="Times New Roman" w:hAnsi="Arial" w:cs="Arial"/>
                <w:b/>
                <w:lang w:val="en-GB"/>
              </w:rPr>
              <w:t xml:space="preserve">Evening telephone </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698EE590" w14:textId="77777777" w:rsidR="009E0716" w:rsidRPr="009E0716" w:rsidRDefault="009E0716" w:rsidP="009E0716">
            <w:pPr>
              <w:spacing w:after="0"/>
              <w:rPr>
                <w:rFonts w:ascii="Arial" w:eastAsia="Times New Roman" w:hAnsi="Arial" w:cs="Arial"/>
                <w:b/>
                <w:lang w:val="en-GB"/>
              </w:rPr>
            </w:pPr>
          </w:p>
          <w:p w14:paraId="2A09B27C" w14:textId="77777777" w:rsidR="009E0716" w:rsidRPr="009E0716" w:rsidDel="008D3D2C" w:rsidRDefault="009E0716" w:rsidP="009E0716">
            <w:pPr>
              <w:spacing w:after="0"/>
              <w:rPr>
                <w:rFonts w:ascii="Arial" w:eastAsia="Times New Roman" w:hAnsi="Arial" w:cs="Arial"/>
                <w:b/>
                <w:lang w:val="en-GB"/>
              </w:rPr>
            </w:pPr>
          </w:p>
        </w:tc>
      </w:tr>
      <w:tr w:rsidR="009E0716" w:rsidRPr="009E0716" w14:paraId="1FB0FBBE" w14:textId="77777777" w:rsidTr="00072DED">
        <w:tc>
          <w:tcPr>
            <w:tcW w:w="3468" w:type="dxa"/>
            <w:shd w:val="clear" w:color="auto" w:fill="auto"/>
          </w:tcPr>
          <w:p w14:paraId="15F2054A" w14:textId="77777777" w:rsidR="009E0716" w:rsidRPr="009E0716" w:rsidRDefault="009E0716" w:rsidP="009E0716">
            <w:pPr>
              <w:spacing w:after="0"/>
              <w:rPr>
                <w:rFonts w:ascii="Arial" w:eastAsia="Times New Roman" w:hAnsi="Arial" w:cs="Arial"/>
                <w:b/>
                <w:lang w:val="en-GB"/>
              </w:rPr>
            </w:pPr>
          </w:p>
        </w:tc>
        <w:tc>
          <w:tcPr>
            <w:tcW w:w="5777" w:type="dxa"/>
            <w:tcBorders>
              <w:top w:val="single" w:sz="4" w:space="0" w:color="auto"/>
              <w:bottom w:val="single" w:sz="4" w:space="0" w:color="auto"/>
            </w:tcBorders>
            <w:shd w:val="clear" w:color="auto" w:fill="auto"/>
          </w:tcPr>
          <w:p w14:paraId="00C1A3AE" w14:textId="77777777" w:rsidR="009E0716" w:rsidRPr="009E0716" w:rsidDel="008D3D2C" w:rsidRDefault="009E0716" w:rsidP="009E0716">
            <w:pPr>
              <w:spacing w:after="0"/>
              <w:rPr>
                <w:rFonts w:ascii="Arial" w:eastAsia="Times New Roman" w:hAnsi="Arial" w:cs="Arial"/>
                <w:b/>
                <w:lang w:val="en-GB"/>
              </w:rPr>
            </w:pPr>
          </w:p>
        </w:tc>
      </w:tr>
      <w:tr w:rsidR="009E0716" w:rsidRPr="009E0716" w14:paraId="36C949F2" w14:textId="77777777" w:rsidTr="00072DED">
        <w:tc>
          <w:tcPr>
            <w:tcW w:w="3468" w:type="dxa"/>
            <w:tcBorders>
              <w:right w:val="single" w:sz="4" w:space="0" w:color="auto"/>
            </w:tcBorders>
            <w:shd w:val="clear" w:color="auto" w:fill="auto"/>
          </w:tcPr>
          <w:p w14:paraId="63B65DF9"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Mobile telephone</w:t>
            </w:r>
          </w:p>
          <w:p w14:paraId="663FF667" w14:textId="77777777" w:rsidR="009E0716" w:rsidRPr="009E0716" w:rsidDel="008D3D2C" w:rsidRDefault="009E0716" w:rsidP="009E0716">
            <w:pPr>
              <w:spacing w:after="0"/>
              <w:rPr>
                <w:rFonts w:ascii="Arial" w:eastAsia="Times New Roman" w:hAnsi="Arial" w:cs="Arial"/>
                <w:lang w:val="en-GB"/>
              </w:rPr>
            </w:pP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3EDCC6F4" w14:textId="77777777" w:rsidR="009E0716" w:rsidRPr="009E0716" w:rsidDel="008D3D2C" w:rsidRDefault="009E0716" w:rsidP="009E0716">
            <w:pPr>
              <w:spacing w:after="0"/>
              <w:rPr>
                <w:rFonts w:ascii="Arial" w:eastAsia="Times New Roman" w:hAnsi="Arial" w:cs="Arial"/>
                <w:b/>
                <w:lang w:val="en-GB"/>
              </w:rPr>
            </w:pPr>
          </w:p>
        </w:tc>
      </w:tr>
      <w:tr w:rsidR="009E0716" w:rsidRPr="009E0716" w14:paraId="66C846AA" w14:textId="77777777" w:rsidTr="00072DED">
        <w:tc>
          <w:tcPr>
            <w:tcW w:w="3468" w:type="dxa"/>
            <w:shd w:val="clear" w:color="auto" w:fill="auto"/>
          </w:tcPr>
          <w:p w14:paraId="63269171" w14:textId="77777777" w:rsidR="009E0716" w:rsidRPr="009E0716" w:rsidDel="008D3D2C" w:rsidRDefault="009E0716" w:rsidP="009E0716">
            <w:pPr>
              <w:spacing w:after="0"/>
              <w:rPr>
                <w:rFonts w:ascii="Arial" w:eastAsia="Times New Roman" w:hAnsi="Arial" w:cs="Arial"/>
                <w:lang w:val="en-GB"/>
              </w:rPr>
            </w:pPr>
          </w:p>
        </w:tc>
        <w:tc>
          <w:tcPr>
            <w:tcW w:w="5777" w:type="dxa"/>
            <w:tcBorders>
              <w:top w:val="single" w:sz="4" w:space="0" w:color="auto"/>
              <w:bottom w:val="single" w:sz="4" w:space="0" w:color="auto"/>
            </w:tcBorders>
            <w:shd w:val="clear" w:color="auto" w:fill="auto"/>
          </w:tcPr>
          <w:p w14:paraId="59A695A8" w14:textId="77777777" w:rsidR="009E0716" w:rsidRPr="009E0716" w:rsidDel="008D3D2C" w:rsidRDefault="009E0716" w:rsidP="009E0716">
            <w:pPr>
              <w:spacing w:after="0"/>
              <w:rPr>
                <w:rFonts w:ascii="Arial" w:eastAsia="Times New Roman" w:hAnsi="Arial" w:cs="Arial"/>
                <w:b/>
                <w:lang w:val="en-GB"/>
              </w:rPr>
            </w:pPr>
          </w:p>
        </w:tc>
      </w:tr>
      <w:tr w:rsidR="009E0716" w:rsidRPr="009E0716" w14:paraId="0961597E" w14:textId="77777777" w:rsidTr="00072DED">
        <w:tc>
          <w:tcPr>
            <w:tcW w:w="3468" w:type="dxa"/>
            <w:tcBorders>
              <w:right w:val="single" w:sz="4" w:space="0" w:color="auto"/>
            </w:tcBorders>
            <w:shd w:val="clear" w:color="auto" w:fill="auto"/>
          </w:tcPr>
          <w:p w14:paraId="2C4BD288"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e-mail address:</w:t>
            </w:r>
          </w:p>
          <w:p w14:paraId="73D87F06" w14:textId="77777777" w:rsidR="009E0716" w:rsidRPr="009E0716" w:rsidRDefault="009E0716" w:rsidP="009E0716">
            <w:pPr>
              <w:spacing w:after="0"/>
              <w:rPr>
                <w:rFonts w:ascii="Arial" w:eastAsia="Times New Roman" w:hAnsi="Arial" w:cs="Arial"/>
                <w:lang w:val="en-GB"/>
              </w:rPr>
            </w:pP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538DFE4B" w14:textId="77777777" w:rsidR="009E0716" w:rsidRPr="009E0716" w:rsidRDefault="009E0716" w:rsidP="009E0716">
            <w:pPr>
              <w:spacing w:after="0"/>
              <w:rPr>
                <w:rFonts w:ascii="Arial" w:eastAsia="Times New Roman" w:hAnsi="Arial" w:cs="Arial"/>
                <w:b/>
                <w:lang w:val="en-GB"/>
              </w:rPr>
            </w:pPr>
          </w:p>
        </w:tc>
      </w:tr>
    </w:tbl>
    <w:p w14:paraId="76B2ECDE" w14:textId="77777777" w:rsidR="009E0716" w:rsidRPr="009E0716" w:rsidRDefault="009E0716" w:rsidP="009E0716">
      <w:pPr>
        <w:spacing w:after="0"/>
        <w:rPr>
          <w:rFonts w:ascii="Arial" w:eastAsia="Times New Roman" w:hAnsi="Arial" w:cs="Arial"/>
          <w:lang w:val="en-GB"/>
        </w:rPr>
      </w:pPr>
    </w:p>
    <w:p w14:paraId="49360665" w14:textId="77777777" w:rsidR="009E0716" w:rsidRPr="009E0716" w:rsidRDefault="009E0716" w:rsidP="009E0716">
      <w:pPr>
        <w:spacing w:after="0"/>
        <w:rPr>
          <w:rFonts w:ascii="Arial" w:eastAsia="Times New Roman" w:hAnsi="Arial" w:cs="Arial"/>
          <w:lang w:val="en-GB"/>
        </w:rPr>
      </w:pPr>
    </w:p>
    <w:p w14:paraId="38A0335F" w14:textId="77777777" w:rsidR="009E0716" w:rsidRPr="009E0716" w:rsidRDefault="009E0716" w:rsidP="009E0716">
      <w:pPr>
        <w:spacing w:after="0"/>
        <w:rPr>
          <w:rFonts w:ascii="Arial" w:eastAsia="Times New Roman" w:hAnsi="Arial" w:cs="Arial"/>
          <w:lang w:val="en-GB"/>
        </w:rPr>
      </w:pPr>
    </w:p>
    <w:p w14:paraId="74DFA5D1" w14:textId="77777777" w:rsidR="009E0716" w:rsidRPr="009E0716" w:rsidRDefault="009E0716" w:rsidP="009E0716">
      <w:pPr>
        <w:spacing w:after="0"/>
        <w:rPr>
          <w:rFonts w:ascii="Arial" w:eastAsia="Times New Roman" w:hAnsi="Arial" w:cs="Arial"/>
          <w:lang w:val="en-GB"/>
        </w:rPr>
      </w:pPr>
    </w:p>
    <w:p w14:paraId="42E928C1" w14:textId="77777777" w:rsidR="009E0716" w:rsidRPr="009E0716" w:rsidRDefault="009E0716" w:rsidP="009E0716">
      <w:pPr>
        <w:spacing w:after="0"/>
        <w:rPr>
          <w:rFonts w:ascii="Arial" w:eastAsia="Times New Roman" w:hAnsi="Arial" w:cs="Arial"/>
          <w:lang w:val="en-GB"/>
        </w:rPr>
      </w:pPr>
    </w:p>
    <w:p w14:paraId="05CD4843" w14:textId="77777777" w:rsidR="009E0716" w:rsidRPr="009E0716" w:rsidRDefault="009E0716" w:rsidP="009E0716">
      <w:pPr>
        <w:spacing w:after="0"/>
        <w:rPr>
          <w:rFonts w:ascii="Arial" w:eastAsia="Times New Roman" w:hAnsi="Arial" w:cs="Arial"/>
          <w:lang w:val="en-GB"/>
        </w:rPr>
      </w:pPr>
    </w:p>
    <w:p w14:paraId="2F59E524" w14:textId="77777777" w:rsidR="009E0716" w:rsidRPr="009E0716" w:rsidRDefault="009E0716" w:rsidP="009E0716">
      <w:pPr>
        <w:spacing w:after="0"/>
        <w:rPr>
          <w:rFonts w:ascii="Arial" w:eastAsia="Times New Roman" w:hAnsi="Arial" w:cs="Arial"/>
          <w:lang w:val="en-GB"/>
        </w:rPr>
      </w:pPr>
    </w:p>
    <w:p w14:paraId="26B875C3" w14:textId="77777777" w:rsidR="009E0716" w:rsidRPr="009E0716" w:rsidRDefault="009E0716" w:rsidP="009E0716">
      <w:pPr>
        <w:spacing w:after="0"/>
        <w:rPr>
          <w:rFonts w:ascii="Arial" w:eastAsia="Times New Roman" w:hAnsi="Arial" w:cs="Arial"/>
          <w:lang w:val="en-GB"/>
        </w:rPr>
      </w:pPr>
    </w:p>
    <w:p w14:paraId="0D8A91F5" w14:textId="77777777" w:rsidR="009E0716" w:rsidRPr="009E0716" w:rsidRDefault="009E0716" w:rsidP="009E0716">
      <w:pPr>
        <w:spacing w:after="0"/>
        <w:rPr>
          <w:rFonts w:ascii="Arial" w:eastAsia="Times New Roman" w:hAnsi="Arial" w:cs="Arial"/>
          <w:lang w:val="en-GB"/>
        </w:rPr>
      </w:pPr>
    </w:p>
    <w:p w14:paraId="180E2EDC" w14:textId="77777777" w:rsidR="009E0716" w:rsidRPr="009E0716" w:rsidRDefault="009E0716" w:rsidP="009E0716">
      <w:pPr>
        <w:spacing w:after="0"/>
        <w:rPr>
          <w:rFonts w:ascii="Arial" w:eastAsia="Times New Roman"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6607"/>
      </w:tblGrid>
      <w:tr w:rsidR="009E0716" w:rsidRPr="009E0716" w14:paraId="572ADA85" w14:textId="77777777" w:rsidTr="00072DED">
        <w:tc>
          <w:tcPr>
            <w:tcW w:w="2621" w:type="dxa"/>
            <w:tcBorders>
              <w:top w:val="nil"/>
              <w:left w:val="nil"/>
              <w:bottom w:val="nil"/>
              <w:right w:val="nil"/>
            </w:tcBorders>
            <w:shd w:val="clear" w:color="auto" w:fill="auto"/>
          </w:tcPr>
          <w:p w14:paraId="73287301" w14:textId="77777777" w:rsidR="009E0716" w:rsidRDefault="009E0716" w:rsidP="009E0716">
            <w:pPr>
              <w:spacing w:after="0"/>
              <w:rPr>
                <w:rFonts w:ascii="Arial" w:eastAsia="Times New Roman" w:hAnsi="Arial" w:cs="Arial"/>
                <w:lang w:val="en-GB"/>
              </w:rPr>
            </w:pPr>
          </w:p>
          <w:p w14:paraId="315EE66C" w14:textId="77777777" w:rsidR="00D856D9" w:rsidRDefault="00D856D9" w:rsidP="009E0716">
            <w:pPr>
              <w:spacing w:after="0"/>
              <w:rPr>
                <w:rFonts w:ascii="Arial" w:eastAsia="Times New Roman" w:hAnsi="Arial" w:cs="Arial"/>
                <w:lang w:val="en-GB"/>
              </w:rPr>
            </w:pPr>
          </w:p>
          <w:p w14:paraId="324819CF" w14:textId="77777777" w:rsidR="00D856D9" w:rsidRDefault="00D856D9" w:rsidP="009E0716">
            <w:pPr>
              <w:spacing w:after="0"/>
              <w:rPr>
                <w:rFonts w:ascii="Arial" w:eastAsia="Times New Roman" w:hAnsi="Arial" w:cs="Arial"/>
                <w:lang w:val="en-GB"/>
              </w:rPr>
            </w:pPr>
          </w:p>
          <w:p w14:paraId="71D0D955" w14:textId="20BA9DE5"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lang w:val="en-GB"/>
              </w:rPr>
              <w:lastRenderedPageBreak/>
              <w:t>2.</w:t>
            </w:r>
            <w:r w:rsidRPr="009E0716">
              <w:rPr>
                <w:rFonts w:ascii="Arial" w:eastAsia="Times New Roman" w:hAnsi="Arial" w:cs="Arial"/>
                <w:b/>
                <w:lang w:val="en-GB"/>
              </w:rPr>
              <w:t xml:space="preserve"> QUALIFICATIONS</w:t>
            </w:r>
          </w:p>
        </w:tc>
        <w:tc>
          <w:tcPr>
            <w:tcW w:w="6607" w:type="dxa"/>
            <w:tcBorders>
              <w:top w:val="nil"/>
              <w:left w:val="nil"/>
              <w:bottom w:val="nil"/>
              <w:right w:val="nil"/>
            </w:tcBorders>
            <w:shd w:val="clear" w:color="auto" w:fill="auto"/>
          </w:tcPr>
          <w:p w14:paraId="742E8856" w14:textId="77777777" w:rsidR="009E0716" w:rsidRPr="009E0716" w:rsidRDefault="009E0716" w:rsidP="009E0716">
            <w:pPr>
              <w:spacing w:after="0"/>
              <w:rPr>
                <w:rFonts w:ascii="Arial" w:eastAsia="Times New Roman" w:hAnsi="Arial" w:cs="Arial"/>
                <w:lang w:val="en-GB"/>
              </w:rPr>
            </w:pPr>
          </w:p>
          <w:p w14:paraId="38315230" w14:textId="77777777" w:rsidR="009E0716" w:rsidRPr="009E0716" w:rsidRDefault="009E0716" w:rsidP="009E0716">
            <w:pPr>
              <w:spacing w:after="0"/>
              <w:rPr>
                <w:rFonts w:ascii="Arial" w:eastAsia="Times New Roman" w:hAnsi="Arial" w:cs="Arial"/>
                <w:lang w:val="en-GB"/>
              </w:rPr>
            </w:pPr>
          </w:p>
        </w:tc>
      </w:tr>
      <w:tr w:rsidR="009E0716" w:rsidRPr="009E0716" w14:paraId="0505CC2F" w14:textId="77777777" w:rsidTr="00072DED">
        <w:tc>
          <w:tcPr>
            <w:tcW w:w="9228" w:type="dxa"/>
            <w:gridSpan w:val="2"/>
            <w:tcBorders>
              <w:top w:val="nil"/>
              <w:left w:val="nil"/>
              <w:bottom w:val="single" w:sz="4" w:space="0" w:color="auto"/>
              <w:right w:val="nil"/>
            </w:tcBorders>
            <w:shd w:val="clear" w:color="auto" w:fill="auto"/>
          </w:tcPr>
          <w:p w14:paraId="220E0D6A" w14:textId="77777777" w:rsidR="009E0716" w:rsidRDefault="009E0716" w:rsidP="009E0716">
            <w:pPr>
              <w:spacing w:after="0"/>
              <w:ind w:left="240"/>
              <w:rPr>
                <w:rFonts w:ascii="Arial" w:eastAsia="Times New Roman" w:hAnsi="Arial" w:cs="Arial"/>
                <w:lang w:val="en-GB"/>
              </w:rPr>
            </w:pPr>
          </w:p>
          <w:p w14:paraId="102560F8" w14:textId="77777777" w:rsidR="009E0716" w:rsidRPr="009E0716" w:rsidRDefault="009E0716" w:rsidP="009E0716">
            <w:pPr>
              <w:spacing w:after="0"/>
              <w:ind w:left="240"/>
              <w:rPr>
                <w:rFonts w:ascii="Arial" w:eastAsia="Times New Roman" w:hAnsi="Arial" w:cs="Arial"/>
                <w:lang w:val="en-GB"/>
              </w:rPr>
            </w:pPr>
            <w:r w:rsidRPr="009E0716">
              <w:rPr>
                <w:rFonts w:ascii="Arial" w:eastAsia="Times New Roman" w:hAnsi="Arial" w:cs="Arial"/>
                <w:lang w:val="en-GB"/>
              </w:rPr>
              <w:t xml:space="preserve">Please list </w:t>
            </w:r>
            <w:proofErr w:type="gramStart"/>
            <w:r w:rsidRPr="009E0716">
              <w:rPr>
                <w:rFonts w:ascii="Arial" w:eastAsia="Times New Roman" w:hAnsi="Arial" w:cs="Arial"/>
                <w:lang w:val="en-GB"/>
              </w:rPr>
              <w:t>in particular any</w:t>
            </w:r>
            <w:proofErr w:type="gramEnd"/>
            <w:r w:rsidRPr="009E0716">
              <w:rPr>
                <w:rFonts w:ascii="Arial" w:eastAsia="Times New Roman" w:hAnsi="Arial" w:cs="Arial"/>
                <w:lang w:val="en-GB"/>
              </w:rPr>
              <w:t xml:space="preserve"> qualifications which you think are relevant to the position of Independent Person.</w:t>
            </w:r>
          </w:p>
        </w:tc>
      </w:tr>
      <w:tr w:rsidR="009E0716" w:rsidRPr="009E0716" w14:paraId="15061F5A" w14:textId="77777777" w:rsidTr="00072DED">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4A76E27E" w14:textId="77777777" w:rsidR="009E0716" w:rsidRPr="009E0716" w:rsidRDefault="009E0716" w:rsidP="009E0716">
            <w:pPr>
              <w:spacing w:after="0"/>
              <w:rPr>
                <w:rFonts w:ascii="Arial" w:eastAsia="Times New Roman" w:hAnsi="Arial" w:cs="Arial"/>
                <w:b/>
                <w:lang w:val="en-GB"/>
              </w:rPr>
            </w:pPr>
          </w:p>
          <w:p w14:paraId="4DDBD72F" w14:textId="77777777" w:rsidR="009E0716" w:rsidRPr="009E0716" w:rsidRDefault="009E0716" w:rsidP="009E0716">
            <w:pPr>
              <w:spacing w:after="0"/>
              <w:rPr>
                <w:rFonts w:ascii="Arial" w:eastAsia="Times New Roman" w:hAnsi="Arial" w:cs="Arial"/>
                <w:b/>
                <w:lang w:val="en-GB"/>
              </w:rPr>
            </w:pPr>
          </w:p>
          <w:p w14:paraId="05DB16FF" w14:textId="77777777" w:rsidR="009E0716" w:rsidRPr="009E0716" w:rsidRDefault="009E0716" w:rsidP="009E0716">
            <w:pPr>
              <w:spacing w:after="0"/>
              <w:rPr>
                <w:rFonts w:ascii="Arial" w:eastAsia="Times New Roman" w:hAnsi="Arial" w:cs="Arial"/>
                <w:b/>
                <w:lang w:val="en-GB"/>
              </w:rPr>
            </w:pPr>
          </w:p>
          <w:p w14:paraId="410DDDD9" w14:textId="77777777" w:rsidR="009E0716" w:rsidRPr="009E0716" w:rsidRDefault="009E0716" w:rsidP="009E0716">
            <w:pPr>
              <w:spacing w:after="0"/>
              <w:rPr>
                <w:rFonts w:ascii="Arial" w:eastAsia="Times New Roman" w:hAnsi="Arial" w:cs="Arial"/>
                <w:b/>
                <w:lang w:val="en-GB"/>
              </w:rPr>
            </w:pPr>
          </w:p>
          <w:p w14:paraId="4C04A3ED" w14:textId="77777777" w:rsidR="009E0716" w:rsidRPr="009E0716" w:rsidRDefault="009E0716" w:rsidP="009E0716">
            <w:pPr>
              <w:spacing w:after="0"/>
              <w:rPr>
                <w:rFonts w:ascii="Arial" w:eastAsia="Times New Roman" w:hAnsi="Arial" w:cs="Arial"/>
                <w:b/>
                <w:lang w:val="en-GB"/>
              </w:rPr>
            </w:pPr>
          </w:p>
          <w:p w14:paraId="6911899F" w14:textId="77777777" w:rsidR="009E0716" w:rsidRPr="009E0716" w:rsidRDefault="009E0716" w:rsidP="009E0716">
            <w:pPr>
              <w:spacing w:after="0"/>
              <w:rPr>
                <w:rFonts w:ascii="Arial" w:eastAsia="Times New Roman" w:hAnsi="Arial" w:cs="Arial"/>
                <w:b/>
                <w:lang w:val="en-GB"/>
              </w:rPr>
            </w:pPr>
          </w:p>
          <w:p w14:paraId="60D98063" w14:textId="77777777" w:rsidR="009E0716" w:rsidRPr="009E0716" w:rsidRDefault="009E0716" w:rsidP="009E0716">
            <w:pPr>
              <w:spacing w:after="0"/>
              <w:rPr>
                <w:rFonts w:ascii="Arial" w:eastAsia="Times New Roman" w:hAnsi="Arial" w:cs="Arial"/>
                <w:b/>
                <w:lang w:val="en-GB"/>
              </w:rPr>
            </w:pPr>
          </w:p>
          <w:p w14:paraId="131F37D3" w14:textId="77777777" w:rsidR="009E0716" w:rsidRPr="009E0716" w:rsidRDefault="009E0716" w:rsidP="009E0716">
            <w:pPr>
              <w:spacing w:after="0"/>
              <w:rPr>
                <w:rFonts w:ascii="Arial" w:eastAsia="Times New Roman" w:hAnsi="Arial" w:cs="Arial"/>
                <w:b/>
                <w:lang w:val="en-GB"/>
              </w:rPr>
            </w:pPr>
          </w:p>
          <w:p w14:paraId="2FAD55AC" w14:textId="77777777" w:rsidR="009E0716" w:rsidRPr="009E0716" w:rsidRDefault="009E0716" w:rsidP="009E0716">
            <w:pPr>
              <w:spacing w:after="0"/>
              <w:rPr>
                <w:rFonts w:ascii="Arial" w:eastAsia="Times New Roman" w:hAnsi="Arial" w:cs="Arial"/>
                <w:b/>
                <w:lang w:val="en-GB"/>
              </w:rPr>
            </w:pPr>
          </w:p>
          <w:p w14:paraId="27BC6DEB" w14:textId="77777777" w:rsidR="009E0716" w:rsidRPr="009E0716" w:rsidRDefault="009E0716" w:rsidP="009E0716">
            <w:pPr>
              <w:spacing w:after="0"/>
              <w:rPr>
                <w:rFonts w:ascii="Arial" w:eastAsia="Times New Roman" w:hAnsi="Arial" w:cs="Arial"/>
                <w:b/>
                <w:lang w:val="en-GB"/>
              </w:rPr>
            </w:pPr>
          </w:p>
          <w:p w14:paraId="02D1A053" w14:textId="77777777" w:rsidR="009E0716" w:rsidRPr="009E0716" w:rsidRDefault="009E0716" w:rsidP="009E0716">
            <w:pPr>
              <w:spacing w:after="0"/>
              <w:rPr>
                <w:rFonts w:ascii="Arial" w:eastAsia="Times New Roman" w:hAnsi="Arial" w:cs="Arial"/>
                <w:b/>
                <w:lang w:val="en-GB"/>
              </w:rPr>
            </w:pPr>
          </w:p>
          <w:p w14:paraId="3F003C5C" w14:textId="77777777" w:rsidR="009E0716" w:rsidRPr="009E0716" w:rsidRDefault="009E0716" w:rsidP="009E0716">
            <w:pPr>
              <w:spacing w:after="0"/>
              <w:rPr>
                <w:rFonts w:ascii="Arial" w:eastAsia="Times New Roman" w:hAnsi="Arial" w:cs="Arial"/>
                <w:b/>
                <w:lang w:val="en-GB"/>
              </w:rPr>
            </w:pPr>
          </w:p>
          <w:p w14:paraId="071875B6" w14:textId="77777777" w:rsidR="009E0716" w:rsidRPr="009E0716" w:rsidRDefault="009E0716" w:rsidP="009E0716">
            <w:pPr>
              <w:spacing w:after="0"/>
              <w:rPr>
                <w:rFonts w:ascii="Arial" w:eastAsia="Times New Roman" w:hAnsi="Arial" w:cs="Arial"/>
                <w:b/>
                <w:lang w:val="en-GB"/>
              </w:rPr>
            </w:pPr>
          </w:p>
          <w:p w14:paraId="50687AE4" w14:textId="77777777" w:rsidR="009E0716" w:rsidRPr="009E0716" w:rsidRDefault="009E0716" w:rsidP="009E0716">
            <w:pPr>
              <w:spacing w:after="0"/>
              <w:rPr>
                <w:rFonts w:ascii="Arial" w:eastAsia="Times New Roman" w:hAnsi="Arial" w:cs="Arial"/>
                <w:b/>
                <w:lang w:val="en-GB"/>
              </w:rPr>
            </w:pPr>
          </w:p>
          <w:p w14:paraId="533F6A5F" w14:textId="77777777" w:rsidR="009E0716" w:rsidRPr="009E0716" w:rsidRDefault="009E0716" w:rsidP="009E0716">
            <w:pPr>
              <w:spacing w:after="0"/>
              <w:rPr>
                <w:rFonts w:ascii="Arial" w:eastAsia="Times New Roman" w:hAnsi="Arial" w:cs="Arial"/>
                <w:b/>
                <w:lang w:val="en-GB"/>
              </w:rPr>
            </w:pPr>
          </w:p>
          <w:p w14:paraId="42E0ADC8" w14:textId="77777777" w:rsidR="009E0716" w:rsidRPr="009E0716" w:rsidRDefault="009E0716" w:rsidP="009E0716">
            <w:pPr>
              <w:spacing w:after="0"/>
              <w:rPr>
                <w:rFonts w:ascii="Arial" w:eastAsia="Times New Roman" w:hAnsi="Arial" w:cs="Arial"/>
                <w:b/>
                <w:lang w:val="en-GB"/>
              </w:rPr>
            </w:pPr>
          </w:p>
          <w:p w14:paraId="4077A161" w14:textId="77777777" w:rsidR="009E0716" w:rsidRPr="009E0716" w:rsidRDefault="009E0716" w:rsidP="009E0716">
            <w:pPr>
              <w:spacing w:after="0"/>
              <w:rPr>
                <w:rFonts w:ascii="Arial" w:eastAsia="Times New Roman" w:hAnsi="Arial" w:cs="Arial"/>
                <w:b/>
                <w:lang w:val="en-GB"/>
              </w:rPr>
            </w:pPr>
          </w:p>
          <w:p w14:paraId="4876EA44" w14:textId="77777777" w:rsidR="009E0716" w:rsidRPr="009E0716" w:rsidRDefault="009E0716" w:rsidP="009E0716">
            <w:pPr>
              <w:spacing w:after="0"/>
              <w:rPr>
                <w:rFonts w:ascii="Arial" w:eastAsia="Times New Roman" w:hAnsi="Arial" w:cs="Arial"/>
                <w:b/>
                <w:lang w:val="en-GB"/>
              </w:rPr>
            </w:pPr>
          </w:p>
        </w:tc>
      </w:tr>
    </w:tbl>
    <w:p w14:paraId="26ED81B6" w14:textId="77777777" w:rsidR="009E0716" w:rsidRPr="009E0716" w:rsidRDefault="009E0716" w:rsidP="009E0716">
      <w:pPr>
        <w:spacing w:after="0"/>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417"/>
      </w:tblGrid>
      <w:tr w:rsidR="009E0716" w:rsidRPr="009E0716" w14:paraId="12E94AB6" w14:textId="77777777" w:rsidTr="00072DED">
        <w:tc>
          <w:tcPr>
            <w:tcW w:w="3828" w:type="dxa"/>
            <w:tcBorders>
              <w:top w:val="nil"/>
              <w:left w:val="nil"/>
              <w:bottom w:val="nil"/>
              <w:right w:val="nil"/>
            </w:tcBorders>
            <w:shd w:val="clear" w:color="auto" w:fill="auto"/>
          </w:tcPr>
          <w:p w14:paraId="0095D792"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lang w:val="en-GB"/>
              </w:rPr>
              <w:t>3.</w:t>
            </w:r>
            <w:r w:rsidRPr="009E0716" w:rsidDel="00C343A9">
              <w:rPr>
                <w:rFonts w:ascii="Arial" w:eastAsia="Times New Roman" w:hAnsi="Arial" w:cs="Arial"/>
                <w:lang w:val="en-GB"/>
              </w:rPr>
              <w:t xml:space="preserve"> </w:t>
            </w:r>
            <w:r w:rsidRPr="009E0716">
              <w:rPr>
                <w:rFonts w:ascii="Arial" w:eastAsia="Times New Roman" w:hAnsi="Arial" w:cs="Arial"/>
                <w:b/>
                <w:lang w:val="en-GB"/>
              </w:rPr>
              <w:t>SUMMARY OF EXPERIENCE</w:t>
            </w:r>
          </w:p>
          <w:p w14:paraId="0F7BB536" w14:textId="77777777" w:rsidR="009E0716" w:rsidRPr="009E0716" w:rsidRDefault="009E0716" w:rsidP="009E0716">
            <w:pPr>
              <w:spacing w:after="0"/>
              <w:rPr>
                <w:rFonts w:ascii="Arial" w:eastAsia="Times New Roman" w:hAnsi="Arial" w:cs="Arial"/>
                <w:lang w:val="en-GB"/>
              </w:rPr>
            </w:pPr>
          </w:p>
        </w:tc>
        <w:tc>
          <w:tcPr>
            <w:tcW w:w="5417" w:type="dxa"/>
            <w:tcBorders>
              <w:top w:val="nil"/>
              <w:left w:val="nil"/>
              <w:bottom w:val="nil"/>
              <w:right w:val="nil"/>
            </w:tcBorders>
            <w:shd w:val="clear" w:color="auto" w:fill="auto"/>
          </w:tcPr>
          <w:p w14:paraId="17E3A2CD" w14:textId="77777777" w:rsidR="009E0716" w:rsidRPr="009E0716" w:rsidRDefault="009E0716" w:rsidP="009E0716">
            <w:pPr>
              <w:spacing w:after="0"/>
              <w:rPr>
                <w:rFonts w:ascii="Arial" w:eastAsia="Times New Roman" w:hAnsi="Arial" w:cs="Arial"/>
                <w:lang w:val="en-GB"/>
              </w:rPr>
            </w:pPr>
          </w:p>
        </w:tc>
      </w:tr>
      <w:tr w:rsidR="009E0716" w:rsidRPr="009E0716" w14:paraId="316523BA" w14:textId="77777777" w:rsidTr="00072DED">
        <w:tc>
          <w:tcPr>
            <w:tcW w:w="9245" w:type="dxa"/>
            <w:gridSpan w:val="2"/>
            <w:tcBorders>
              <w:top w:val="nil"/>
              <w:left w:val="nil"/>
              <w:right w:val="nil"/>
            </w:tcBorders>
            <w:shd w:val="clear" w:color="auto" w:fill="auto"/>
          </w:tcPr>
          <w:p w14:paraId="1AE3D4BD" w14:textId="77777777" w:rsidR="009E0716" w:rsidRPr="009E0716" w:rsidRDefault="009E0716" w:rsidP="009E0716">
            <w:pPr>
              <w:spacing w:after="0"/>
              <w:ind w:left="240"/>
              <w:rPr>
                <w:rFonts w:ascii="Arial" w:eastAsia="Times New Roman" w:hAnsi="Arial" w:cs="Arial"/>
                <w:lang w:val="en-GB"/>
              </w:rPr>
            </w:pPr>
            <w:r w:rsidRPr="009E0716">
              <w:rPr>
                <w:rFonts w:ascii="Arial" w:eastAsia="Times New Roman" w:hAnsi="Arial" w:cs="Arial"/>
                <w:lang w:val="en-GB"/>
              </w:rPr>
              <w:t>Please give a brief account of your experience including career, public and voluntary work together with the nature of your current or most recent occupation.</w:t>
            </w:r>
          </w:p>
        </w:tc>
      </w:tr>
      <w:tr w:rsidR="009E0716" w:rsidRPr="009E0716" w14:paraId="13B4940C" w14:textId="77777777" w:rsidTr="00072DED">
        <w:tc>
          <w:tcPr>
            <w:tcW w:w="9245" w:type="dxa"/>
            <w:gridSpan w:val="2"/>
            <w:shd w:val="clear" w:color="auto" w:fill="auto"/>
          </w:tcPr>
          <w:p w14:paraId="1018563A" w14:textId="77777777" w:rsidR="009E0716" w:rsidRPr="009E0716" w:rsidRDefault="009E0716" w:rsidP="009E0716">
            <w:pPr>
              <w:spacing w:after="0"/>
              <w:rPr>
                <w:rFonts w:ascii="Arial" w:eastAsia="Times New Roman" w:hAnsi="Arial" w:cs="Arial"/>
                <w:lang w:val="en-GB"/>
              </w:rPr>
            </w:pPr>
          </w:p>
          <w:p w14:paraId="10B09B05" w14:textId="77777777" w:rsidR="009E0716" w:rsidRPr="009E0716" w:rsidRDefault="009E0716" w:rsidP="009E0716">
            <w:pPr>
              <w:spacing w:after="0"/>
              <w:rPr>
                <w:rFonts w:ascii="Arial" w:eastAsia="Times New Roman" w:hAnsi="Arial" w:cs="Arial"/>
                <w:lang w:val="en-GB"/>
              </w:rPr>
            </w:pPr>
          </w:p>
          <w:p w14:paraId="6237C387" w14:textId="77777777" w:rsidR="009E0716" w:rsidRPr="009E0716" w:rsidRDefault="009E0716" w:rsidP="009E0716">
            <w:pPr>
              <w:spacing w:after="0"/>
              <w:rPr>
                <w:rFonts w:ascii="Arial" w:eastAsia="Times New Roman" w:hAnsi="Arial" w:cs="Arial"/>
                <w:lang w:val="en-GB"/>
              </w:rPr>
            </w:pPr>
          </w:p>
          <w:p w14:paraId="1054F6CA" w14:textId="77777777" w:rsidR="009E0716" w:rsidRPr="009E0716" w:rsidRDefault="009E0716" w:rsidP="009E0716">
            <w:pPr>
              <w:spacing w:after="0"/>
              <w:rPr>
                <w:rFonts w:ascii="Arial" w:eastAsia="Times New Roman" w:hAnsi="Arial" w:cs="Arial"/>
                <w:lang w:val="en-GB"/>
              </w:rPr>
            </w:pPr>
          </w:p>
          <w:p w14:paraId="268C4BFF" w14:textId="77777777" w:rsidR="009E0716" w:rsidRPr="009E0716" w:rsidRDefault="009E0716" w:rsidP="009E0716">
            <w:pPr>
              <w:spacing w:after="0"/>
              <w:rPr>
                <w:rFonts w:ascii="Arial" w:eastAsia="Times New Roman" w:hAnsi="Arial" w:cs="Arial"/>
                <w:lang w:val="en-GB"/>
              </w:rPr>
            </w:pPr>
          </w:p>
          <w:p w14:paraId="6F4C3A58" w14:textId="77777777" w:rsidR="009E0716" w:rsidRPr="009E0716" w:rsidRDefault="009E0716" w:rsidP="009E0716">
            <w:pPr>
              <w:spacing w:after="0"/>
              <w:rPr>
                <w:rFonts w:ascii="Arial" w:eastAsia="Times New Roman" w:hAnsi="Arial" w:cs="Arial"/>
                <w:lang w:val="en-GB"/>
              </w:rPr>
            </w:pPr>
          </w:p>
          <w:p w14:paraId="5A673176" w14:textId="77777777" w:rsidR="009E0716" w:rsidRPr="009E0716" w:rsidRDefault="009E0716" w:rsidP="009E0716">
            <w:pPr>
              <w:spacing w:after="0"/>
              <w:rPr>
                <w:rFonts w:ascii="Arial" w:eastAsia="Times New Roman" w:hAnsi="Arial" w:cs="Arial"/>
                <w:lang w:val="en-GB"/>
              </w:rPr>
            </w:pPr>
          </w:p>
          <w:p w14:paraId="43E1607F" w14:textId="77777777" w:rsidR="009E0716" w:rsidRPr="009E0716" w:rsidRDefault="009E0716" w:rsidP="009E0716">
            <w:pPr>
              <w:spacing w:after="0"/>
              <w:rPr>
                <w:rFonts w:ascii="Arial" w:eastAsia="Times New Roman" w:hAnsi="Arial" w:cs="Arial"/>
                <w:lang w:val="en-GB"/>
              </w:rPr>
            </w:pPr>
          </w:p>
          <w:p w14:paraId="383FBFCE" w14:textId="77777777" w:rsidR="009E0716" w:rsidRPr="009E0716" w:rsidRDefault="009E0716" w:rsidP="009E0716">
            <w:pPr>
              <w:spacing w:after="0"/>
              <w:rPr>
                <w:rFonts w:ascii="Arial" w:eastAsia="Times New Roman" w:hAnsi="Arial" w:cs="Arial"/>
                <w:lang w:val="en-GB"/>
              </w:rPr>
            </w:pPr>
          </w:p>
          <w:p w14:paraId="00AE093F" w14:textId="77777777" w:rsidR="009E0716" w:rsidRPr="009E0716" w:rsidRDefault="009E0716" w:rsidP="009E0716">
            <w:pPr>
              <w:spacing w:after="0"/>
              <w:rPr>
                <w:rFonts w:ascii="Arial" w:eastAsia="Times New Roman" w:hAnsi="Arial" w:cs="Arial"/>
                <w:lang w:val="en-GB"/>
              </w:rPr>
            </w:pPr>
          </w:p>
          <w:p w14:paraId="2FA56D56" w14:textId="77777777" w:rsidR="009E0716" w:rsidRPr="009E0716" w:rsidRDefault="009E0716" w:rsidP="009E0716">
            <w:pPr>
              <w:spacing w:after="0"/>
              <w:rPr>
                <w:rFonts w:ascii="Arial" w:eastAsia="Times New Roman" w:hAnsi="Arial" w:cs="Arial"/>
                <w:lang w:val="en-GB"/>
              </w:rPr>
            </w:pPr>
          </w:p>
          <w:p w14:paraId="78603F9A" w14:textId="77777777" w:rsidR="009E0716" w:rsidRPr="009E0716" w:rsidRDefault="009E0716" w:rsidP="009E0716">
            <w:pPr>
              <w:spacing w:after="0"/>
              <w:rPr>
                <w:rFonts w:ascii="Arial" w:eastAsia="Times New Roman" w:hAnsi="Arial" w:cs="Arial"/>
                <w:lang w:val="en-GB"/>
              </w:rPr>
            </w:pPr>
          </w:p>
          <w:p w14:paraId="1F74E79A" w14:textId="77777777" w:rsidR="009E0716" w:rsidRPr="009E0716" w:rsidRDefault="009E0716" w:rsidP="009E0716">
            <w:pPr>
              <w:spacing w:after="0"/>
              <w:rPr>
                <w:rFonts w:ascii="Arial" w:eastAsia="Times New Roman" w:hAnsi="Arial" w:cs="Arial"/>
                <w:lang w:val="en-GB"/>
              </w:rPr>
            </w:pPr>
          </w:p>
          <w:p w14:paraId="62E5C959" w14:textId="77777777" w:rsidR="009E0716" w:rsidRPr="009E0716" w:rsidRDefault="009E0716" w:rsidP="009E0716">
            <w:pPr>
              <w:spacing w:after="0"/>
              <w:rPr>
                <w:rFonts w:ascii="Arial" w:eastAsia="Times New Roman" w:hAnsi="Arial" w:cs="Arial"/>
                <w:lang w:val="en-GB"/>
              </w:rPr>
            </w:pPr>
          </w:p>
          <w:p w14:paraId="246A4356" w14:textId="77777777" w:rsidR="009E0716" w:rsidRPr="009E0716" w:rsidRDefault="009E0716" w:rsidP="009E0716">
            <w:pPr>
              <w:spacing w:after="0"/>
              <w:rPr>
                <w:rFonts w:ascii="Arial" w:eastAsia="Times New Roman" w:hAnsi="Arial" w:cs="Arial"/>
                <w:lang w:val="en-GB"/>
              </w:rPr>
            </w:pPr>
          </w:p>
          <w:p w14:paraId="1BA5F237" w14:textId="77777777" w:rsidR="009E0716" w:rsidRPr="009E0716" w:rsidRDefault="009E0716" w:rsidP="009E0716">
            <w:pPr>
              <w:spacing w:after="0"/>
              <w:rPr>
                <w:rFonts w:ascii="Arial" w:eastAsia="Times New Roman" w:hAnsi="Arial" w:cs="Arial"/>
                <w:lang w:val="en-GB"/>
              </w:rPr>
            </w:pPr>
          </w:p>
          <w:p w14:paraId="4849F5C1" w14:textId="77777777" w:rsidR="009E0716" w:rsidRPr="009E0716" w:rsidRDefault="009E0716" w:rsidP="009E0716">
            <w:pPr>
              <w:spacing w:after="0"/>
              <w:rPr>
                <w:rFonts w:ascii="Arial" w:eastAsia="Times New Roman" w:hAnsi="Arial" w:cs="Arial"/>
                <w:lang w:val="en-GB"/>
              </w:rPr>
            </w:pPr>
          </w:p>
          <w:p w14:paraId="5865DBC8" w14:textId="77777777" w:rsidR="009E0716" w:rsidRPr="009E0716" w:rsidRDefault="009E0716" w:rsidP="009E0716">
            <w:pPr>
              <w:spacing w:after="0"/>
              <w:rPr>
                <w:rFonts w:ascii="Arial" w:eastAsia="Times New Roman" w:hAnsi="Arial" w:cs="Arial"/>
                <w:lang w:val="en-GB"/>
              </w:rPr>
            </w:pPr>
          </w:p>
          <w:p w14:paraId="56AD6C5C" w14:textId="77777777" w:rsidR="009E0716" w:rsidRPr="009E0716" w:rsidRDefault="009E0716" w:rsidP="009E0716">
            <w:pPr>
              <w:spacing w:after="0"/>
              <w:rPr>
                <w:rFonts w:ascii="Arial" w:eastAsia="Times New Roman" w:hAnsi="Arial" w:cs="Arial"/>
                <w:lang w:val="en-GB"/>
              </w:rPr>
            </w:pPr>
          </w:p>
          <w:p w14:paraId="5622E40E" w14:textId="77777777" w:rsidR="009E0716" w:rsidRPr="009E0716" w:rsidRDefault="009E0716" w:rsidP="009E0716">
            <w:pPr>
              <w:spacing w:after="0"/>
              <w:rPr>
                <w:rFonts w:ascii="Arial" w:eastAsia="Times New Roman" w:hAnsi="Arial" w:cs="Arial"/>
                <w:lang w:val="en-GB"/>
              </w:rPr>
            </w:pPr>
          </w:p>
          <w:p w14:paraId="1393D6BD" w14:textId="77777777" w:rsidR="009E0716" w:rsidRPr="009E0716" w:rsidRDefault="009E0716" w:rsidP="009E0716">
            <w:pPr>
              <w:spacing w:after="0"/>
              <w:rPr>
                <w:rFonts w:ascii="Arial" w:eastAsia="Times New Roman" w:hAnsi="Arial" w:cs="Arial"/>
                <w:lang w:val="en-GB"/>
              </w:rPr>
            </w:pPr>
          </w:p>
          <w:p w14:paraId="29A1C87C" w14:textId="77777777" w:rsidR="009E0716" w:rsidRPr="009E0716" w:rsidRDefault="009E0716" w:rsidP="009E0716">
            <w:pPr>
              <w:spacing w:after="0"/>
              <w:rPr>
                <w:rFonts w:ascii="Arial" w:eastAsia="Times New Roman" w:hAnsi="Arial" w:cs="Arial"/>
                <w:lang w:val="en-GB"/>
              </w:rPr>
            </w:pPr>
          </w:p>
          <w:p w14:paraId="3E94FCE3" w14:textId="77777777" w:rsidR="009E0716" w:rsidRPr="009E0716" w:rsidRDefault="009E0716" w:rsidP="009E0716">
            <w:pPr>
              <w:spacing w:after="0"/>
              <w:rPr>
                <w:rFonts w:ascii="Arial" w:eastAsia="Times New Roman" w:hAnsi="Arial" w:cs="Arial"/>
                <w:lang w:val="en-GB"/>
              </w:rPr>
            </w:pPr>
          </w:p>
          <w:p w14:paraId="74B66103" w14:textId="77777777" w:rsidR="009E0716" w:rsidRPr="009E0716" w:rsidRDefault="009E0716" w:rsidP="009E0716">
            <w:pPr>
              <w:spacing w:after="0"/>
              <w:rPr>
                <w:rFonts w:ascii="Arial" w:eastAsia="Times New Roman" w:hAnsi="Arial" w:cs="Arial"/>
                <w:lang w:val="en-GB"/>
              </w:rPr>
            </w:pPr>
          </w:p>
        </w:tc>
      </w:tr>
    </w:tbl>
    <w:p w14:paraId="11A04FD4" w14:textId="77777777" w:rsidR="009E0716" w:rsidRDefault="009E0716" w:rsidP="009E0716">
      <w:pPr>
        <w:spacing w:after="0"/>
        <w:rPr>
          <w:rFonts w:ascii="Arial" w:eastAsia="Times New Roman" w:hAnsi="Arial" w:cs="Arial"/>
          <w:lang w:val="en-GB"/>
        </w:rPr>
      </w:pPr>
    </w:p>
    <w:p w14:paraId="4E2325B9" w14:textId="77777777" w:rsidR="009E0716" w:rsidRPr="009E0716" w:rsidRDefault="009E0716" w:rsidP="009E0716">
      <w:pPr>
        <w:spacing w:after="0"/>
        <w:rPr>
          <w:rFonts w:ascii="Arial" w:eastAsia="Times New Roman"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905"/>
        <w:gridCol w:w="415"/>
        <w:gridCol w:w="4457"/>
      </w:tblGrid>
      <w:tr w:rsidR="009E0716" w:rsidRPr="009E0716" w14:paraId="11E9BB28" w14:textId="77777777" w:rsidTr="00072DED">
        <w:tc>
          <w:tcPr>
            <w:tcW w:w="4788" w:type="dxa"/>
            <w:gridSpan w:val="3"/>
            <w:tcBorders>
              <w:top w:val="nil"/>
              <w:left w:val="nil"/>
              <w:bottom w:val="nil"/>
              <w:right w:val="nil"/>
            </w:tcBorders>
            <w:shd w:val="clear" w:color="auto" w:fill="auto"/>
          </w:tcPr>
          <w:p w14:paraId="54A2896C" w14:textId="77777777" w:rsidR="00D856D9" w:rsidRDefault="00D856D9" w:rsidP="009E0716">
            <w:pPr>
              <w:spacing w:after="0"/>
              <w:rPr>
                <w:rFonts w:ascii="Arial" w:eastAsia="Times New Roman" w:hAnsi="Arial" w:cs="Arial"/>
                <w:lang w:val="en-GB"/>
              </w:rPr>
            </w:pPr>
          </w:p>
          <w:p w14:paraId="356AFC68" w14:textId="1312D5D8"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lang w:val="en-GB"/>
              </w:rPr>
              <w:lastRenderedPageBreak/>
              <w:t>4.</w:t>
            </w:r>
            <w:r w:rsidRPr="009E0716">
              <w:rPr>
                <w:rFonts w:ascii="Arial" w:eastAsia="Times New Roman" w:hAnsi="Arial" w:cs="Arial"/>
                <w:b/>
                <w:lang w:val="en-GB"/>
              </w:rPr>
              <w:t xml:space="preserve"> RELEVANT EXPERTISE AND SKILLS</w:t>
            </w:r>
          </w:p>
          <w:p w14:paraId="6461DF38" w14:textId="77777777" w:rsidR="009E0716" w:rsidRPr="009E0716" w:rsidRDefault="009E0716" w:rsidP="009E0716">
            <w:pPr>
              <w:spacing w:after="0"/>
              <w:rPr>
                <w:rFonts w:ascii="Arial" w:eastAsia="Times New Roman" w:hAnsi="Arial" w:cs="Arial"/>
                <w:lang w:val="en-GB"/>
              </w:rPr>
            </w:pPr>
          </w:p>
        </w:tc>
        <w:tc>
          <w:tcPr>
            <w:tcW w:w="4457" w:type="dxa"/>
            <w:tcBorders>
              <w:top w:val="nil"/>
              <w:left w:val="nil"/>
              <w:bottom w:val="nil"/>
              <w:right w:val="nil"/>
            </w:tcBorders>
            <w:shd w:val="clear" w:color="auto" w:fill="auto"/>
          </w:tcPr>
          <w:p w14:paraId="19BD6573" w14:textId="77777777" w:rsidR="009E0716" w:rsidRPr="009E0716" w:rsidRDefault="009E0716" w:rsidP="009E0716">
            <w:pPr>
              <w:spacing w:after="0"/>
              <w:rPr>
                <w:rFonts w:ascii="Arial" w:eastAsia="Times New Roman" w:hAnsi="Arial" w:cs="Arial"/>
                <w:lang w:val="en-GB"/>
              </w:rPr>
            </w:pPr>
          </w:p>
        </w:tc>
      </w:tr>
      <w:tr w:rsidR="009E0716" w:rsidRPr="009E0716" w14:paraId="76879DA9" w14:textId="77777777" w:rsidTr="00072DED">
        <w:tc>
          <w:tcPr>
            <w:tcW w:w="9245" w:type="dxa"/>
            <w:gridSpan w:val="4"/>
            <w:tcBorders>
              <w:top w:val="nil"/>
              <w:left w:val="nil"/>
              <w:bottom w:val="single" w:sz="4" w:space="0" w:color="auto"/>
              <w:right w:val="nil"/>
            </w:tcBorders>
            <w:shd w:val="clear" w:color="auto" w:fill="auto"/>
          </w:tcPr>
          <w:p w14:paraId="4EBDA0DB" w14:textId="77777777" w:rsidR="009E0716" w:rsidRPr="009E0716" w:rsidRDefault="009E0716" w:rsidP="009E0716">
            <w:pPr>
              <w:spacing w:after="0"/>
              <w:ind w:left="240"/>
              <w:rPr>
                <w:rFonts w:ascii="Arial" w:eastAsia="Times New Roman" w:hAnsi="Arial" w:cs="Arial"/>
                <w:lang w:val="en-GB"/>
              </w:rPr>
            </w:pPr>
            <w:r w:rsidRPr="009E0716">
              <w:rPr>
                <w:rFonts w:ascii="Arial" w:eastAsia="Times New Roman" w:hAnsi="Arial" w:cs="Arial"/>
                <w:lang w:val="en-GB"/>
              </w:rPr>
              <w:t>Outline briefly any knowledge or expertise which you believe would be particularly relevant to the role of Independent Person having regard to the selection criteria for the position.</w:t>
            </w:r>
          </w:p>
          <w:p w14:paraId="5BD0DBA8" w14:textId="77777777" w:rsidR="009E0716" w:rsidRPr="009E0716" w:rsidRDefault="009E0716" w:rsidP="009E0716">
            <w:pPr>
              <w:spacing w:after="0"/>
              <w:ind w:left="240"/>
              <w:rPr>
                <w:rFonts w:ascii="Arial" w:eastAsia="Times New Roman" w:hAnsi="Arial" w:cs="Arial"/>
                <w:lang w:val="en-GB"/>
              </w:rPr>
            </w:pPr>
          </w:p>
        </w:tc>
      </w:tr>
      <w:tr w:rsidR="009E0716" w:rsidRPr="009E0716" w14:paraId="7A0965FB" w14:textId="77777777" w:rsidTr="00072DED">
        <w:tc>
          <w:tcPr>
            <w:tcW w:w="9245" w:type="dxa"/>
            <w:gridSpan w:val="4"/>
            <w:tcBorders>
              <w:bottom w:val="single" w:sz="4" w:space="0" w:color="auto"/>
            </w:tcBorders>
            <w:shd w:val="clear" w:color="auto" w:fill="auto"/>
          </w:tcPr>
          <w:p w14:paraId="4BB8503C" w14:textId="77777777" w:rsidR="009E0716" w:rsidRPr="009E0716" w:rsidRDefault="009E0716" w:rsidP="009E0716">
            <w:pPr>
              <w:spacing w:after="0"/>
              <w:rPr>
                <w:rFonts w:ascii="Arial" w:eastAsia="Times New Roman" w:hAnsi="Arial" w:cs="Arial"/>
                <w:lang w:val="en-GB"/>
              </w:rPr>
            </w:pPr>
          </w:p>
          <w:p w14:paraId="78EAE0BD" w14:textId="77777777" w:rsidR="009E0716" w:rsidRPr="009E0716" w:rsidRDefault="009E0716" w:rsidP="009E0716">
            <w:pPr>
              <w:spacing w:after="0"/>
              <w:rPr>
                <w:rFonts w:ascii="Arial" w:eastAsia="Times New Roman" w:hAnsi="Arial" w:cs="Arial"/>
                <w:lang w:val="en-GB"/>
              </w:rPr>
            </w:pPr>
          </w:p>
          <w:p w14:paraId="65BCB5C8" w14:textId="77777777" w:rsidR="009E0716" w:rsidRPr="009E0716" w:rsidRDefault="009E0716" w:rsidP="009E0716">
            <w:pPr>
              <w:spacing w:after="0"/>
              <w:rPr>
                <w:rFonts w:ascii="Arial" w:eastAsia="Times New Roman" w:hAnsi="Arial" w:cs="Arial"/>
                <w:lang w:val="en-GB"/>
              </w:rPr>
            </w:pPr>
          </w:p>
          <w:p w14:paraId="1396B511" w14:textId="77777777" w:rsidR="009E0716" w:rsidRPr="009E0716" w:rsidRDefault="009E0716" w:rsidP="009E0716">
            <w:pPr>
              <w:spacing w:after="0"/>
              <w:rPr>
                <w:rFonts w:ascii="Arial" w:eastAsia="Times New Roman" w:hAnsi="Arial" w:cs="Arial"/>
                <w:lang w:val="en-GB"/>
              </w:rPr>
            </w:pPr>
          </w:p>
          <w:p w14:paraId="17AD06E0" w14:textId="77777777" w:rsidR="009E0716" w:rsidRPr="009E0716" w:rsidRDefault="009E0716" w:rsidP="009E0716">
            <w:pPr>
              <w:spacing w:after="0"/>
              <w:rPr>
                <w:rFonts w:ascii="Arial" w:eastAsia="Times New Roman" w:hAnsi="Arial" w:cs="Arial"/>
                <w:lang w:val="en-GB"/>
              </w:rPr>
            </w:pPr>
          </w:p>
          <w:p w14:paraId="63ED6D9B" w14:textId="77777777" w:rsidR="009E0716" w:rsidRPr="009E0716" w:rsidRDefault="009E0716" w:rsidP="009E0716">
            <w:pPr>
              <w:spacing w:after="0"/>
              <w:rPr>
                <w:rFonts w:ascii="Arial" w:eastAsia="Times New Roman" w:hAnsi="Arial" w:cs="Arial"/>
                <w:lang w:val="en-GB"/>
              </w:rPr>
            </w:pPr>
          </w:p>
          <w:p w14:paraId="2692AFEC" w14:textId="77777777" w:rsidR="009E0716" w:rsidRPr="009E0716" w:rsidRDefault="009E0716" w:rsidP="009E0716">
            <w:pPr>
              <w:spacing w:after="0"/>
              <w:rPr>
                <w:rFonts w:ascii="Arial" w:eastAsia="Times New Roman" w:hAnsi="Arial" w:cs="Arial"/>
                <w:lang w:val="en-GB"/>
              </w:rPr>
            </w:pPr>
          </w:p>
          <w:p w14:paraId="6473B7B1" w14:textId="77777777" w:rsidR="009E0716" w:rsidRPr="009E0716" w:rsidRDefault="009E0716" w:rsidP="009E0716">
            <w:pPr>
              <w:spacing w:after="0"/>
              <w:rPr>
                <w:rFonts w:ascii="Arial" w:eastAsia="Times New Roman" w:hAnsi="Arial" w:cs="Arial"/>
                <w:lang w:val="en-GB"/>
              </w:rPr>
            </w:pPr>
          </w:p>
          <w:p w14:paraId="465ADBAA" w14:textId="77777777" w:rsidR="009E0716" w:rsidRPr="009E0716" w:rsidRDefault="009E0716" w:rsidP="009E0716">
            <w:pPr>
              <w:spacing w:after="0"/>
              <w:rPr>
                <w:rFonts w:ascii="Arial" w:eastAsia="Times New Roman" w:hAnsi="Arial" w:cs="Arial"/>
                <w:lang w:val="en-GB"/>
              </w:rPr>
            </w:pPr>
          </w:p>
          <w:p w14:paraId="26A9E4D9" w14:textId="77777777" w:rsidR="009E0716" w:rsidRPr="009E0716" w:rsidRDefault="009E0716" w:rsidP="009E0716">
            <w:pPr>
              <w:spacing w:after="0"/>
              <w:rPr>
                <w:rFonts w:ascii="Arial" w:eastAsia="Times New Roman" w:hAnsi="Arial" w:cs="Arial"/>
                <w:lang w:val="en-GB"/>
              </w:rPr>
            </w:pPr>
          </w:p>
          <w:p w14:paraId="5EBD155F" w14:textId="77777777" w:rsidR="009E0716" w:rsidRPr="009E0716" w:rsidRDefault="009E0716" w:rsidP="009E0716">
            <w:pPr>
              <w:spacing w:after="0"/>
              <w:rPr>
                <w:rFonts w:ascii="Arial" w:eastAsia="Times New Roman" w:hAnsi="Arial" w:cs="Arial"/>
                <w:lang w:val="en-GB"/>
              </w:rPr>
            </w:pPr>
          </w:p>
          <w:p w14:paraId="16E9D4BA" w14:textId="77777777" w:rsidR="009E0716" w:rsidRPr="009E0716" w:rsidRDefault="009E0716" w:rsidP="009E0716">
            <w:pPr>
              <w:spacing w:after="0"/>
              <w:rPr>
                <w:rFonts w:ascii="Arial" w:eastAsia="Times New Roman" w:hAnsi="Arial" w:cs="Arial"/>
                <w:lang w:val="en-GB"/>
              </w:rPr>
            </w:pPr>
          </w:p>
          <w:p w14:paraId="239296AC" w14:textId="77777777" w:rsidR="009E0716" w:rsidRPr="009E0716" w:rsidRDefault="009E0716" w:rsidP="009E0716">
            <w:pPr>
              <w:spacing w:after="0"/>
              <w:rPr>
                <w:rFonts w:ascii="Arial" w:eastAsia="Times New Roman" w:hAnsi="Arial" w:cs="Arial"/>
                <w:lang w:val="en-GB"/>
              </w:rPr>
            </w:pPr>
          </w:p>
          <w:p w14:paraId="49AB19AD" w14:textId="77777777" w:rsidR="009E0716" w:rsidRPr="009E0716" w:rsidRDefault="009E0716" w:rsidP="009E0716">
            <w:pPr>
              <w:spacing w:after="0"/>
              <w:rPr>
                <w:rFonts w:ascii="Arial" w:eastAsia="Times New Roman" w:hAnsi="Arial" w:cs="Arial"/>
                <w:lang w:val="en-GB"/>
              </w:rPr>
            </w:pPr>
          </w:p>
          <w:p w14:paraId="4404EFD8" w14:textId="77777777" w:rsidR="009E0716" w:rsidRPr="009E0716" w:rsidRDefault="009E0716" w:rsidP="009E0716">
            <w:pPr>
              <w:spacing w:after="0"/>
              <w:rPr>
                <w:rFonts w:ascii="Arial" w:eastAsia="Times New Roman" w:hAnsi="Arial" w:cs="Arial"/>
                <w:lang w:val="en-GB"/>
              </w:rPr>
            </w:pPr>
          </w:p>
          <w:p w14:paraId="0C71FDD3" w14:textId="77777777" w:rsidR="009E0716" w:rsidRPr="009E0716" w:rsidRDefault="009E0716" w:rsidP="009E0716">
            <w:pPr>
              <w:spacing w:after="0"/>
              <w:rPr>
                <w:rFonts w:ascii="Arial" w:eastAsia="Times New Roman" w:hAnsi="Arial" w:cs="Arial"/>
                <w:lang w:val="en-GB"/>
              </w:rPr>
            </w:pPr>
          </w:p>
          <w:p w14:paraId="0C233EA7" w14:textId="77777777" w:rsidR="009E0716" w:rsidRPr="009E0716" w:rsidRDefault="009E0716" w:rsidP="009E0716">
            <w:pPr>
              <w:spacing w:after="0"/>
              <w:rPr>
                <w:rFonts w:ascii="Arial" w:eastAsia="Times New Roman" w:hAnsi="Arial" w:cs="Arial"/>
                <w:lang w:val="en-GB"/>
              </w:rPr>
            </w:pPr>
          </w:p>
          <w:p w14:paraId="3F274C95" w14:textId="77777777" w:rsidR="009E0716" w:rsidRPr="009E0716" w:rsidRDefault="009E0716" w:rsidP="009E0716">
            <w:pPr>
              <w:spacing w:after="0"/>
              <w:rPr>
                <w:rFonts w:ascii="Arial" w:eastAsia="Times New Roman" w:hAnsi="Arial" w:cs="Arial"/>
                <w:lang w:val="en-GB"/>
              </w:rPr>
            </w:pPr>
          </w:p>
          <w:p w14:paraId="61B1C7A5" w14:textId="77777777" w:rsidR="009E0716" w:rsidRPr="009E0716" w:rsidRDefault="009E0716" w:rsidP="009E0716">
            <w:pPr>
              <w:spacing w:after="0"/>
              <w:rPr>
                <w:rFonts w:ascii="Arial" w:eastAsia="Times New Roman" w:hAnsi="Arial" w:cs="Arial"/>
                <w:lang w:val="en-GB"/>
              </w:rPr>
            </w:pPr>
          </w:p>
          <w:p w14:paraId="7C44E4C5" w14:textId="77777777" w:rsidR="009E0716" w:rsidRPr="009E0716" w:rsidRDefault="009E0716" w:rsidP="009E0716">
            <w:pPr>
              <w:spacing w:after="0"/>
              <w:rPr>
                <w:rFonts w:ascii="Arial" w:eastAsia="Times New Roman" w:hAnsi="Arial" w:cs="Arial"/>
                <w:lang w:val="en-GB"/>
              </w:rPr>
            </w:pPr>
          </w:p>
        </w:tc>
      </w:tr>
      <w:tr w:rsidR="009E0716" w:rsidRPr="009E0716" w14:paraId="457D06F9" w14:textId="77777777" w:rsidTr="00072DED">
        <w:tc>
          <w:tcPr>
            <w:tcW w:w="9245" w:type="dxa"/>
            <w:gridSpan w:val="4"/>
            <w:tcBorders>
              <w:left w:val="nil"/>
              <w:bottom w:val="single" w:sz="4" w:space="0" w:color="auto"/>
              <w:right w:val="nil"/>
            </w:tcBorders>
            <w:shd w:val="clear" w:color="auto" w:fill="auto"/>
          </w:tcPr>
          <w:p w14:paraId="559A374F" w14:textId="77777777" w:rsidR="009E0716" w:rsidRPr="009E0716" w:rsidRDefault="009E0716" w:rsidP="009E0716">
            <w:pPr>
              <w:spacing w:after="0"/>
              <w:rPr>
                <w:rFonts w:ascii="Arial" w:eastAsia="Times New Roman" w:hAnsi="Arial" w:cs="Arial"/>
                <w:lang w:val="en-GB"/>
              </w:rPr>
            </w:pPr>
          </w:p>
          <w:p w14:paraId="1848A58C" w14:textId="77777777" w:rsidR="009E0716" w:rsidRPr="009E0716" w:rsidRDefault="009E0716" w:rsidP="009E0716">
            <w:pPr>
              <w:spacing w:after="0"/>
              <w:ind w:left="240" w:hanging="240"/>
              <w:rPr>
                <w:rFonts w:ascii="Arial" w:eastAsia="Times New Roman" w:hAnsi="Arial" w:cs="Arial"/>
                <w:lang w:val="en-GB"/>
              </w:rPr>
            </w:pPr>
            <w:r w:rsidRPr="009E0716">
              <w:rPr>
                <w:rFonts w:ascii="Arial" w:eastAsia="Times New Roman" w:hAnsi="Arial" w:cs="Arial"/>
                <w:lang w:val="en-GB"/>
              </w:rPr>
              <w:t xml:space="preserve">5. Tell us why you wish to be considered for appointment as Independent Person and what </w:t>
            </w:r>
            <w:proofErr w:type="gramStart"/>
            <w:r w:rsidRPr="009E0716">
              <w:rPr>
                <w:rFonts w:ascii="Arial" w:eastAsia="Times New Roman" w:hAnsi="Arial" w:cs="Arial"/>
                <w:lang w:val="en-GB"/>
              </w:rPr>
              <w:t>particular attributes</w:t>
            </w:r>
            <w:proofErr w:type="gramEnd"/>
            <w:r w:rsidRPr="009E0716">
              <w:rPr>
                <w:rFonts w:ascii="Arial" w:eastAsia="Times New Roman" w:hAnsi="Arial" w:cs="Arial"/>
                <w:lang w:val="en-GB"/>
              </w:rPr>
              <w:t xml:space="preserve"> you believe you would bring to the role.</w:t>
            </w:r>
          </w:p>
          <w:p w14:paraId="3603A927" w14:textId="77777777" w:rsidR="009E0716" w:rsidRPr="009E0716" w:rsidRDefault="009E0716" w:rsidP="009E0716">
            <w:pPr>
              <w:spacing w:after="0"/>
              <w:rPr>
                <w:rFonts w:ascii="Arial" w:eastAsia="Times New Roman" w:hAnsi="Arial" w:cs="Arial"/>
                <w:lang w:val="en-GB"/>
              </w:rPr>
            </w:pPr>
          </w:p>
        </w:tc>
      </w:tr>
      <w:tr w:rsidR="009E0716" w:rsidRPr="009E0716" w14:paraId="00C5BA23" w14:textId="77777777" w:rsidTr="00072DED">
        <w:tc>
          <w:tcPr>
            <w:tcW w:w="9245" w:type="dxa"/>
            <w:gridSpan w:val="4"/>
            <w:tcBorders>
              <w:bottom w:val="single" w:sz="4" w:space="0" w:color="auto"/>
            </w:tcBorders>
            <w:shd w:val="clear" w:color="auto" w:fill="auto"/>
          </w:tcPr>
          <w:p w14:paraId="68815512" w14:textId="77777777" w:rsidR="009E0716" w:rsidRPr="009E0716" w:rsidRDefault="009E0716" w:rsidP="009E0716">
            <w:pPr>
              <w:spacing w:after="0"/>
              <w:rPr>
                <w:rFonts w:ascii="Arial" w:eastAsia="Times New Roman" w:hAnsi="Arial" w:cs="Arial"/>
                <w:lang w:val="en-GB"/>
              </w:rPr>
            </w:pPr>
          </w:p>
          <w:p w14:paraId="44A992D8" w14:textId="77777777" w:rsidR="009E0716" w:rsidRPr="009E0716" w:rsidRDefault="009E0716" w:rsidP="009E0716">
            <w:pPr>
              <w:spacing w:after="0"/>
              <w:rPr>
                <w:rFonts w:ascii="Arial" w:eastAsia="Times New Roman" w:hAnsi="Arial" w:cs="Arial"/>
                <w:lang w:val="en-GB"/>
              </w:rPr>
            </w:pPr>
          </w:p>
          <w:p w14:paraId="3873333F" w14:textId="77777777" w:rsidR="009E0716" w:rsidRPr="009E0716" w:rsidRDefault="009E0716" w:rsidP="009E0716">
            <w:pPr>
              <w:spacing w:after="0"/>
              <w:rPr>
                <w:rFonts w:ascii="Arial" w:eastAsia="Times New Roman" w:hAnsi="Arial" w:cs="Arial"/>
                <w:lang w:val="en-GB"/>
              </w:rPr>
            </w:pPr>
          </w:p>
          <w:p w14:paraId="3681DC5E" w14:textId="77777777" w:rsidR="009E0716" w:rsidRPr="009E0716" w:rsidRDefault="009E0716" w:rsidP="009E0716">
            <w:pPr>
              <w:spacing w:after="0"/>
              <w:rPr>
                <w:rFonts w:ascii="Arial" w:eastAsia="Times New Roman" w:hAnsi="Arial" w:cs="Arial"/>
                <w:lang w:val="en-GB"/>
              </w:rPr>
            </w:pPr>
          </w:p>
          <w:p w14:paraId="2EEFCBE1" w14:textId="77777777" w:rsidR="009E0716" w:rsidRPr="009E0716" w:rsidRDefault="009E0716" w:rsidP="009E0716">
            <w:pPr>
              <w:spacing w:after="0"/>
              <w:rPr>
                <w:rFonts w:ascii="Arial" w:eastAsia="Times New Roman" w:hAnsi="Arial" w:cs="Arial"/>
                <w:lang w:val="en-GB"/>
              </w:rPr>
            </w:pPr>
          </w:p>
          <w:p w14:paraId="406D4663" w14:textId="77777777" w:rsidR="009E0716" w:rsidRPr="009E0716" w:rsidRDefault="009E0716" w:rsidP="009E0716">
            <w:pPr>
              <w:spacing w:after="0"/>
              <w:rPr>
                <w:rFonts w:ascii="Arial" w:eastAsia="Times New Roman" w:hAnsi="Arial" w:cs="Arial"/>
                <w:lang w:val="en-GB"/>
              </w:rPr>
            </w:pPr>
          </w:p>
          <w:p w14:paraId="3B322107" w14:textId="77777777" w:rsidR="009E0716" w:rsidRPr="009E0716" w:rsidRDefault="009E0716" w:rsidP="009E0716">
            <w:pPr>
              <w:spacing w:after="0"/>
              <w:rPr>
                <w:rFonts w:ascii="Arial" w:eastAsia="Times New Roman" w:hAnsi="Arial" w:cs="Arial"/>
                <w:lang w:val="en-GB"/>
              </w:rPr>
            </w:pPr>
          </w:p>
          <w:p w14:paraId="0D29D3F3" w14:textId="77777777" w:rsidR="009E0716" w:rsidRPr="009E0716" w:rsidRDefault="009E0716" w:rsidP="009E0716">
            <w:pPr>
              <w:spacing w:after="0"/>
              <w:rPr>
                <w:rFonts w:ascii="Arial" w:eastAsia="Times New Roman" w:hAnsi="Arial" w:cs="Arial"/>
                <w:lang w:val="en-GB"/>
              </w:rPr>
            </w:pPr>
          </w:p>
          <w:p w14:paraId="18B4D2EB" w14:textId="77777777" w:rsidR="009E0716" w:rsidRPr="009E0716" w:rsidRDefault="009E0716" w:rsidP="009E0716">
            <w:pPr>
              <w:spacing w:after="0"/>
              <w:rPr>
                <w:rFonts w:ascii="Arial" w:eastAsia="Times New Roman" w:hAnsi="Arial" w:cs="Arial"/>
                <w:lang w:val="en-GB"/>
              </w:rPr>
            </w:pPr>
          </w:p>
          <w:p w14:paraId="6C0C3957" w14:textId="77777777" w:rsidR="009E0716" w:rsidRPr="009E0716" w:rsidRDefault="009E0716" w:rsidP="009E0716">
            <w:pPr>
              <w:spacing w:after="0"/>
              <w:rPr>
                <w:rFonts w:ascii="Arial" w:eastAsia="Times New Roman" w:hAnsi="Arial" w:cs="Arial"/>
                <w:lang w:val="en-GB"/>
              </w:rPr>
            </w:pPr>
          </w:p>
          <w:p w14:paraId="2C00B2BF" w14:textId="77777777" w:rsidR="009E0716" w:rsidRPr="009E0716" w:rsidRDefault="009E0716" w:rsidP="009E0716">
            <w:pPr>
              <w:spacing w:after="0"/>
              <w:rPr>
                <w:rFonts w:ascii="Arial" w:eastAsia="Times New Roman" w:hAnsi="Arial" w:cs="Arial"/>
                <w:lang w:val="en-GB"/>
              </w:rPr>
            </w:pPr>
          </w:p>
          <w:p w14:paraId="31D611D8" w14:textId="77777777" w:rsidR="009E0716" w:rsidRPr="009E0716" w:rsidRDefault="009E0716" w:rsidP="009E0716">
            <w:pPr>
              <w:spacing w:after="0"/>
              <w:rPr>
                <w:rFonts w:ascii="Arial" w:eastAsia="Times New Roman" w:hAnsi="Arial" w:cs="Arial"/>
                <w:lang w:val="en-GB"/>
              </w:rPr>
            </w:pPr>
          </w:p>
          <w:p w14:paraId="7C7757BE" w14:textId="77777777" w:rsidR="009E0716" w:rsidRPr="009E0716" w:rsidRDefault="009E0716" w:rsidP="009E0716">
            <w:pPr>
              <w:spacing w:after="0"/>
              <w:rPr>
                <w:rFonts w:ascii="Arial" w:eastAsia="Times New Roman" w:hAnsi="Arial" w:cs="Arial"/>
                <w:lang w:val="en-GB"/>
              </w:rPr>
            </w:pPr>
          </w:p>
          <w:p w14:paraId="096E10C8" w14:textId="77777777" w:rsidR="009E0716" w:rsidRPr="009E0716" w:rsidRDefault="009E0716" w:rsidP="009E0716">
            <w:pPr>
              <w:spacing w:after="0"/>
              <w:rPr>
                <w:rFonts w:ascii="Arial" w:eastAsia="Times New Roman" w:hAnsi="Arial" w:cs="Arial"/>
                <w:lang w:val="en-GB"/>
              </w:rPr>
            </w:pPr>
          </w:p>
          <w:p w14:paraId="5E868CC4" w14:textId="77777777" w:rsidR="009E0716" w:rsidRPr="009E0716" w:rsidRDefault="009E0716" w:rsidP="009E0716">
            <w:pPr>
              <w:spacing w:after="0"/>
              <w:rPr>
                <w:rFonts w:ascii="Arial" w:eastAsia="Times New Roman" w:hAnsi="Arial" w:cs="Arial"/>
                <w:lang w:val="en-GB"/>
              </w:rPr>
            </w:pPr>
          </w:p>
          <w:p w14:paraId="6AD31950" w14:textId="77777777" w:rsidR="009E0716" w:rsidRPr="009E0716" w:rsidRDefault="009E0716" w:rsidP="009E0716">
            <w:pPr>
              <w:spacing w:after="0"/>
              <w:rPr>
                <w:rFonts w:ascii="Arial" w:eastAsia="Times New Roman" w:hAnsi="Arial" w:cs="Arial"/>
                <w:lang w:val="en-GB"/>
              </w:rPr>
            </w:pPr>
          </w:p>
          <w:p w14:paraId="3F7EF14C" w14:textId="77777777" w:rsidR="009E0716" w:rsidRPr="009E0716" w:rsidRDefault="009E0716" w:rsidP="009E0716">
            <w:pPr>
              <w:spacing w:after="0"/>
              <w:rPr>
                <w:rFonts w:ascii="Arial" w:eastAsia="Times New Roman" w:hAnsi="Arial" w:cs="Arial"/>
                <w:lang w:val="en-GB"/>
              </w:rPr>
            </w:pPr>
          </w:p>
          <w:p w14:paraId="03FBC55B" w14:textId="77777777" w:rsidR="009E0716" w:rsidRPr="009E0716" w:rsidRDefault="009E0716" w:rsidP="009E0716">
            <w:pPr>
              <w:spacing w:after="0"/>
              <w:rPr>
                <w:rFonts w:ascii="Arial" w:eastAsia="Times New Roman" w:hAnsi="Arial" w:cs="Arial"/>
                <w:lang w:val="en-GB"/>
              </w:rPr>
            </w:pPr>
          </w:p>
          <w:p w14:paraId="6CCEF83E" w14:textId="77777777" w:rsidR="009E0716" w:rsidRPr="009E0716" w:rsidRDefault="009E0716" w:rsidP="009E0716">
            <w:pPr>
              <w:spacing w:after="0"/>
              <w:rPr>
                <w:rFonts w:ascii="Arial" w:eastAsia="Times New Roman" w:hAnsi="Arial" w:cs="Arial"/>
                <w:lang w:val="en-GB"/>
              </w:rPr>
            </w:pPr>
          </w:p>
          <w:p w14:paraId="5B16479A" w14:textId="77777777" w:rsidR="009E0716" w:rsidRPr="009E0716" w:rsidRDefault="009E0716" w:rsidP="009E0716">
            <w:pPr>
              <w:spacing w:after="0"/>
              <w:rPr>
                <w:rFonts w:ascii="Arial" w:eastAsia="Times New Roman" w:hAnsi="Arial" w:cs="Arial"/>
                <w:lang w:val="en-GB"/>
              </w:rPr>
            </w:pPr>
          </w:p>
        </w:tc>
      </w:tr>
      <w:tr w:rsidR="009E0716" w:rsidRPr="009E0716" w14:paraId="476F8EA4" w14:textId="77777777" w:rsidTr="00072DED">
        <w:trPr>
          <w:trHeight w:val="84"/>
        </w:trPr>
        <w:tc>
          <w:tcPr>
            <w:tcW w:w="9245" w:type="dxa"/>
            <w:gridSpan w:val="4"/>
            <w:tcBorders>
              <w:top w:val="single" w:sz="4" w:space="0" w:color="auto"/>
              <w:left w:val="nil"/>
              <w:bottom w:val="nil"/>
              <w:right w:val="nil"/>
            </w:tcBorders>
            <w:shd w:val="clear" w:color="auto" w:fill="auto"/>
          </w:tcPr>
          <w:p w14:paraId="3C82865D" w14:textId="77777777" w:rsidR="009E0716" w:rsidRDefault="009E0716" w:rsidP="009E0716">
            <w:pPr>
              <w:spacing w:after="0"/>
              <w:rPr>
                <w:rFonts w:ascii="Arial" w:eastAsia="Times New Roman" w:hAnsi="Arial" w:cs="Arial"/>
                <w:lang w:val="en-GB"/>
              </w:rPr>
            </w:pPr>
          </w:p>
          <w:p w14:paraId="766979B8" w14:textId="77777777" w:rsidR="009E0716" w:rsidRPr="009E0716" w:rsidRDefault="009E0716" w:rsidP="009E0716">
            <w:pPr>
              <w:spacing w:after="0"/>
              <w:rPr>
                <w:rFonts w:ascii="Arial" w:eastAsia="Times New Roman" w:hAnsi="Arial" w:cs="Arial"/>
                <w:lang w:val="en-GB"/>
              </w:rPr>
            </w:pPr>
          </w:p>
        </w:tc>
      </w:tr>
      <w:tr w:rsidR="009E0716" w:rsidRPr="009E0716" w14:paraId="44358D2B" w14:textId="77777777" w:rsidTr="00072DED">
        <w:trPr>
          <w:trHeight w:val="84"/>
        </w:trPr>
        <w:tc>
          <w:tcPr>
            <w:tcW w:w="9245" w:type="dxa"/>
            <w:gridSpan w:val="4"/>
            <w:tcBorders>
              <w:top w:val="nil"/>
              <w:left w:val="nil"/>
              <w:bottom w:val="single" w:sz="4" w:space="0" w:color="auto"/>
              <w:right w:val="nil"/>
            </w:tcBorders>
            <w:shd w:val="clear" w:color="auto" w:fill="auto"/>
          </w:tcPr>
          <w:p w14:paraId="1DBFFABA" w14:textId="77777777" w:rsidR="009E0716" w:rsidRPr="009E0716" w:rsidRDefault="009E0716" w:rsidP="009E0716">
            <w:pPr>
              <w:spacing w:after="0"/>
              <w:rPr>
                <w:rFonts w:ascii="Arial" w:eastAsia="Times New Roman" w:hAnsi="Arial" w:cs="Arial"/>
                <w:lang w:val="en-GB"/>
              </w:rPr>
            </w:pPr>
          </w:p>
          <w:p w14:paraId="6F4F8E14" w14:textId="77777777" w:rsidR="00D856D9" w:rsidRDefault="00D856D9" w:rsidP="009E0716">
            <w:pPr>
              <w:spacing w:after="0"/>
              <w:ind w:left="240" w:hanging="240"/>
              <w:rPr>
                <w:rFonts w:ascii="Arial" w:eastAsia="Times New Roman" w:hAnsi="Arial" w:cs="Arial"/>
                <w:lang w:val="en-GB"/>
              </w:rPr>
            </w:pPr>
          </w:p>
          <w:p w14:paraId="6902808B" w14:textId="7A7ED8C9" w:rsidR="009E0716" w:rsidRPr="009E0716" w:rsidRDefault="009E0716" w:rsidP="009E0716">
            <w:pPr>
              <w:spacing w:after="0"/>
              <w:ind w:left="240" w:hanging="240"/>
              <w:rPr>
                <w:rFonts w:ascii="Arial" w:eastAsia="Times New Roman" w:hAnsi="Arial" w:cs="Arial"/>
                <w:lang w:val="en-GB"/>
              </w:rPr>
            </w:pPr>
            <w:r w:rsidRPr="009E0716">
              <w:rPr>
                <w:rFonts w:ascii="Arial" w:eastAsia="Times New Roman" w:hAnsi="Arial" w:cs="Arial"/>
                <w:lang w:val="en-GB"/>
              </w:rPr>
              <w:lastRenderedPageBreak/>
              <w:t>6. Please provide any additional information you may wish to give in support of your application.</w:t>
            </w:r>
          </w:p>
          <w:p w14:paraId="200A3F92" w14:textId="77777777" w:rsidR="009E0716" w:rsidRPr="009E0716" w:rsidRDefault="009E0716" w:rsidP="009E0716">
            <w:pPr>
              <w:spacing w:after="0"/>
              <w:rPr>
                <w:rFonts w:ascii="Arial" w:eastAsia="Times New Roman" w:hAnsi="Arial" w:cs="Arial"/>
                <w:lang w:val="en-GB"/>
              </w:rPr>
            </w:pPr>
          </w:p>
        </w:tc>
      </w:tr>
      <w:tr w:rsidR="009E0716" w:rsidRPr="009E0716" w14:paraId="12B7ED1F" w14:textId="77777777" w:rsidTr="00072DED">
        <w:tc>
          <w:tcPr>
            <w:tcW w:w="9245" w:type="dxa"/>
            <w:gridSpan w:val="4"/>
            <w:tcBorders>
              <w:top w:val="single" w:sz="4" w:space="0" w:color="auto"/>
              <w:bottom w:val="single" w:sz="4" w:space="0" w:color="auto"/>
            </w:tcBorders>
            <w:shd w:val="clear" w:color="auto" w:fill="auto"/>
          </w:tcPr>
          <w:p w14:paraId="55758F40" w14:textId="77777777" w:rsidR="009E0716" w:rsidRPr="009E0716" w:rsidRDefault="009E0716" w:rsidP="009E0716">
            <w:pPr>
              <w:spacing w:after="0"/>
              <w:rPr>
                <w:rFonts w:ascii="Arial" w:eastAsia="Times New Roman" w:hAnsi="Arial" w:cs="Arial"/>
                <w:lang w:val="en-GB"/>
              </w:rPr>
            </w:pPr>
          </w:p>
          <w:p w14:paraId="1A0561EB" w14:textId="77777777" w:rsidR="009E0716" w:rsidRPr="009E0716" w:rsidRDefault="009E0716" w:rsidP="009E0716">
            <w:pPr>
              <w:spacing w:after="0"/>
              <w:rPr>
                <w:rFonts w:ascii="Arial" w:eastAsia="Times New Roman" w:hAnsi="Arial" w:cs="Arial"/>
                <w:lang w:val="en-GB"/>
              </w:rPr>
            </w:pPr>
          </w:p>
          <w:p w14:paraId="5B8A3BC7" w14:textId="77777777" w:rsidR="009E0716" w:rsidRPr="009E0716" w:rsidRDefault="009E0716" w:rsidP="009E0716">
            <w:pPr>
              <w:spacing w:after="0"/>
              <w:rPr>
                <w:rFonts w:ascii="Arial" w:eastAsia="Times New Roman" w:hAnsi="Arial" w:cs="Arial"/>
                <w:lang w:val="en-GB"/>
              </w:rPr>
            </w:pPr>
          </w:p>
          <w:p w14:paraId="61241F1A" w14:textId="77777777" w:rsidR="009E0716" w:rsidRPr="009E0716" w:rsidRDefault="009E0716" w:rsidP="009E0716">
            <w:pPr>
              <w:spacing w:after="0"/>
              <w:rPr>
                <w:rFonts w:ascii="Arial" w:eastAsia="Times New Roman" w:hAnsi="Arial" w:cs="Arial"/>
                <w:lang w:val="en-GB"/>
              </w:rPr>
            </w:pPr>
          </w:p>
          <w:p w14:paraId="41CA122B" w14:textId="77777777" w:rsidR="009E0716" w:rsidRPr="009E0716" w:rsidRDefault="009E0716" w:rsidP="009E0716">
            <w:pPr>
              <w:spacing w:after="0"/>
              <w:rPr>
                <w:rFonts w:ascii="Arial" w:eastAsia="Times New Roman" w:hAnsi="Arial" w:cs="Arial"/>
                <w:lang w:val="en-GB"/>
              </w:rPr>
            </w:pPr>
          </w:p>
          <w:p w14:paraId="0027E0C7" w14:textId="77777777" w:rsidR="009E0716" w:rsidRPr="009E0716" w:rsidRDefault="009E0716" w:rsidP="009E0716">
            <w:pPr>
              <w:spacing w:after="0"/>
              <w:rPr>
                <w:rFonts w:ascii="Arial" w:eastAsia="Times New Roman" w:hAnsi="Arial" w:cs="Arial"/>
                <w:lang w:val="en-GB"/>
              </w:rPr>
            </w:pPr>
          </w:p>
          <w:p w14:paraId="14E6EE04" w14:textId="77777777" w:rsidR="009E0716" w:rsidRPr="009E0716" w:rsidRDefault="009E0716" w:rsidP="009E0716">
            <w:pPr>
              <w:spacing w:after="0"/>
              <w:rPr>
                <w:rFonts w:ascii="Arial" w:eastAsia="Times New Roman" w:hAnsi="Arial" w:cs="Arial"/>
                <w:lang w:val="en-GB"/>
              </w:rPr>
            </w:pPr>
          </w:p>
          <w:p w14:paraId="7A45BA03" w14:textId="77777777" w:rsidR="009E0716" w:rsidRPr="009E0716" w:rsidRDefault="009E0716" w:rsidP="009E0716">
            <w:pPr>
              <w:spacing w:after="0"/>
              <w:rPr>
                <w:rFonts w:ascii="Arial" w:eastAsia="Times New Roman" w:hAnsi="Arial" w:cs="Arial"/>
                <w:lang w:val="en-GB"/>
              </w:rPr>
            </w:pPr>
          </w:p>
          <w:p w14:paraId="5FFDF3E3" w14:textId="77777777" w:rsidR="009E0716" w:rsidRPr="009E0716" w:rsidRDefault="009E0716" w:rsidP="009E0716">
            <w:pPr>
              <w:spacing w:after="0"/>
              <w:rPr>
                <w:rFonts w:ascii="Arial" w:eastAsia="Times New Roman" w:hAnsi="Arial" w:cs="Arial"/>
                <w:lang w:val="en-GB"/>
              </w:rPr>
            </w:pPr>
          </w:p>
          <w:p w14:paraId="2C8245F9" w14:textId="77777777" w:rsidR="009E0716" w:rsidRPr="009E0716" w:rsidRDefault="009E0716" w:rsidP="009E0716">
            <w:pPr>
              <w:spacing w:after="0"/>
              <w:rPr>
                <w:rFonts w:ascii="Arial" w:eastAsia="Times New Roman" w:hAnsi="Arial" w:cs="Arial"/>
                <w:lang w:val="en-GB"/>
              </w:rPr>
            </w:pPr>
          </w:p>
          <w:p w14:paraId="1CC33AA0" w14:textId="77777777" w:rsidR="009E0716" w:rsidRPr="009E0716" w:rsidRDefault="009E0716" w:rsidP="009E0716">
            <w:pPr>
              <w:spacing w:after="0"/>
              <w:rPr>
                <w:rFonts w:ascii="Arial" w:eastAsia="Times New Roman" w:hAnsi="Arial" w:cs="Arial"/>
                <w:lang w:val="en-GB"/>
              </w:rPr>
            </w:pPr>
          </w:p>
          <w:p w14:paraId="08ACC573" w14:textId="77777777" w:rsidR="009E0716" w:rsidRPr="009E0716" w:rsidRDefault="009E0716" w:rsidP="009E0716">
            <w:pPr>
              <w:spacing w:after="0"/>
              <w:rPr>
                <w:rFonts w:ascii="Arial" w:eastAsia="Times New Roman" w:hAnsi="Arial" w:cs="Arial"/>
                <w:lang w:val="en-GB"/>
              </w:rPr>
            </w:pPr>
          </w:p>
          <w:p w14:paraId="671F7E87" w14:textId="77777777" w:rsidR="009E0716" w:rsidRPr="009E0716" w:rsidRDefault="009E0716" w:rsidP="009E0716">
            <w:pPr>
              <w:spacing w:after="0"/>
              <w:rPr>
                <w:rFonts w:ascii="Arial" w:eastAsia="Times New Roman" w:hAnsi="Arial" w:cs="Arial"/>
                <w:lang w:val="en-GB"/>
              </w:rPr>
            </w:pPr>
          </w:p>
          <w:p w14:paraId="3E45F243" w14:textId="77777777" w:rsidR="009E0716" w:rsidRPr="009E0716" w:rsidRDefault="009E0716" w:rsidP="009E0716">
            <w:pPr>
              <w:spacing w:after="0"/>
              <w:rPr>
                <w:rFonts w:ascii="Arial" w:eastAsia="Times New Roman" w:hAnsi="Arial" w:cs="Arial"/>
                <w:lang w:val="en-GB"/>
              </w:rPr>
            </w:pPr>
          </w:p>
          <w:p w14:paraId="1C6BB96D" w14:textId="77777777" w:rsidR="009E0716" w:rsidRPr="009E0716" w:rsidRDefault="009E0716" w:rsidP="009E0716">
            <w:pPr>
              <w:spacing w:after="0"/>
              <w:rPr>
                <w:rFonts w:ascii="Arial" w:eastAsia="Times New Roman" w:hAnsi="Arial" w:cs="Arial"/>
                <w:lang w:val="en-GB"/>
              </w:rPr>
            </w:pPr>
          </w:p>
          <w:p w14:paraId="6BB55034" w14:textId="77777777" w:rsidR="009E0716" w:rsidRPr="009E0716" w:rsidRDefault="009E0716" w:rsidP="009E0716">
            <w:pPr>
              <w:spacing w:after="0"/>
              <w:rPr>
                <w:rFonts w:ascii="Arial" w:eastAsia="Times New Roman" w:hAnsi="Arial" w:cs="Arial"/>
                <w:lang w:val="en-GB"/>
              </w:rPr>
            </w:pPr>
          </w:p>
          <w:p w14:paraId="25D2D147" w14:textId="77777777" w:rsidR="009E0716" w:rsidRPr="009E0716" w:rsidRDefault="009E0716" w:rsidP="009E0716">
            <w:pPr>
              <w:spacing w:after="0"/>
              <w:rPr>
                <w:rFonts w:ascii="Arial" w:eastAsia="Times New Roman" w:hAnsi="Arial" w:cs="Arial"/>
                <w:lang w:val="en-GB"/>
              </w:rPr>
            </w:pPr>
          </w:p>
          <w:p w14:paraId="23B36A56" w14:textId="77777777" w:rsidR="009E0716" w:rsidRPr="009E0716" w:rsidRDefault="009E0716" w:rsidP="009E0716">
            <w:pPr>
              <w:spacing w:after="0"/>
              <w:rPr>
                <w:rFonts w:ascii="Arial" w:eastAsia="Times New Roman" w:hAnsi="Arial" w:cs="Arial"/>
                <w:lang w:val="en-GB"/>
              </w:rPr>
            </w:pPr>
          </w:p>
          <w:p w14:paraId="35031B0B" w14:textId="77777777" w:rsidR="009E0716" w:rsidRPr="009E0716" w:rsidRDefault="009E0716" w:rsidP="009E0716">
            <w:pPr>
              <w:spacing w:after="0"/>
              <w:rPr>
                <w:rFonts w:ascii="Arial" w:eastAsia="Times New Roman" w:hAnsi="Arial" w:cs="Arial"/>
                <w:lang w:val="en-GB"/>
              </w:rPr>
            </w:pPr>
          </w:p>
          <w:p w14:paraId="53313881" w14:textId="77777777" w:rsidR="009E0716" w:rsidRPr="009E0716" w:rsidRDefault="009E0716" w:rsidP="009E0716">
            <w:pPr>
              <w:spacing w:after="0"/>
              <w:rPr>
                <w:rFonts w:ascii="Arial" w:eastAsia="Times New Roman" w:hAnsi="Arial" w:cs="Arial"/>
                <w:lang w:val="en-GB"/>
              </w:rPr>
            </w:pPr>
          </w:p>
          <w:p w14:paraId="22519FF5" w14:textId="77777777" w:rsidR="009E0716" w:rsidRPr="009E0716" w:rsidRDefault="009E0716" w:rsidP="009E0716">
            <w:pPr>
              <w:spacing w:after="0"/>
              <w:rPr>
                <w:rFonts w:ascii="Arial" w:eastAsia="Times New Roman" w:hAnsi="Arial" w:cs="Arial"/>
                <w:lang w:val="en-GB"/>
              </w:rPr>
            </w:pPr>
          </w:p>
          <w:p w14:paraId="30722D7B" w14:textId="77777777" w:rsidR="009E0716" w:rsidRPr="009E0716" w:rsidRDefault="009E0716" w:rsidP="009E0716">
            <w:pPr>
              <w:spacing w:after="0"/>
              <w:rPr>
                <w:rFonts w:ascii="Arial" w:eastAsia="Times New Roman" w:hAnsi="Arial" w:cs="Arial"/>
                <w:lang w:val="en-GB"/>
              </w:rPr>
            </w:pPr>
          </w:p>
          <w:p w14:paraId="2747995B" w14:textId="77777777" w:rsidR="009E0716" w:rsidRPr="009E0716" w:rsidRDefault="009E0716" w:rsidP="009E0716">
            <w:pPr>
              <w:spacing w:after="0"/>
              <w:rPr>
                <w:rFonts w:ascii="Arial" w:eastAsia="Times New Roman" w:hAnsi="Arial" w:cs="Arial"/>
                <w:lang w:val="en-GB"/>
              </w:rPr>
            </w:pPr>
          </w:p>
          <w:p w14:paraId="00D31174" w14:textId="77777777" w:rsidR="009E0716" w:rsidRPr="009E0716" w:rsidRDefault="009E0716" w:rsidP="009E0716">
            <w:pPr>
              <w:spacing w:after="0"/>
              <w:rPr>
                <w:rFonts w:ascii="Arial" w:eastAsia="Times New Roman" w:hAnsi="Arial" w:cs="Arial"/>
                <w:lang w:val="en-GB"/>
              </w:rPr>
            </w:pPr>
          </w:p>
          <w:p w14:paraId="3C513701" w14:textId="77777777" w:rsidR="009E0716" w:rsidRPr="009E0716" w:rsidRDefault="009E0716" w:rsidP="009E0716">
            <w:pPr>
              <w:spacing w:after="0"/>
              <w:rPr>
                <w:rFonts w:ascii="Arial" w:eastAsia="Times New Roman" w:hAnsi="Arial" w:cs="Arial"/>
                <w:lang w:val="en-GB"/>
              </w:rPr>
            </w:pPr>
          </w:p>
        </w:tc>
      </w:tr>
      <w:tr w:rsidR="009E0716" w:rsidRPr="009E0716" w14:paraId="0770AEC4" w14:textId="77777777" w:rsidTr="00072DED">
        <w:tc>
          <w:tcPr>
            <w:tcW w:w="468" w:type="dxa"/>
            <w:tcBorders>
              <w:top w:val="single" w:sz="4" w:space="0" w:color="auto"/>
              <w:left w:val="nil"/>
              <w:bottom w:val="single" w:sz="4" w:space="0" w:color="auto"/>
              <w:right w:val="nil"/>
            </w:tcBorders>
            <w:shd w:val="clear" w:color="auto" w:fill="auto"/>
          </w:tcPr>
          <w:p w14:paraId="35106F57" w14:textId="77777777" w:rsidR="009E0716" w:rsidRPr="009E0716" w:rsidRDefault="009E0716" w:rsidP="009E0716">
            <w:pPr>
              <w:spacing w:after="0"/>
              <w:rPr>
                <w:rFonts w:ascii="Arial" w:eastAsia="Times New Roman" w:hAnsi="Arial" w:cs="Arial"/>
                <w:lang w:val="en-GB"/>
              </w:rPr>
            </w:pPr>
          </w:p>
          <w:p w14:paraId="528C3578"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7.</w:t>
            </w:r>
          </w:p>
        </w:tc>
        <w:tc>
          <w:tcPr>
            <w:tcW w:w="8777" w:type="dxa"/>
            <w:gridSpan w:val="3"/>
            <w:tcBorders>
              <w:top w:val="single" w:sz="4" w:space="0" w:color="auto"/>
              <w:left w:val="nil"/>
              <w:bottom w:val="single" w:sz="4" w:space="0" w:color="auto"/>
              <w:right w:val="nil"/>
            </w:tcBorders>
            <w:shd w:val="clear" w:color="auto" w:fill="auto"/>
          </w:tcPr>
          <w:p w14:paraId="67EC26C4" w14:textId="77777777" w:rsidR="009E0716" w:rsidRPr="009E0716" w:rsidRDefault="009E0716" w:rsidP="009E0716">
            <w:pPr>
              <w:spacing w:after="0"/>
              <w:rPr>
                <w:rFonts w:ascii="Arial" w:eastAsia="Times New Roman" w:hAnsi="Arial" w:cs="Arial"/>
                <w:b/>
                <w:lang w:val="en-GB"/>
              </w:rPr>
            </w:pPr>
          </w:p>
          <w:p w14:paraId="699815CD"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REFERENCES</w:t>
            </w:r>
          </w:p>
          <w:p w14:paraId="0A894932"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References will be taken up for all applicants who are invited for interview.</w:t>
            </w:r>
          </w:p>
          <w:p w14:paraId="4FC9AFF8" w14:textId="77777777" w:rsidR="009E0716" w:rsidRPr="009E0716" w:rsidRDefault="009E0716" w:rsidP="009E0716">
            <w:pPr>
              <w:spacing w:after="0"/>
              <w:rPr>
                <w:rFonts w:ascii="Arial" w:eastAsia="Times New Roman" w:hAnsi="Arial" w:cs="Arial"/>
                <w:lang w:val="en-GB"/>
              </w:rPr>
            </w:pPr>
          </w:p>
        </w:tc>
      </w:tr>
      <w:tr w:rsidR="009E0716" w:rsidRPr="009E0716" w14:paraId="3DACA418" w14:textId="77777777" w:rsidTr="00072DED">
        <w:tc>
          <w:tcPr>
            <w:tcW w:w="4373" w:type="dxa"/>
            <w:gridSpan w:val="2"/>
            <w:tcBorders>
              <w:top w:val="single" w:sz="4" w:space="0" w:color="auto"/>
              <w:bottom w:val="single" w:sz="4" w:space="0" w:color="auto"/>
            </w:tcBorders>
            <w:shd w:val="clear" w:color="auto" w:fill="auto"/>
          </w:tcPr>
          <w:p w14:paraId="08ED3760" w14:textId="77777777" w:rsidR="009E0716" w:rsidRPr="009E0716" w:rsidRDefault="009E0716" w:rsidP="009E0716">
            <w:pPr>
              <w:spacing w:after="0"/>
              <w:rPr>
                <w:rFonts w:ascii="Arial" w:eastAsia="Times New Roman" w:hAnsi="Arial" w:cs="Arial"/>
                <w:lang w:val="en-GB"/>
              </w:rPr>
            </w:pPr>
          </w:p>
          <w:p w14:paraId="0F720AC3"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Name</w:t>
            </w:r>
          </w:p>
          <w:p w14:paraId="251386C0" w14:textId="77777777" w:rsidR="009E0716" w:rsidRPr="009E0716" w:rsidRDefault="009E0716" w:rsidP="009E0716">
            <w:pPr>
              <w:spacing w:after="0"/>
              <w:rPr>
                <w:rFonts w:ascii="Arial" w:eastAsia="Times New Roman" w:hAnsi="Arial" w:cs="Arial"/>
                <w:lang w:val="en-GB"/>
              </w:rPr>
            </w:pPr>
          </w:p>
          <w:p w14:paraId="79253828" w14:textId="77777777" w:rsidR="009E0716" w:rsidRPr="009E0716" w:rsidRDefault="009E0716" w:rsidP="009E0716">
            <w:pPr>
              <w:spacing w:after="0"/>
              <w:rPr>
                <w:rFonts w:ascii="Arial" w:eastAsia="Times New Roman" w:hAnsi="Arial" w:cs="Arial"/>
                <w:lang w:val="en-GB"/>
              </w:rPr>
            </w:pPr>
          </w:p>
          <w:p w14:paraId="23E85084"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Address</w:t>
            </w:r>
          </w:p>
          <w:p w14:paraId="2265A6B4" w14:textId="77777777" w:rsidR="009E0716" w:rsidRPr="009E0716" w:rsidRDefault="009E0716" w:rsidP="009E0716">
            <w:pPr>
              <w:spacing w:after="0"/>
              <w:rPr>
                <w:rFonts w:ascii="Arial" w:eastAsia="Times New Roman" w:hAnsi="Arial" w:cs="Arial"/>
                <w:lang w:val="en-GB"/>
              </w:rPr>
            </w:pPr>
          </w:p>
          <w:p w14:paraId="30B91D8F" w14:textId="77777777" w:rsidR="009E0716" w:rsidRPr="009E0716" w:rsidRDefault="009E0716" w:rsidP="009E0716">
            <w:pPr>
              <w:spacing w:after="0"/>
              <w:rPr>
                <w:rFonts w:ascii="Arial" w:eastAsia="Times New Roman" w:hAnsi="Arial" w:cs="Arial"/>
                <w:lang w:val="en-GB"/>
              </w:rPr>
            </w:pPr>
          </w:p>
          <w:p w14:paraId="48AFCC71" w14:textId="77777777" w:rsidR="009E0716" w:rsidRPr="009E0716" w:rsidRDefault="009E0716" w:rsidP="009E0716">
            <w:pPr>
              <w:spacing w:after="0"/>
              <w:rPr>
                <w:rFonts w:ascii="Arial" w:eastAsia="Times New Roman" w:hAnsi="Arial" w:cs="Arial"/>
                <w:lang w:val="en-GB"/>
              </w:rPr>
            </w:pPr>
          </w:p>
          <w:p w14:paraId="1B42EE8F" w14:textId="77777777" w:rsidR="009E0716" w:rsidRPr="009E0716" w:rsidRDefault="009E0716" w:rsidP="009E0716">
            <w:pPr>
              <w:spacing w:after="0"/>
              <w:rPr>
                <w:rFonts w:ascii="Arial" w:eastAsia="Times New Roman" w:hAnsi="Arial" w:cs="Arial"/>
                <w:lang w:val="en-GB"/>
              </w:rPr>
            </w:pPr>
          </w:p>
          <w:p w14:paraId="71C69FD0" w14:textId="77777777" w:rsidR="009E0716" w:rsidRPr="009E0716" w:rsidRDefault="009E0716" w:rsidP="009E0716">
            <w:pPr>
              <w:spacing w:after="0"/>
              <w:rPr>
                <w:rFonts w:ascii="Arial" w:eastAsia="Times New Roman" w:hAnsi="Arial" w:cs="Arial"/>
                <w:lang w:val="en-GB"/>
              </w:rPr>
            </w:pPr>
          </w:p>
          <w:p w14:paraId="6BEDF3C8" w14:textId="77777777" w:rsidR="009E0716" w:rsidRPr="009E0716" w:rsidRDefault="009E0716" w:rsidP="009E0716">
            <w:pPr>
              <w:spacing w:after="0"/>
              <w:rPr>
                <w:rFonts w:ascii="Arial" w:eastAsia="Times New Roman" w:hAnsi="Arial" w:cs="Arial"/>
                <w:lang w:val="en-GB"/>
              </w:rPr>
            </w:pPr>
          </w:p>
          <w:p w14:paraId="22AE3E5D"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Telephone No.</w:t>
            </w:r>
          </w:p>
          <w:p w14:paraId="119B2F42" w14:textId="77777777" w:rsidR="009E0716" w:rsidRPr="009E0716" w:rsidRDefault="009E0716" w:rsidP="009E0716">
            <w:pPr>
              <w:spacing w:after="0"/>
              <w:rPr>
                <w:rFonts w:ascii="Arial" w:eastAsia="Times New Roman" w:hAnsi="Arial" w:cs="Arial"/>
                <w:lang w:val="en-GB"/>
              </w:rPr>
            </w:pPr>
          </w:p>
          <w:p w14:paraId="0970B6AB" w14:textId="77777777" w:rsidR="009E0716" w:rsidRPr="009E0716" w:rsidRDefault="009E0716" w:rsidP="009E0716">
            <w:pPr>
              <w:spacing w:after="0"/>
              <w:rPr>
                <w:rFonts w:ascii="Arial" w:eastAsia="Times New Roman" w:hAnsi="Arial" w:cs="Arial"/>
                <w:lang w:val="en-GB"/>
              </w:rPr>
            </w:pPr>
          </w:p>
          <w:p w14:paraId="441C80BC"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e-mail address</w:t>
            </w:r>
          </w:p>
          <w:p w14:paraId="14837222" w14:textId="77777777" w:rsidR="009E0716" w:rsidRPr="009E0716" w:rsidRDefault="009E0716" w:rsidP="009E0716">
            <w:pPr>
              <w:spacing w:after="0"/>
              <w:rPr>
                <w:rFonts w:ascii="Arial" w:eastAsia="Times New Roman" w:hAnsi="Arial" w:cs="Arial"/>
                <w:lang w:val="en-GB"/>
              </w:rPr>
            </w:pPr>
          </w:p>
          <w:p w14:paraId="11BE40EB" w14:textId="77777777" w:rsidR="009E0716" w:rsidRPr="009E0716" w:rsidRDefault="009E0716" w:rsidP="009E0716">
            <w:pPr>
              <w:spacing w:after="0"/>
              <w:rPr>
                <w:rFonts w:ascii="Arial" w:eastAsia="Times New Roman" w:hAnsi="Arial" w:cs="Arial"/>
                <w:b/>
                <w:lang w:val="en-GB"/>
              </w:rPr>
            </w:pPr>
          </w:p>
        </w:tc>
        <w:tc>
          <w:tcPr>
            <w:tcW w:w="4872" w:type="dxa"/>
            <w:gridSpan w:val="2"/>
            <w:tcBorders>
              <w:top w:val="single" w:sz="4" w:space="0" w:color="auto"/>
              <w:bottom w:val="single" w:sz="4" w:space="0" w:color="auto"/>
            </w:tcBorders>
            <w:shd w:val="clear" w:color="auto" w:fill="auto"/>
          </w:tcPr>
          <w:p w14:paraId="4ACD448C" w14:textId="77777777" w:rsidR="009E0716" w:rsidRPr="009E0716" w:rsidRDefault="009E0716" w:rsidP="009E0716">
            <w:pPr>
              <w:spacing w:after="0"/>
              <w:rPr>
                <w:rFonts w:ascii="Arial" w:eastAsia="Times New Roman" w:hAnsi="Arial" w:cs="Arial"/>
                <w:lang w:val="en-GB"/>
              </w:rPr>
            </w:pPr>
          </w:p>
          <w:p w14:paraId="3FCB8C25"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Name</w:t>
            </w:r>
            <w:r w:rsidRPr="009E0716">
              <w:rPr>
                <w:rFonts w:ascii="Arial" w:eastAsia="Times New Roman" w:hAnsi="Arial" w:cs="Arial"/>
                <w:lang w:val="en-GB"/>
              </w:rPr>
              <w:tab/>
            </w:r>
          </w:p>
          <w:p w14:paraId="7ECC46BF" w14:textId="77777777" w:rsidR="009E0716" w:rsidRPr="009E0716" w:rsidRDefault="009E0716" w:rsidP="009E0716">
            <w:pPr>
              <w:spacing w:after="0"/>
              <w:rPr>
                <w:rFonts w:ascii="Arial" w:eastAsia="Times New Roman" w:hAnsi="Arial" w:cs="Arial"/>
                <w:lang w:val="en-GB"/>
              </w:rPr>
            </w:pPr>
          </w:p>
          <w:p w14:paraId="7DC30F62" w14:textId="77777777" w:rsidR="009E0716" w:rsidRPr="009E0716" w:rsidRDefault="009E0716" w:rsidP="009E0716">
            <w:pPr>
              <w:spacing w:after="0"/>
              <w:rPr>
                <w:rFonts w:ascii="Arial" w:eastAsia="Times New Roman" w:hAnsi="Arial" w:cs="Arial"/>
                <w:lang w:val="en-GB"/>
              </w:rPr>
            </w:pPr>
          </w:p>
          <w:p w14:paraId="3F322880"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Address</w:t>
            </w:r>
          </w:p>
          <w:p w14:paraId="024880C2" w14:textId="77777777" w:rsidR="009E0716" w:rsidRPr="009E0716" w:rsidRDefault="009E0716" w:rsidP="009E0716">
            <w:pPr>
              <w:spacing w:after="0"/>
              <w:rPr>
                <w:rFonts w:ascii="Arial" w:eastAsia="Times New Roman" w:hAnsi="Arial" w:cs="Arial"/>
                <w:lang w:val="en-GB"/>
              </w:rPr>
            </w:pPr>
          </w:p>
          <w:p w14:paraId="3280462E" w14:textId="77777777" w:rsidR="009E0716" w:rsidRPr="009E0716" w:rsidRDefault="009E0716" w:rsidP="009E0716">
            <w:pPr>
              <w:spacing w:after="0"/>
              <w:rPr>
                <w:rFonts w:ascii="Arial" w:eastAsia="Times New Roman" w:hAnsi="Arial" w:cs="Arial"/>
                <w:lang w:val="en-GB"/>
              </w:rPr>
            </w:pPr>
          </w:p>
          <w:p w14:paraId="7E1112EC" w14:textId="77777777" w:rsidR="009E0716" w:rsidRPr="009E0716" w:rsidRDefault="009E0716" w:rsidP="009E0716">
            <w:pPr>
              <w:spacing w:after="0"/>
              <w:rPr>
                <w:rFonts w:ascii="Arial" w:eastAsia="Times New Roman" w:hAnsi="Arial" w:cs="Arial"/>
                <w:lang w:val="en-GB"/>
              </w:rPr>
            </w:pPr>
          </w:p>
          <w:p w14:paraId="700FF220" w14:textId="77777777" w:rsidR="009E0716" w:rsidRPr="009E0716" w:rsidRDefault="009E0716" w:rsidP="009E0716">
            <w:pPr>
              <w:spacing w:after="0"/>
              <w:rPr>
                <w:rFonts w:ascii="Arial" w:eastAsia="Times New Roman" w:hAnsi="Arial" w:cs="Arial"/>
                <w:lang w:val="en-GB"/>
              </w:rPr>
            </w:pPr>
          </w:p>
          <w:p w14:paraId="2EC8A259" w14:textId="77777777" w:rsidR="009E0716" w:rsidRPr="009E0716" w:rsidRDefault="009E0716" w:rsidP="009E0716">
            <w:pPr>
              <w:spacing w:after="0"/>
              <w:rPr>
                <w:rFonts w:ascii="Arial" w:eastAsia="Times New Roman" w:hAnsi="Arial" w:cs="Arial"/>
                <w:lang w:val="en-GB"/>
              </w:rPr>
            </w:pPr>
          </w:p>
          <w:p w14:paraId="6208F963" w14:textId="77777777" w:rsidR="009E0716" w:rsidRPr="009E0716" w:rsidRDefault="009E0716" w:rsidP="009E0716">
            <w:pPr>
              <w:spacing w:after="0"/>
              <w:rPr>
                <w:rFonts w:ascii="Arial" w:eastAsia="Times New Roman" w:hAnsi="Arial" w:cs="Arial"/>
                <w:lang w:val="en-GB"/>
              </w:rPr>
            </w:pPr>
          </w:p>
          <w:p w14:paraId="0D5428A1"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Telephone No.</w:t>
            </w:r>
          </w:p>
          <w:p w14:paraId="70A75DE9" w14:textId="77777777" w:rsidR="009E0716" w:rsidRPr="009E0716" w:rsidRDefault="009E0716" w:rsidP="009E0716">
            <w:pPr>
              <w:spacing w:after="0"/>
              <w:rPr>
                <w:rFonts w:ascii="Arial" w:eastAsia="Times New Roman" w:hAnsi="Arial" w:cs="Arial"/>
                <w:lang w:val="en-GB"/>
              </w:rPr>
            </w:pPr>
          </w:p>
          <w:p w14:paraId="5FCAA10A" w14:textId="77777777" w:rsidR="009E0716" w:rsidRPr="009E0716" w:rsidRDefault="009E0716" w:rsidP="009E0716">
            <w:pPr>
              <w:spacing w:after="0"/>
              <w:rPr>
                <w:rFonts w:ascii="Arial" w:eastAsia="Times New Roman" w:hAnsi="Arial" w:cs="Arial"/>
                <w:lang w:val="en-GB"/>
              </w:rPr>
            </w:pPr>
          </w:p>
          <w:p w14:paraId="7B90DDF6"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e-mail address</w:t>
            </w:r>
          </w:p>
          <w:p w14:paraId="7FA024B1" w14:textId="77777777" w:rsidR="009E0716" w:rsidRPr="009E0716" w:rsidRDefault="009E0716" w:rsidP="009E0716">
            <w:pPr>
              <w:spacing w:after="0"/>
              <w:rPr>
                <w:rFonts w:ascii="Arial" w:eastAsia="Times New Roman" w:hAnsi="Arial" w:cs="Arial"/>
                <w:b/>
                <w:lang w:val="en-GB"/>
              </w:rPr>
            </w:pPr>
          </w:p>
        </w:tc>
      </w:tr>
      <w:tr w:rsidR="009E0716" w:rsidRPr="009E0716" w14:paraId="408F49D1" w14:textId="77777777" w:rsidTr="00072DED">
        <w:tc>
          <w:tcPr>
            <w:tcW w:w="468" w:type="dxa"/>
            <w:tcBorders>
              <w:top w:val="nil"/>
              <w:left w:val="nil"/>
              <w:bottom w:val="nil"/>
              <w:right w:val="nil"/>
            </w:tcBorders>
            <w:shd w:val="clear" w:color="auto" w:fill="auto"/>
          </w:tcPr>
          <w:p w14:paraId="2320080F" w14:textId="77777777" w:rsidR="009E0716" w:rsidRDefault="009E0716" w:rsidP="009E0716">
            <w:pPr>
              <w:spacing w:after="0"/>
              <w:rPr>
                <w:rFonts w:ascii="Arial" w:eastAsia="Times New Roman" w:hAnsi="Arial" w:cs="Arial"/>
                <w:lang w:val="en-GB"/>
              </w:rPr>
            </w:pPr>
          </w:p>
          <w:p w14:paraId="1EE1EB09" w14:textId="77777777" w:rsidR="009E0716" w:rsidRDefault="009E0716" w:rsidP="009E0716">
            <w:pPr>
              <w:spacing w:after="0"/>
              <w:rPr>
                <w:rFonts w:ascii="Arial" w:eastAsia="Times New Roman" w:hAnsi="Arial" w:cs="Arial"/>
                <w:lang w:val="en-GB"/>
              </w:rPr>
            </w:pPr>
          </w:p>
          <w:p w14:paraId="5C028BF7" w14:textId="77777777" w:rsidR="009E0716" w:rsidRPr="009E0716" w:rsidRDefault="009E0716" w:rsidP="009E0716">
            <w:pPr>
              <w:spacing w:after="0"/>
              <w:rPr>
                <w:rFonts w:ascii="Arial" w:eastAsia="Times New Roman" w:hAnsi="Arial" w:cs="Arial"/>
                <w:lang w:val="en-GB"/>
              </w:rPr>
            </w:pPr>
          </w:p>
          <w:p w14:paraId="68C05872" w14:textId="77777777" w:rsidR="009E0716" w:rsidRPr="009E0716" w:rsidRDefault="009E0716" w:rsidP="009E0716">
            <w:pPr>
              <w:spacing w:after="0"/>
              <w:rPr>
                <w:rFonts w:ascii="Arial" w:eastAsia="Times New Roman" w:hAnsi="Arial" w:cs="Arial"/>
                <w:lang w:val="en-GB"/>
              </w:rPr>
            </w:pPr>
          </w:p>
          <w:p w14:paraId="60F2C6E9" w14:textId="77777777" w:rsidR="00D856D9" w:rsidRDefault="00D856D9" w:rsidP="009E0716">
            <w:pPr>
              <w:spacing w:after="0"/>
              <w:rPr>
                <w:rFonts w:ascii="Arial" w:eastAsia="Times New Roman" w:hAnsi="Arial" w:cs="Arial"/>
                <w:lang w:val="en-GB"/>
              </w:rPr>
            </w:pPr>
          </w:p>
          <w:p w14:paraId="360E05D3" w14:textId="5A0A873B"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lastRenderedPageBreak/>
              <w:t>8.</w:t>
            </w:r>
          </w:p>
        </w:tc>
        <w:tc>
          <w:tcPr>
            <w:tcW w:w="8777" w:type="dxa"/>
            <w:gridSpan w:val="3"/>
            <w:tcBorders>
              <w:top w:val="nil"/>
              <w:left w:val="nil"/>
              <w:bottom w:val="nil"/>
              <w:right w:val="nil"/>
            </w:tcBorders>
            <w:shd w:val="clear" w:color="auto" w:fill="auto"/>
          </w:tcPr>
          <w:p w14:paraId="53024585" w14:textId="77777777" w:rsidR="009E0716" w:rsidRPr="009E0716" w:rsidRDefault="009E0716" w:rsidP="009E0716">
            <w:pPr>
              <w:spacing w:after="0"/>
              <w:rPr>
                <w:rFonts w:ascii="Arial" w:eastAsia="Times New Roman" w:hAnsi="Arial" w:cs="Arial"/>
                <w:b/>
                <w:lang w:val="en-GB"/>
              </w:rPr>
            </w:pPr>
          </w:p>
          <w:p w14:paraId="1931DF4D" w14:textId="77777777" w:rsidR="009E0716" w:rsidRDefault="009E0716" w:rsidP="009E0716">
            <w:pPr>
              <w:spacing w:after="0"/>
              <w:rPr>
                <w:rFonts w:ascii="Arial" w:eastAsia="Times New Roman" w:hAnsi="Arial" w:cs="Arial"/>
                <w:b/>
                <w:lang w:val="en-GB"/>
              </w:rPr>
            </w:pPr>
          </w:p>
          <w:p w14:paraId="29505A9A" w14:textId="77777777" w:rsidR="009E0716" w:rsidRDefault="009E0716" w:rsidP="009E0716">
            <w:pPr>
              <w:spacing w:after="0"/>
              <w:rPr>
                <w:rFonts w:ascii="Arial" w:eastAsia="Times New Roman" w:hAnsi="Arial" w:cs="Arial"/>
                <w:b/>
                <w:lang w:val="en-GB"/>
              </w:rPr>
            </w:pPr>
          </w:p>
          <w:p w14:paraId="0AB08051" w14:textId="77777777" w:rsidR="009E0716" w:rsidRPr="009E0716" w:rsidRDefault="009E0716" w:rsidP="009E0716">
            <w:pPr>
              <w:spacing w:after="0"/>
              <w:rPr>
                <w:rFonts w:ascii="Arial" w:eastAsia="Times New Roman" w:hAnsi="Arial" w:cs="Arial"/>
                <w:b/>
                <w:lang w:val="en-GB"/>
              </w:rPr>
            </w:pPr>
          </w:p>
          <w:p w14:paraId="2AB2CA50" w14:textId="77777777" w:rsidR="00D856D9" w:rsidRDefault="00D856D9" w:rsidP="009E0716">
            <w:pPr>
              <w:spacing w:after="0"/>
              <w:rPr>
                <w:rFonts w:ascii="Arial" w:eastAsia="Times New Roman" w:hAnsi="Arial" w:cs="Arial"/>
                <w:b/>
                <w:lang w:val="en-GB"/>
              </w:rPr>
            </w:pPr>
          </w:p>
          <w:p w14:paraId="30376A02" w14:textId="5CC5C8BC"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lastRenderedPageBreak/>
              <w:t>DECLARATION OF CONVICTIONS</w:t>
            </w:r>
          </w:p>
          <w:p w14:paraId="58EAAC9C"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 xml:space="preserve">Please give any details of convictions you have for criminal offences. </w:t>
            </w:r>
          </w:p>
          <w:p w14:paraId="3DECCD5D" w14:textId="77777777" w:rsidR="009E0716" w:rsidRPr="009E0716" w:rsidRDefault="009E0716" w:rsidP="009E0716">
            <w:pPr>
              <w:spacing w:after="0"/>
              <w:rPr>
                <w:rFonts w:ascii="Arial" w:eastAsia="Times New Roman" w:hAnsi="Arial" w:cs="Arial"/>
                <w:b/>
                <w:lang w:val="en-GB"/>
              </w:rPr>
            </w:pPr>
          </w:p>
        </w:tc>
      </w:tr>
      <w:tr w:rsidR="009E0716" w:rsidRPr="009E0716" w14:paraId="2D4A3D0A" w14:textId="77777777" w:rsidTr="00072DED">
        <w:trPr>
          <w:trHeight w:val="5566"/>
        </w:trPr>
        <w:tc>
          <w:tcPr>
            <w:tcW w:w="468" w:type="dxa"/>
            <w:tcBorders>
              <w:top w:val="single" w:sz="4" w:space="0" w:color="auto"/>
              <w:right w:val="nil"/>
            </w:tcBorders>
            <w:shd w:val="clear" w:color="auto" w:fill="auto"/>
          </w:tcPr>
          <w:p w14:paraId="540FB961" w14:textId="77777777" w:rsidR="009E0716" w:rsidRPr="009E0716" w:rsidRDefault="009E0716" w:rsidP="009E0716">
            <w:pPr>
              <w:spacing w:after="0"/>
              <w:rPr>
                <w:rFonts w:ascii="Arial" w:eastAsia="Times New Roman" w:hAnsi="Arial" w:cs="Arial"/>
                <w:lang w:val="en-GB"/>
              </w:rPr>
            </w:pPr>
          </w:p>
        </w:tc>
        <w:tc>
          <w:tcPr>
            <w:tcW w:w="8777" w:type="dxa"/>
            <w:gridSpan w:val="3"/>
            <w:tcBorders>
              <w:top w:val="single" w:sz="4" w:space="0" w:color="auto"/>
              <w:left w:val="nil"/>
            </w:tcBorders>
            <w:shd w:val="clear" w:color="auto" w:fill="auto"/>
          </w:tcPr>
          <w:p w14:paraId="7A47B200" w14:textId="77777777" w:rsidR="009E0716" w:rsidRPr="009E0716" w:rsidRDefault="009E0716" w:rsidP="009E0716">
            <w:pPr>
              <w:spacing w:after="0"/>
              <w:rPr>
                <w:rFonts w:ascii="Arial" w:eastAsia="Times New Roman" w:hAnsi="Arial" w:cs="Arial"/>
                <w:lang w:val="en-GB"/>
              </w:rPr>
            </w:pPr>
          </w:p>
          <w:p w14:paraId="2B849C31"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lang w:val="en-GB"/>
              </w:rPr>
              <w:t>(</w:t>
            </w:r>
            <w:r w:rsidRPr="009E0716">
              <w:rPr>
                <w:rFonts w:ascii="Arial" w:eastAsia="Times New Roman" w:hAnsi="Arial" w:cs="Arial"/>
                <w:b/>
                <w:lang w:val="en-GB"/>
              </w:rPr>
              <w:t xml:space="preserve">NOTE: Some convictions become “spent” after a specified </w:t>
            </w:r>
            <w:proofErr w:type="gramStart"/>
            <w:r w:rsidRPr="009E0716">
              <w:rPr>
                <w:rFonts w:ascii="Arial" w:eastAsia="Times New Roman" w:hAnsi="Arial" w:cs="Arial"/>
                <w:b/>
                <w:lang w:val="en-GB"/>
              </w:rPr>
              <w:t>period of time</w:t>
            </w:r>
            <w:proofErr w:type="gramEnd"/>
            <w:r w:rsidRPr="009E0716">
              <w:rPr>
                <w:rFonts w:ascii="Arial" w:eastAsia="Times New Roman" w:hAnsi="Arial" w:cs="Arial"/>
                <w:b/>
                <w:lang w:val="en-GB"/>
              </w:rPr>
              <w:t xml:space="preserve"> and need not be declared – Rehabilitation of Offenders Act 1974)</w:t>
            </w:r>
          </w:p>
          <w:p w14:paraId="1968D6C0" w14:textId="77777777" w:rsidR="009E0716" w:rsidRPr="009E0716" w:rsidRDefault="009E0716" w:rsidP="009E0716">
            <w:pPr>
              <w:spacing w:after="0"/>
              <w:rPr>
                <w:rFonts w:ascii="Arial" w:eastAsia="Times New Roman" w:hAnsi="Arial" w:cs="Arial"/>
                <w:b/>
                <w:lang w:val="en-GB"/>
              </w:rPr>
            </w:pPr>
          </w:p>
          <w:p w14:paraId="66033A25"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lang w:val="en-GB"/>
              </w:rPr>
              <w:t xml:space="preserve">I have a criminal conviction </w:t>
            </w:r>
            <w:r w:rsidRPr="009E0716">
              <w:rPr>
                <w:rFonts w:ascii="Arial" w:eastAsia="Times New Roman" w:hAnsi="Arial" w:cs="Arial"/>
                <w:i/>
                <w:lang w:val="en-GB"/>
              </w:rPr>
              <w:t>(please tick as appropriate)</w:t>
            </w:r>
            <w:r w:rsidRPr="009E0716">
              <w:rPr>
                <w:rFonts w:ascii="Arial" w:eastAsia="Times New Roman" w:hAnsi="Arial" w:cs="Arial"/>
                <w:lang w:val="en-GB"/>
              </w:rPr>
              <w:tab/>
            </w:r>
            <w:r w:rsidRPr="009E0716">
              <w:rPr>
                <w:rFonts w:ascii="Arial" w:eastAsia="Times New Roman" w:hAnsi="Arial" w:cs="Arial"/>
                <w:lang w:val="en-GB"/>
              </w:rPr>
              <w:tab/>
            </w:r>
            <w:r w:rsidRPr="009E0716">
              <w:rPr>
                <w:rFonts w:ascii="Arial" w:eastAsia="Times New Roman" w:hAnsi="Arial" w:cs="Arial"/>
                <w:b/>
                <w:lang w:val="en-GB"/>
              </w:rPr>
              <w:t>YES</w:t>
            </w:r>
            <w:r w:rsidRPr="009E0716">
              <w:rPr>
                <w:rFonts w:ascii="Arial" w:eastAsia="Times New Roman" w:hAnsi="Arial" w:cs="Arial"/>
                <w:b/>
                <w:lang w:val="en-GB"/>
              </w:rPr>
              <w:tab/>
              <w:t>NO</w:t>
            </w:r>
          </w:p>
          <w:p w14:paraId="24DA98B3" w14:textId="77777777" w:rsidR="009E0716" w:rsidRPr="009E0716" w:rsidRDefault="009E0716" w:rsidP="009E0716">
            <w:pPr>
              <w:spacing w:after="0"/>
              <w:rPr>
                <w:rFonts w:ascii="Arial" w:eastAsia="Times New Roman" w:hAnsi="Arial" w:cs="Arial"/>
                <w:b/>
                <w:lang w:val="en-GB"/>
              </w:rPr>
            </w:pPr>
          </w:p>
          <w:p w14:paraId="7120DD25"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 xml:space="preserve">If </w:t>
            </w:r>
            <w:r w:rsidRPr="009E0716">
              <w:rPr>
                <w:rFonts w:ascii="Arial" w:eastAsia="Times New Roman" w:hAnsi="Arial" w:cs="Arial"/>
                <w:b/>
                <w:lang w:val="en-GB"/>
              </w:rPr>
              <w:t xml:space="preserve">YES, </w:t>
            </w:r>
            <w:r w:rsidRPr="009E0716">
              <w:rPr>
                <w:rFonts w:ascii="Arial" w:eastAsia="Times New Roman" w:hAnsi="Arial" w:cs="Arial"/>
                <w:lang w:val="en-GB"/>
              </w:rPr>
              <w:t>please give details:</w:t>
            </w:r>
          </w:p>
          <w:p w14:paraId="14D0D7A5" w14:textId="77777777" w:rsidR="009E0716" w:rsidRPr="009E0716" w:rsidRDefault="009E0716" w:rsidP="009E0716">
            <w:pPr>
              <w:spacing w:after="0"/>
              <w:rPr>
                <w:rFonts w:ascii="Arial" w:eastAsia="Times New Roman" w:hAnsi="Arial" w:cs="Arial"/>
                <w:lang w:val="en-GB"/>
              </w:rPr>
            </w:pPr>
          </w:p>
          <w:p w14:paraId="2AED8A84" w14:textId="77777777" w:rsidR="009E0716" w:rsidRPr="009E0716" w:rsidRDefault="009E0716" w:rsidP="009E0716">
            <w:pPr>
              <w:spacing w:after="0"/>
              <w:rPr>
                <w:rFonts w:ascii="Arial" w:eastAsia="Times New Roman" w:hAnsi="Arial" w:cs="Arial"/>
                <w:lang w:val="en-GB"/>
              </w:rPr>
            </w:pPr>
          </w:p>
          <w:p w14:paraId="75E7BEEB" w14:textId="77777777" w:rsidR="009E0716" w:rsidRPr="009E0716" w:rsidRDefault="009E0716" w:rsidP="009E0716">
            <w:pPr>
              <w:spacing w:after="0"/>
              <w:rPr>
                <w:rFonts w:ascii="Arial" w:eastAsia="Times New Roman" w:hAnsi="Arial" w:cs="Arial"/>
                <w:lang w:val="en-GB"/>
              </w:rPr>
            </w:pPr>
          </w:p>
          <w:p w14:paraId="56943CD3" w14:textId="77777777" w:rsidR="009E0716" w:rsidRPr="009E0716" w:rsidRDefault="009E0716" w:rsidP="009E0716">
            <w:pPr>
              <w:spacing w:after="0"/>
              <w:rPr>
                <w:rFonts w:ascii="Arial" w:eastAsia="Times New Roman" w:hAnsi="Arial" w:cs="Arial"/>
                <w:lang w:val="en-GB"/>
              </w:rPr>
            </w:pPr>
          </w:p>
          <w:p w14:paraId="0FEE4372" w14:textId="77777777" w:rsidR="009E0716" w:rsidRPr="009E0716" w:rsidRDefault="009E0716" w:rsidP="009E0716">
            <w:pPr>
              <w:spacing w:after="0"/>
              <w:rPr>
                <w:rFonts w:ascii="Arial" w:eastAsia="Times New Roman" w:hAnsi="Arial" w:cs="Arial"/>
                <w:lang w:val="en-GB"/>
              </w:rPr>
            </w:pPr>
          </w:p>
          <w:p w14:paraId="429E2942" w14:textId="77777777" w:rsidR="009E0716" w:rsidRPr="009E0716" w:rsidRDefault="009E0716" w:rsidP="009E0716">
            <w:pPr>
              <w:spacing w:after="0"/>
              <w:rPr>
                <w:rFonts w:ascii="Arial" w:eastAsia="Times New Roman" w:hAnsi="Arial" w:cs="Arial"/>
                <w:lang w:val="en-GB"/>
              </w:rPr>
            </w:pPr>
          </w:p>
          <w:p w14:paraId="48A18F56" w14:textId="77777777" w:rsidR="009E0716" w:rsidRPr="009E0716" w:rsidRDefault="009E0716" w:rsidP="009E0716">
            <w:pPr>
              <w:spacing w:after="0"/>
              <w:rPr>
                <w:rFonts w:ascii="Arial" w:eastAsia="Times New Roman" w:hAnsi="Arial" w:cs="Arial"/>
                <w:lang w:val="en-GB"/>
              </w:rPr>
            </w:pPr>
          </w:p>
          <w:p w14:paraId="79049F38" w14:textId="77777777" w:rsidR="009E0716" w:rsidRPr="009E0716" w:rsidRDefault="009E0716" w:rsidP="009E0716">
            <w:pPr>
              <w:spacing w:after="0"/>
              <w:rPr>
                <w:rFonts w:ascii="Arial" w:eastAsia="Times New Roman" w:hAnsi="Arial" w:cs="Arial"/>
                <w:lang w:val="en-GB"/>
              </w:rPr>
            </w:pPr>
          </w:p>
          <w:p w14:paraId="415D2466" w14:textId="77777777" w:rsidR="009E0716" w:rsidRPr="009E0716" w:rsidRDefault="009E0716" w:rsidP="009E0716">
            <w:pPr>
              <w:spacing w:after="0"/>
              <w:rPr>
                <w:rFonts w:ascii="Arial" w:eastAsia="Times New Roman" w:hAnsi="Arial" w:cs="Arial"/>
                <w:lang w:val="en-GB"/>
              </w:rPr>
            </w:pPr>
          </w:p>
        </w:tc>
      </w:tr>
    </w:tbl>
    <w:p w14:paraId="14147643" w14:textId="77777777" w:rsidR="009E0716" w:rsidRPr="009E0716" w:rsidRDefault="009E0716" w:rsidP="009E0716">
      <w:pPr>
        <w:spacing w:after="0"/>
        <w:rPr>
          <w:rFonts w:ascii="Arial" w:eastAsia="Times New Roman" w:hAnsi="Arial"/>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8777"/>
      </w:tblGrid>
      <w:tr w:rsidR="009E0716" w:rsidRPr="009E0716" w14:paraId="2ED7D50F" w14:textId="77777777" w:rsidTr="00072DED">
        <w:tc>
          <w:tcPr>
            <w:tcW w:w="468" w:type="dxa"/>
            <w:tcBorders>
              <w:top w:val="nil"/>
              <w:left w:val="nil"/>
              <w:bottom w:val="single" w:sz="4" w:space="0" w:color="auto"/>
            </w:tcBorders>
            <w:shd w:val="clear" w:color="auto" w:fill="auto"/>
          </w:tcPr>
          <w:p w14:paraId="7009A2B5" w14:textId="77777777" w:rsidR="009E0716" w:rsidRPr="009E0716" w:rsidRDefault="009E0716" w:rsidP="009E0716">
            <w:pPr>
              <w:spacing w:after="0"/>
              <w:rPr>
                <w:rFonts w:ascii="Arial" w:eastAsia="Times New Roman" w:hAnsi="Arial" w:cs="Arial"/>
                <w:sz w:val="16"/>
                <w:lang w:val="en-GB"/>
              </w:rPr>
            </w:pPr>
            <w:r w:rsidRPr="009E0716">
              <w:rPr>
                <w:rFonts w:ascii="Arial" w:eastAsia="Times New Roman" w:hAnsi="Arial" w:cs="Arial"/>
                <w:lang w:val="en-GB"/>
              </w:rPr>
              <w:t>9.</w:t>
            </w:r>
          </w:p>
        </w:tc>
        <w:tc>
          <w:tcPr>
            <w:tcW w:w="8777" w:type="dxa"/>
            <w:tcBorders>
              <w:top w:val="nil"/>
              <w:bottom w:val="single" w:sz="4" w:space="0" w:color="auto"/>
              <w:right w:val="nil"/>
            </w:tcBorders>
            <w:shd w:val="clear" w:color="auto" w:fill="auto"/>
          </w:tcPr>
          <w:p w14:paraId="3CB3E6B3"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DECLARATION</w:t>
            </w:r>
          </w:p>
          <w:p w14:paraId="5CA63F10"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I wish to apply to be an Independent Person at the Council. In submitting this application, I declare that:</w:t>
            </w:r>
          </w:p>
          <w:p w14:paraId="70CE2113" w14:textId="77777777" w:rsidR="009E0716" w:rsidRPr="009E0716" w:rsidRDefault="009E0716" w:rsidP="009E0716">
            <w:pPr>
              <w:spacing w:after="0"/>
              <w:rPr>
                <w:rFonts w:ascii="Arial" w:eastAsia="Times New Roman" w:hAnsi="Arial" w:cs="Arial"/>
                <w:b/>
                <w:sz w:val="16"/>
                <w:lang w:val="en-GB"/>
              </w:rPr>
            </w:pPr>
          </w:p>
        </w:tc>
      </w:tr>
      <w:tr w:rsidR="009E0716" w:rsidRPr="009E0716" w14:paraId="129E2BC8" w14:textId="77777777" w:rsidTr="00072DED">
        <w:tc>
          <w:tcPr>
            <w:tcW w:w="468" w:type="dxa"/>
            <w:tcBorders>
              <w:top w:val="single" w:sz="4" w:space="0" w:color="auto"/>
              <w:bottom w:val="single" w:sz="4" w:space="0" w:color="auto"/>
            </w:tcBorders>
            <w:shd w:val="clear" w:color="auto" w:fill="auto"/>
          </w:tcPr>
          <w:p w14:paraId="29155D5E"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br w:type="page"/>
            </w:r>
          </w:p>
        </w:tc>
        <w:tc>
          <w:tcPr>
            <w:tcW w:w="8777" w:type="dxa"/>
            <w:tcBorders>
              <w:top w:val="single" w:sz="4" w:space="0" w:color="auto"/>
              <w:bottom w:val="single" w:sz="4" w:space="0" w:color="auto"/>
            </w:tcBorders>
            <w:shd w:val="clear" w:color="auto" w:fill="auto"/>
          </w:tcPr>
          <w:p w14:paraId="33ABAC7A" w14:textId="77777777" w:rsidR="009E0716" w:rsidRPr="009E0716" w:rsidRDefault="009E0716" w:rsidP="009E0716">
            <w:pPr>
              <w:spacing w:after="0"/>
              <w:rPr>
                <w:rFonts w:ascii="Arial" w:eastAsia="Times New Roman" w:hAnsi="Arial" w:cs="Arial"/>
                <w:lang w:val="en-GB"/>
              </w:rPr>
            </w:pPr>
          </w:p>
          <w:p w14:paraId="5C04892E" w14:textId="60045D97" w:rsidR="009E0716" w:rsidRPr="009E0716" w:rsidRDefault="009E0716" w:rsidP="009E0716">
            <w:pPr>
              <w:numPr>
                <w:ilvl w:val="0"/>
                <w:numId w:val="1"/>
              </w:numPr>
              <w:spacing w:after="0"/>
              <w:rPr>
                <w:rFonts w:ascii="Arial" w:eastAsia="Times New Roman" w:hAnsi="Arial" w:cs="Arial"/>
                <w:lang w:val="en-GB"/>
              </w:rPr>
            </w:pPr>
            <w:r w:rsidRPr="009E0716">
              <w:rPr>
                <w:rFonts w:ascii="Arial" w:eastAsia="Times New Roman" w:hAnsi="Arial" w:cs="Arial"/>
                <w:lang w:val="en-GB"/>
              </w:rPr>
              <w:t>I am not and have not been during the past five years been a Member, Co-opted Member or Officer of Sheffield City Council</w:t>
            </w:r>
            <w:r w:rsidR="004D363E">
              <w:rPr>
                <w:rFonts w:ascii="Arial" w:eastAsia="Times New Roman" w:hAnsi="Arial" w:cs="Arial"/>
                <w:lang w:val="en-GB"/>
              </w:rPr>
              <w:t>,</w:t>
            </w:r>
            <w:r w:rsidRPr="009E0716">
              <w:rPr>
                <w:rFonts w:ascii="Arial" w:eastAsia="Times New Roman" w:hAnsi="Arial" w:cs="Arial"/>
                <w:lang w:val="en-GB"/>
              </w:rPr>
              <w:t xml:space="preserve"> Barnsley Borough Council</w:t>
            </w:r>
            <w:r w:rsidR="004D363E">
              <w:rPr>
                <w:rFonts w:ascii="Arial" w:eastAsia="Times New Roman" w:hAnsi="Arial" w:cs="Arial"/>
                <w:lang w:val="en-GB"/>
              </w:rPr>
              <w:t>, South Yorkshire Fire Authority</w:t>
            </w:r>
            <w:r w:rsidRPr="009E0716">
              <w:rPr>
                <w:rFonts w:ascii="Arial" w:eastAsia="Times New Roman" w:hAnsi="Arial" w:cs="Arial"/>
                <w:lang w:val="en-GB"/>
              </w:rPr>
              <w:t xml:space="preserve"> or of any Parish or Town Council within either Authority’s area.</w:t>
            </w:r>
            <w:r w:rsidRPr="009E0716">
              <w:rPr>
                <w:rFonts w:ascii="Arial" w:eastAsia="Times New Roman" w:hAnsi="Arial" w:cs="Arial"/>
                <w:lang w:val="en-GB"/>
              </w:rPr>
              <w:br/>
            </w:r>
          </w:p>
          <w:p w14:paraId="350F80C7" w14:textId="276BB3BE" w:rsidR="009E0716" w:rsidRPr="009E0716" w:rsidRDefault="009E0716" w:rsidP="009E0716">
            <w:pPr>
              <w:numPr>
                <w:ilvl w:val="0"/>
                <w:numId w:val="1"/>
              </w:numPr>
              <w:spacing w:after="0"/>
              <w:rPr>
                <w:rFonts w:ascii="Arial" w:eastAsia="Times New Roman" w:hAnsi="Arial" w:cs="Arial"/>
                <w:lang w:val="en-GB"/>
              </w:rPr>
            </w:pPr>
            <w:r w:rsidRPr="009E0716">
              <w:rPr>
                <w:rFonts w:ascii="Arial" w:eastAsia="Times New Roman" w:hAnsi="Arial" w:cs="Arial"/>
                <w:lang w:val="en-GB"/>
              </w:rPr>
              <w:t>I am not related to, or a close friend of, any Member, Co-opted Member o</w:t>
            </w:r>
            <w:r w:rsidR="00D856D9">
              <w:rPr>
                <w:rFonts w:ascii="Arial" w:eastAsia="Times New Roman" w:hAnsi="Arial" w:cs="Arial"/>
                <w:lang w:val="en-GB"/>
              </w:rPr>
              <w:t>r</w:t>
            </w:r>
            <w:r w:rsidRPr="009E0716">
              <w:rPr>
                <w:rFonts w:ascii="Arial" w:eastAsia="Times New Roman" w:hAnsi="Arial" w:cs="Arial"/>
                <w:lang w:val="en-GB"/>
              </w:rPr>
              <w:t xml:space="preserve"> Officer of Sheffield City </w:t>
            </w:r>
            <w:proofErr w:type="gramStart"/>
            <w:r w:rsidRPr="009E0716">
              <w:rPr>
                <w:rFonts w:ascii="Arial" w:eastAsia="Times New Roman" w:hAnsi="Arial" w:cs="Arial"/>
                <w:lang w:val="en-GB"/>
              </w:rPr>
              <w:t>Council</w:t>
            </w:r>
            <w:r w:rsidR="004D363E">
              <w:rPr>
                <w:rFonts w:ascii="Arial" w:eastAsia="Times New Roman" w:hAnsi="Arial" w:cs="Arial"/>
                <w:lang w:val="en-GB"/>
              </w:rPr>
              <w:t xml:space="preserve">, </w:t>
            </w:r>
            <w:r w:rsidRPr="009E0716">
              <w:rPr>
                <w:rFonts w:ascii="Arial" w:eastAsia="Times New Roman" w:hAnsi="Arial" w:cs="Arial"/>
                <w:lang w:val="en-GB"/>
              </w:rPr>
              <w:t xml:space="preserve"> Barnsley</w:t>
            </w:r>
            <w:proofErr w:type="gramEnd"/>
            <w:r w:rsidRPr="009E0716">
              <w:rPr>
                <w:rFonts w:ascii="Arial" w:eastAsia="Times New Roman" w:hAnsi="Arial" w:cs="Arial"/>
                <w:lang w:val="en-GB"/>
              </w:rPr>
              <w:t xml:space="preserve"> Borough Council</w:t>
            </w:r>
            <w:r w:rsidR="004D363E">
              <w:rPr>
                <w:rFonts w:ascii="Arial" w:eastAsia="Times New Roman" w:hAnsi="Arial" w:cs="Arial"/>
                <w:lang w:val="en-GB"/>
              </w:rPr>
              <w:t xml:space="preserve"> or South Yorkshire Fire Authority.</w:t>
            </w:r>
            <w:r w:rsidRPr="009E0716">
              <w:rPr>
                <w:rFonts w:ascii="Arial" w:eastAsia="Times New Roman" w:hAnsi="Arial" w:cs="Arial"/>
                <w:lang w:val="en-GB"/>
              </w:rPr>
              <w:br/>
            </w:r>
          </w:p>
          <w:p w14:paraId="2ECC2EAE" w14:textId="77777777" w:rsidR="009E0716" w:rsidRPr="009E0716" w:rsidRDefault="009E0716" w:rsidP="009E0716">
            <w:pPr>
              <w:numPr>
                <w:ilvl w:val="0"/>
                <w:numId w:val="1"/>
              </w:numPr>
              <w:spacing w:after="0"/>
              <w:rPr>
                <w:rFonts w:ascii="Arial" w:eastAsia="Times New Roman" w:hAnsi="Arial" w:cs="Arial"/>
                <w:lang w:val="en-GB"/>
              </w:rPr>
            </w:pPr>
            <w:r w:rsidRPr="009E0716">
              <w:rPr>
                <w:rFonts w:ascii="Arial" w:eastAsia="Times New Roman" w:hAnsi="Arial" w:cs="Arial"/>
                <w:lang w:val="en-GB"/>
              </w:rPr>
              <w:t xml:space="preserve">I am not actively engaged in local party political </w:t>
            </w:r>
            <w:proofErr w:type="gramStart"/>
            <w:r w:rsidRPr="009E0716">
              <w:rPr>
                <w:rFonts w:ascii="Arial" w:eastAsia="Times New Roman" w:hAnsi="Arial" w:cs="Arial"/>
                <w:lang w:val="en-GB"/>
              </w:rPr>
              <w:t>activity</w:t>
            </w:r>
            <w:proofErr w:type="gramEnd"/>
          </w:p>
          <w:p w14:paraId="6A27A1A0" w14:textId="77777777" w:rsidR="009E0716" w:rsidRPr="009E0716" w:rsidRDefault="009E0716" w:rsidP="009E0716">
            <w:pPr>
              <w:spacing w:after="0"/>
              <w:rPr>
                <w:rFonts w:ascii="Arial" w:eastAsia="Times New Roman" w:hAnsi="Arial" w:cs="Arial"/>
                <w:lang w:val="en-GB"/>
              </w:rPr>
            </w:pPr>
          </w:p>
          <w:p w14:paraId="0D705DDB"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 xml:space="preserve"> </w:t>
            </w:r>
          </w:p>
          <w:p w14:paraId="2ACD4F29"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Signed:</w:t>
            </w:r>
          </w:p>
          <w:p w14:paraId="21629F01" w14:textId="77777777" w:rsidR="009E0716" w:rsidRPr="009E0716" w:rsidRDefault="009E0716" w:rsidP="009E0716">
            <w:pPr>
              <w:spacing w:after="0"/>
              <w:rPr>
                <w:rFonts w:ascii="Arial" w:eastAsia="Times New Roman" w:hAnsi="Arial" w:cs="Arial"/>
                <w:lang w:val="en-GB"/>
              </w:rPr>
            </w:pPr>
          </w:p>
          <w:p w14:paraId="5F7AAB4C" w14:textId="77777777" w:rsidR="009E0716" w:rsidRPr="009E0716" w:rsidRDefault="009E0716" w:rsidP="009E0716">
            <w:pPr>
              <w:spacing w:after="0"/>
              <w:rPr>
                <w:rFonts w:ascii="Arial" w:eastAsia="Times New Roman" w:hAnsi="Arial" w:cs="Arial"/>
                <w:lang w:val="en-GB"/>
              </w:rPr>
            </w:pPr>
          </w:p>
          <w:p w14:paraId="000A7CD2"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Date:</w:t>
            </w:r>
          </w:p>
          <w:p w14:paraId="2D634195" w14:textId="77777777" w:rsidR="009E0716" w:rsidRPr="009E0716" w:rsidRDefault="009E0716" w:rsidP="009E0716">
            <w:pPr>
              <w:spacing w:after="0"/>
              <w:rPr>
                <w:rFonts w:ascii="Arial" w:eastAsia="Times New Roman" w:hAnsi="Arial" w:cs="Arial"/>
                <w:lang w:val="en-GB"/>
              </w:rPr>
            </w:pPr>
          </w:p>
          <w:p w14:paraId="53D7BAEF" w14:textId="77777777" w:rsidR="009E0716" w:rsidRPr="009E0716" w:rsidRDefault="009E0716" w:rsidP="009E0716">
            <w:pPr>
              <w:spacing w:after="0"/>
              <w:rPr>
                <w:rFonts w:ascii="Arial" w:eastAsia="Times New Roman" w:hAnsi="Arial" w:cs="Arial"/>
                <w:lang w:val="en-GB"/>
              </w:rPr>
            </w:pPr>
          </w:p>
          <w:p w14:paraId="162B4715" w14:textId="44A742E5"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Please return this application form by</w:t>
            </w:r>
            <w:r w:rsidR="00D856D9">
              <w:rPr>
                <w:rFonts w:ascii="Arial" w:eastAsia="Times New Roman" w:hAnsi="Arial" w:cs="Arial"/>
                <w:lang w:val="en-GB"/>
              </w:rPr>
              <w:t xml:space="preserve"> </w:t>
            </w:r>
            <w:r w:rsidR="006C74FB">
              <w:rPr>
                <w:rFonts w:ascii="Arial" w:eastAsia="Times New Roman" w:hAnsi="Arial" w:cs="Arial"/>
                <w:b/>
                <w:bCs/>
                <w:lang w:val="en-GB"/>
              </w:rPr>
              <w:t>midnight</w:t>
            </w:r>
            <w:r w:rsidR="00D856D9" w:rsidRPr="00D856D9">
              <w:rPr>
                <w:rFonts w:ascii="Arial" w:eastAsia="Times New Roman" w:hAnsi="Arial" w:cs="Arial"/>
                <w:b/>
                <w:bCs/>
                <w:lang w:val="en-GB"/>
              </w:rPr>
              <w:t xml:space="preserve"> on Friday 10</w:t>
            </w:r>
            <w:r w:rsidR="00D856D9" w:rsidRPr="00D856D9">
              <w:rPr>
                <w:rFonts w:ascii="Arial" w:eastAsia="Times New Roman" w:hAnsi="Arial" w:cs="Arial"/>
                <w:b/>
                <w:bCs/>
                <w:vertAlign w:val="superscript"/>
                <w:lang w:val="en-GB"/>
              </w:rPr>
              <w:t>th</w:t>
            </w:r>
            <w:r w:rsidR="00D856D9" w:rsidRPr="00D856D9">
              <w:rPr>
                <w:rFonts w:ascii="Arial" w:eastAsia="Times New Roman" w:hAnsi="Arial" w:cs="Arial"/>
                <w:b/>
                <w:bCs/>
                <w:lang w:val="en-GB"/>
              </w:rPr>
              <w:t xml:space="preserve"> November 2023</w:t>
            </w:r>
            <w:r w:rsidR="00873FB3">
              <w:rPr>
                <w:rFonts w:ascii="Arial" w:eastAsia="Times New Roman" w:hAnsi="Arial" w:cs="Arial"/>
                <w:lang w:val="en-GB"/>
              </w:rPr>
              <w:t xml:space="preserve"> </w:t>
            </w:r>
            <w:proofErr w:type="gramStart"/>
            <w:r w:rsidRPr="009E0716">
              <w:rPr>
                <w:rFonts w:ascii="Arial" w:eastAsia="Times New Roman" w:hAnsi="Arial" w:cs="Arial"/>
                <w:lang w:val="en-GB"/>
              </w:rPr>
              <w:t>to:-</w:t>
            </w:r>
            <w:proofErr w:type="gramEnd"/>
          </w:p>
          <w:p w14:paraId="1552A575" w14:textId="77777777" w:rsidR="009E0716" w:rsidRPr="009E0716" w:rsidRDefault="009E0716" w:rsidP="009E0716">
            <w:pPr>
              <w:spacing w:after="0"/>
              <w:rPr>
                <w:rFonts w:ascii="Arial" w:eastAsia="Times New Roman" w:hAnsi="Arial" w:cs="Arial"/>
                <w:lang w:val="en-GB"/>
              </w:rPr>
            </w:pPr>
          </w:p>
          <w:p w14:paraId="1EA22F28" w14:textId="14B710FB"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 xml:space="preserve">Sarah </w:t>
            </w:r>
            <w:r w:rsidR="00A016C1">
              <w:rPr>
                <w:rFonts w:ascii="Arial" w:eastAsia="Times New Roman" w:hAnsi="Arial" w:cs="Arial"/>
                <w:lang w:val="en-GB"/>
              </w:rPr>
              <w:t>Hyde</w:t>
            </w:r>
            <w:r w:rsidRPr="009E0716">
              <w:rPr>
                <w:rFonts w:ascii="Arial" w:eastAsia="Times New Roman" w:hAnsi="Arial" w:cs="Arial"/>
                <w:lang w:val="en-GB"/>
              </w:rPr>
              <w:t xml:space="preserve">, </w:t>
            </w:r>
            <w:r w:rsidR="00A016C1">
              <w:rPr>
                <w:rFonts w:ascii="Arial" w:eastAsia="Times New Roman" w:hAnsi="Arial" w:cs="Arial"/>
                <w:lang w:val="en-GB"/>
              </w:rPr>
              <w:t>Democratic Se</w:t>
            </w:r>
            <w:r w:rsidR="000B4ECD">
              <w:rPr>
                <w:rFonts w:ascii="Arial" w:eastAsia="Times New Roman" w:hAnsi="Arial" w:cs="Arial"/>
                <w:lang w:val="en-GB"/>
              </w:rPr>
              <w:t>rvices Team Manager</w:t>
            </w:r>
            <w:r w:rsidRPr="009E0716">
              <w:rPr>
                <w:rFonts w:ascii="Arial" w:eastAsia="Times New Roman" w:hAnsi="Arial" w:cs="Arial"/>
                <w:lang w:val="en-GB"/>
              </w:rPr>
              <w:t>, Sheffield City Council</w:t>
            </w:r>
          </w:p>
          <w:p w14:paraId="4EF7C71B" w14:textId="5997994A"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 xml:space="preserve">Town Hall, Sheffield S1 2HH or email </w:t>
            </w:r>
            <w:hyperlink r:id="rId7" w:history="1">
              <w:r w:rsidR="000B4ECD" w:rsidRPr="00A706F6">
                <w:rPr>
                  <w:rStyle w:val="Hyperlink"/>
                  <w:rFonts w:ascii="Arial" w:eastAsia="Times New Roman" w:hAnsi="Arial" w:cs="Arial"/>
                  <w:lang w:val="en-GB"/>
                </w:rPr>
                <w:t>sarah.hyde@sheffield.gov.uk</w:t>
              </w:r>
            </w:hyperlink>
            <w:r w:rsidRPr="009E0716">
              <w:rPr>
                <w:rFonts w:ascii="Arial" w:eastAsia="Times New Roman" w:hAnsi="Arial" w:cs="Arial"/>
                <w:lang w:val="en-GB"/>
              </w:rPr>
              <w:t xml:space="preserve"> </w:t>
            </w:r>
          </w:p>
        </w:tc>
      </w:tr>
    </w:tbl>
    <w:p w14:paraId="59024A62" w14:textId="77777777" w:rsidR="009E0716" w:rsidRPr="009E0716" w:rsidRDefault="009E0716" w:rsidP="009E0716">
      <w:pPr>
        <w:spacing w:after="0"/>
        <w:rPr>
          <w:rFonts w:ascii="Arial" w:eastAsia="Times New Roman" w:hAnsi="Arial" w:cs="Arial"/>
          <w:lang w:val="en-GB"/>
        </w:rPr>
      </w:pPr>
    </w:p>
    <w:p w14:paraId="47EC6A51"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br w:type="page"/>
      </w:r>
    </w:p>
    <w:p w14:paraId="53B781A9"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lastRenderedPageBreak/>
        <w:t>3.</w:t>
      </w:r>
      <w:r w:rsidRPr="009E0716">
        <w:rPr>
          <w:rFonts w:ascii="Arial" w:eastAsia="Times New Roman" w:hAnsi="Arial" w:cs="Arial"/>
          <w:b/>
          <w:lang w:val="en-GB"/>
        </w:rPr>
        <w:tab/>
        <w:t>Independent Person: Person Specification</w:t>
      </w:r>
    </w:p>
    <w:p w14:paraId="41F6213D" w14:textId="77777777" w:rsidR="009E0716" w:rsidRPr="009E0716" w:rsidRDefault="009E0716" w:rsidP="009E0716">
      <w:pPr>
        <w:spacing w:after="0"/>
        <w:rPr>
          <w:rFonts w:ascii="Arial" w:eastAsia="Times New Roman"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440"/>
        <w:gridCol w:w="1320"/>
        <w:gridCol w:w="2040"/>
      </w:tblGrid>
      <w:tr w:rsidR="009E0716" w:rsidRPr="009E0716" w14:paraId="2111BAD5" w14:textId="77777777" w:rsidTr="00072DED">
        <w:tc>
          <w:tcPr>
            <w:tcW w:w="4428" w:type="dxa"/>
            <w:shd w:val="clear" w:color="auto" w:fill="auto"/>
          </w:tcPr>
          <w:p w14:paraId="1A65E9C5" w14:textId="77777777" w:rsidR="009E0716" w:rsidRPr="009E0716" w:rsidRDefault="009E0716" w:rsidP="009E0716">
            <w:pPr>
              <w:spacing w:after="0"/>
              <w:rPr>
                <w:rFonts w:ascii="Arial" w:eastAsia="Times New Roman" w:hAnsi="Arial" w:cs="Arial"/>
                <w:b/>
                <w:lang w:val="en-GB"/>
              </w:rPr>
            </w:pPr>
          </w:p>
        </w:tc>
        <w:tc>
          <w:tcPr>
            <w:tcW w:w="1440" w:type="dxa"/>
            <w:shd w:val="clear" w:color="auto" w:fill="auto"/>
          </w:tcPr>
          <w:p w14:paraId="52C5DE6A"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Essential</w:t>
            </w:r>
          </w:p>
        </w:tc>
        <w:tc>
          <w:tcPr>
            <w:tcW w:w="1320" w:type="dxa"/>
            <w:shd w:val="clear" w:color="auto" w:fill="auto"/>
          </w:tcPr>
          <w:p w14:paraId="0BF27D06"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Desirable</w:t>
            </w:r>
          </w:p>
        </w:tc>
        <w:tc>
          <w:tcPr>
            <w:tcW w:w="2040" w:type="dxa"/>
            <w:shd w:val="clear" w:color="auto" w:fill="auto"/>
          </w:tcPr>
          <w:p w14:paraId="70B313F6"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Method of Assessment</w:t>
            </w:r>
          </w:p>
        </w:tc>
      </w:tr>
      <w:tr w:rsidR="009E0716" w:rsidRPr="009E0716" w14:paraId="771BE5A5" w14:textId="77777777" w:rsidTr="00072DED">
        <w:tc>
          <w:tcPr>
            <w:tcW w:w="4428" w:type="dxa"/>
            <w:shd w:val="clear" w:color="auto" w:fill="auto"/>
          </w:tcPr>
          <w:p w14:paraId="40393799"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Experience</w:t>
            </w:r>
          </w:p>
        </w:tc>
        <w:tc>
          <w:tcPr>
            <w:tcW w:w="1440" w:type="dxa"/>
            <w:shd w:val="clear" w:color="auto" w:fill="auto"/>
          </w:tcPr>
          <w:p w14:paraId="6E16C797" w14:textId="77777777" w:rsidR="009E0716" w:rsidRPr="009E0716" w:rsidRDefault="009E0716" w:rsidP="009E0716">
            <w:pPr>
              <w:spacing w:after="0"/>
              <w:rPr>
                <w:rFonts w:ascii="Arial" w:eastAsia="Times New Roman" w:hAnsi="Arial" w:cs="Arial"/>
                <w:lang w:val="en-GB"/>
              </w:rPr>
            </w:pPr>
          </w:p>
        </w:tc>
        <w:tc>
          <w:tcPr>
            <w:tcW w:w="1320" w:type="dxa"/>
            <w:shd w:val="clear" w:color="auto" w:fill="auto"/>
          </w:tcPr>
          <w:p w14:paraId="7AF3D1FB"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76CB7A33" w14:textId="77777777" w:rsidR="009E0716" w:rsidRPr="009E0716" w:rsidRDefault="009E0716" w:rsidP="009E0716">
            <w:pPr>
              <w:spacing w:after="0"/>
              <w:rPr>
                <w:rFonts w:ascii="Arial" w:eastAsia="Times New Roman" w:hAnsi="Arial" w:cs="Arial"/>
                <w:lang w:val="en-GB"/>
              </w:rPr>
            </w:pPr>
          </w:p>
        </w:tc>
      </w:tr>
      <w:tr w:rsidR="009E0716" w:rsidRPr="009E0716" w14:paraId="68644507" w14:textId="77777777" w:rsidTr="00072DED">
        <w:tc>
          <w:tcPr>
            <w:tcW w:w="4428" w:type="dxa"/>
            <w:shd w:val="clear" w:color="auto" w:fill="auto"/>
          </w:tcPr>
          <w:p w14:paraId="0445D32C" w14:textId="77777777" w:rsidR="009E0716" w:rsidRPr="009E0716" w:rsidRDefault="009E0716" w:rsidP="009E0716">
            <w:pPr>
              <w:spacing w:after="0"/>
              <w:rPr>
                <w:rFonts w:ascii="Arial" w:eastAsia="Times New Roman" w:hAnsi="Arial" w:cs="Arial"/>
                <w:lang w:val="en-GB"/>
              </w:rPr>
            </w:pPr>
          </w:p>
        </w:tc>
        <w:tc>
          <w:tcPr>
            <w:tcW w:w="1440" w:type="dxa"/>
            <w:shd w:val="clear" w:color="auto" w:fill="auto"/>
          </w:tcPr>
          <w:p w14:paraId="05C2E594" w14:textId="77777777" w:rsidR="009E0716" w:rsidRPr="009E0716" w:rsidRDefault="009E0716" w:rsidP="009E0716">
            <w:pPr>
              <w:spacing w:after="0"/>
              <w:rPr>
                <w:rFonts w:ascii="Arial" w:eastAsia="Times New Roman" w:hAnsi="Arial" w:cs="Arial"/>
                <w:lang w:val="en-GB"/>
              </w:rPr>
            </w:pPr>
          </w:p>
        </w:tc>
        <w:tc>
          <w:tcPr>
            <w:tcW w:w="1320" w:type="dxa"/>
            <w:shd w:val="clear" w:color="auto" w:fill="auto"/>
          </w:tcPr>
          <w:p w14:paraId="20EE00C9"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65A0E454" w14:textId="77777777" w:rsidR="009E0716" w:rsidRPr="009E0716" w:rsidRDefault="009E0716" w:rsidP="009E0716">
            <w:pPr>
              <w:spacing w:after="0"/>
              <w:rPr>
                <w:rFonts w:ascii="Arial" w:eastAsia="Times New Roman" w:hAnsi="Arial" w:cs="Arial"/>
                <w:lang w:val="en-GB"/>
              </w:rPr>
            </w:pPr>
          </w:p>
        </w:tc>
      </w:tr>
      <w:tr w:rsidR="009E0716" w:rsidRPr="009E0716" w14:paraId="1E72B049" w14:textId="77777777" w:rsidTr="00072DED">
        <w:tc>
          <w:tcPr>
            <w:tcW w:w="4428" w:type="dxa"/>
            <w:shd w:val="clear" w:color="auto" w:fill="auto"/>
          </w:tcPr>
          <w:p w14:paraId="69B90790"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 xml:space="preserve">1. Experience of dealing with </w:t>
            </w:r>
          </w:p>
          <w:p w14:paraId="7A642056"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complaints and knowledge of judicial/ quasi-judicial complaints processes</w:t>
            </w:r>
          </w:p>
        </w:tc>
        <w:tc>
          <w:tcPr>
            <w:tcW w:w="1440" w:type="dxa"/>
            <w:shd w:val="clear" w:color="auto" w:fill="auto"/>
          </w:tcPr>
          <w:p w14:paraId="6E397B33" w14:textId="77777777" w:rsidR="009E0716" w:rsidRPr="009E0716" w:rsidRDefault="009E0716" w:rsidP="009E0716">
            <w:pPr>
              <w:spacing w:after="0"/>
              <w:rPr>
                <w:rFonts w:ascii="Arial" w:eastAsia="Times New Roman" w:hAnsi="Arial" w:cs="Arial"/>
                <w:lang w:val="en-GB"/>
              </w:rPr>
            </w:pPr>
          </w:p>
        </w:tc>
        <w:tc>
          <w:tcPr>
            <w:tcW w:w="1320" w:type="dxa"/>
            <w:shd w:val="clear" w:color="auto" w:fill="auto"/>
          </w:tcPr>
          <w:p w14:paraId="2E384C63" w14:textId="77777777" w:rsidR="009E0716" w:rsidRPr="009E0716" w:rsidRDefault="009E0716" w:rsidP="009E0716">
            <w:pPr>
              <w:numPr>
                <w:ilvl w:val="0"/>
                <w:numId w:val="4"/>
              </w:numPr>
              <w:spacing w:after="0"/>
              <w:rPr>
                <w:rFonts w:ascii="Arial" w:eastAsia="Times New Roman" w:hAnsi="Arial" w:cs="Arial"/>
                <w:lang w:val="en-GB"/>
              </w:rPr>
            </w:pPr>
          </w:p>
        </w:tc>
        <w:tc>
          <w:tcPr>
            <w:tcW w:w="2040" w:type="dxa"/>
            <w:shd w:val="clear" w:color="auto" w:fill="auto"/>
          </w:tcPr>
          <w:p w14:paraId="40D74B5B"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Application Form/Interview (AF/I)</w:t>
            </w:r>
          </w:p>
        </w:tc>
      </w:tr>
      <w:tr w:rsidR="009E0716" w:rsidRPr="009E0716" w14:paraId="15FA4E70" w14:textId="77777777" w:rsidTr="00072DED">
        <w:tc>
          <w:tcPr>
            <w:tcW w:w="4428" w:type="dxa"/>
            <w:shd w:val="clear" w:color="auto" w:fill="auto"/>
          </w:tcPr>
          <w:p w14:paraId="30E1AC46" w14:textId="77777777" w:rsidR="009E0716" w:rsidRPr="009E0716" w:rsidRDefault="009E0716" w:rsidP="009E0716">
            <w:pPr>
              <w:spacing w:after="0"/>
              <w:rPr>
                <w:rFonts w:ascii="Arial" w:eastAsia="Times New Roman" w:hAnsi="Arial" w:cs="Arial"/>
                <w:lang w:val="en-GB"/>
              </w:rPr>
            </w:pPr>
          </w:p>
        </w:tc>
        <w:tc>
          <w:tcPr>
            <w:tcW w:w="1440" w:type="dxa"/>
            <w:shd w:val="clear" w:color="auto" w:fill="auto"/>
          </w:tcPr>
          <w:p w14:paraId="5C9AC568" w14:textId="77777777" w:rsidR="009E0716" w:rsidRPr="009E0716" w:rsidRDefault="009E0716" w:rsidP="009E0716">
            <w:pPr>
              <w:spacing w:after="0"/>
              <w:rPr>
                <w:rFonts w:ascii="Arial" w:eastAsia="Times New Roman" w:hAnsi="Arial" w:cs="Arial"/>
                <w:lang w:val="en-GB"/>
              </w:rPr>
            </w:pPr>
          </w:p>
        </w:tc>
        <w:tc>
          <w:tcPr>
            <w:tcW w:w="1320" w:type="dxa"/>
            <w:shd w:val="clear" w:color="auto" w:fill="auto"/>
          </w:tcPr>
          <w:p w14:paraId="389407AA" w14:textId="77777777" w:rsidR="009E0716" w:rsidRPr="009E0716" w:rsidRDefault="009E0716" w:rsidP="009E0716">
            <w:pPr>
              <w:spacing w:after="0"/>
              <w:ind w:left="814"/>
              <w:rPr>
                <w:rFonts w:ascii="Arial" w:eastAsia="Times New Roman" w:hAnsi="Arial" w:cs="Arial"/>
                <w:lang w:val="en-GB"/>
              </w:rPr>
            </w:pPr>
          </w:p>
        </w:tc>
        <w:tc>
          <w:tcPr>
            <w:tcW w:w="2040" w:type="dxa"/>
            <w:shd w:val="clear" w:color="auto" w:fill="auto"/>
          </w:tcPr>
          <w:p w14:paraId="21F6D947" w14:textId="77777777" w:rsidR="009E0716" w:rsidRPr="009E0716" w:rsidRDefault="009E0716" w:rsidP="009E0716">
            <w:pPr>
              <w:spacing w:after="0"/>
              <w:rPr>
                <w:rFonts w:ascii="Arial" w:eastAsia="Times New Roman" w:hAnsi="Arial" w:cs="Arial"/>
                <w:lang w:val="en-GB"/>
              </w:rPr>
            </w:pPr>
          </w:p>
        </w:tc>
      </w:tr>
      <w:tr w:rsidR="009E0716" w:rsidRPr="009E0716" w14:paraId="0086CA3A" w14:textId="77777777" w:rsidTr="00072DED">
        <w:tc>
          <w:tcPr>
            <w:tcW w:w="4428" w:type="dxa"/>
            <w:shd w:val="clear" w:color="auto" w:fill="auto"/>
          </w:tcPr>
          <w:p w14:paraId="3E9FE9C4" w14:textId="77777777" w:rsidR="009E0716" w:rsidRPr="009E0716" w:rsidRDefault="009E0716" w:rsidP="009E0716">
            <w:pPr>
              <w:spacing w:after="0"/>
              <w:rPr>
                <w:rFonts w:ascii="Arial" w:eastAsia="Times New Roman" w:hAnsi="Arial" w:cs="Arial"/>
                <w:lang w:val="en-GB"/>
              </w:rPr>
            </w:pPr>
            <w:r w:rsidRPr="009E0716">
              <w:rPr>
                <w:rFonts w:ascii="Helvetica-Bold" w:eastAsia="Times New Roman" w:hAnsi="Helvetica-Bold" w:cs="Helvetica-Bold"/>
                <w:b/>
                <w:bCs/>
                <w:lang w:val="en-GB" w:eastAsia="en-GB"/>
              </w:rPr>
              <w:t>Qualifications and Training</w:t>
            </w:r>
          </w:p>
        </w:tc>
        <w:tc>
          <w:tcPr>
            <w:tcW w:w="1440" w:type="dxa"/>
            <w:shd w:val="clear" w:color="auto" w:fill="auto"/>
          </w:tcPr>
          <w:p w14:paraId="17D7DE32" w14:textId="77777777" w:rsidR="009E0716" w:rsidRPr="009E0716" w:rsidRDefault="009E0716" w:rsidP="009E0716">
            <w:pPr>
              <w:spacing w:after="0"/>
              <w:rPr>
                <w:rFonts w:ascii="Arial" w:eastAsia="Times New Roman" w:hAnsi="Arial" w:cs="Arial"/>
                <w:lang w:val="en-GB"/>
              </w:rPr>
            </w:pPr>
          </w:p>
        </w:tc>
        <w:tc>
          <w:tcPr>
            <w:tcW w:w="1320" w:type="dxa"/>
            <w:shd w:val="clear" w:color="auto" w:fill="auto"/>
          </w:tcPr>
          <w:p w14:paraId="4F73DD69"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2B01D64B" w14:textId="77777777" w:rsidR="009E0716" w:rsidRPr="009E0716" w:rsidRDefault="009E0716" w:rsidP="009E0716">
            <w:pPr>
              <w:spacing w:after="0"/>
              <w:rPr>
                <w:rFonts w:ascii="Arial" w:eastAsia="Times New Roman" w:hAnsi="Arial" w:cs="Arial"/>
                <w:lang w:val="en-GB"/>
              </w:rPr>
            </w:pPr>
          </w:p>
        </w:tc>
      </w:tr>
      <w:tr w:rsidR="009E0716" w:rsidRPr="009E0716" w14:paraId="2FC8C649" w14:textId="77777777" w:rsidTr="00072DED">
        <w:tc>
          <w:tcPr>
            <w:tcW w:w="4428" w:type="dxa"/>
            <w:shd w:val="clear" w:color="auto" w:fill="auto"/>
          </w:tcPr>
          <w:p w14:paraId="4E08B16A"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p>
        </w:tc>
        <w:tc>
          <w:tcPr>
            <w:tcW w:w="1440" w:type="dxa"/>
            <w:shd w:val="clear" w:color="auto" w:fill="auto"/>
          </w:tcPr>
          <w:p w14:paraId="3E8B1F01" w14:textId="77777777" w:rsidR="009E0716" w:rsidRPr="009E0716" w:rsidRDefault="009E0716" w:rsidP="009E0716">
            <w:pPr>
              <w:spacing w:after="0"/>
              <w:ind w:left="814"/>
              <w:rPr>
                <w:rFonts w:ascii="Arial" w:eastAsia="Times New Roman" w:hAnsi="Arial" w:cs="Arial"/>
                <w:lang w:val="en-GB"/>
              </w:rPr>
            </w:pPr>
          </w:p>
        </w:tc>
        <w:tc>
          <w:tcPr>
            <w:tcW w:w="1320" w:type="dxa"/>
            <w:shd w:val="clear" w:color="auto" w:fill="auto"/>
          </w:tcPr>
          <w:p w14:paraId="7A313317"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4C81EF5E" w14:textId="77777777" w:rsidR="009E0716" w:rsidRPr="009E0716" w:rsidRDefault="009E0716" w:rsidP="009E0716">
            <w:pPr>
              <w:spacing w:after="0"/>
              <w:rPr>
                <w:rFonts w:ascii="Arial" w:eastAsia="Times New Roman" w:hAnsi="Arial" w:cs="Arial"/>
                <w:lang w:val="en-GB"/>
              </w:rPr>
            </w:pPr>
          </w:p>
        </w:tc>
      </w:tr>
      <w:tr w:rsidR="009E0716" w:rsidRPr="009E0716" w14:paraId="23C5F7C7" w14:textId="77777777" w:rsidTr="00072DED">
        <w:tc>
          <w:tcPr>
            <w:tcW w:w="4428" w:type="dxa"/>
            <w:shd w:val="clear" w:color="auto" w:fill="auto"/>
          </w:tcPr>
          <w:p w14:paraId="446BAFE4"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2. A good general education,</w:t>
            </w:r>
          </w:p>
          <w:p w14:paraId="7247A1B4"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 xml:space="preserve">sufficient to deal with </w:t>
            </w:r>
            <w:proofErr w:type="gramStart"/>
            <w:r w:rsidRPr="009E0716">
              <w:rPr>
                <w:rFonts w:ascii="Helvetica" w:eastAsia="Times New Roman" w:hAnsi="Helvetica" w:cs="Helvetica"/>
                <w:lang w:val="en-GB" w:eastAsia="en-GB"/>
              </w:rPr>
              <w:t>relevant</w:t>
            </w:r>
            <w:proofErr w:type="gramEnd"/>
          </w:p>
          <w:p w14:paraId="41137B77" w14:textId="77777777" w:rsidR="009E0716" w:rsidRPr="009E0716" w:rsidRDefault="009E0716" w:rsidP="009E0716">
            <w:pPr>
              <w:spacing w:after="0"/>
              <w:rPr>
                <w:rFonts w:ascii="Arial" w:eastAsia="Times New Roman" w:hAnsi="Arial" w:cs="Arial"/>
                <w:lang w:val="en-GB"/>
              </w:rPr>
            </w:pPr>
            <w:r w:rsidRPr="009E0716">
              <w:rPr>
                <w:rFonts w:ascii="Helvetica" w:eastAsia="Times New Roman" w:hAnsi="Helvetica" w:cs="Helvetica"/>
                <w:lang w:val="en-GB" w:eastAsia="en-GB"/>
              </w:rPr>
              <w:t>paperwork and issues</w:t>
            </w:r>
          </w:p>
        </w:tc>
        <w:tc>
          <w:tcPr>
            <w:tcW w:w="1440" w:type="dxa"/>
            <w:shd w:val="clear" w:color="auto" w:fill="auto"/>
          </w:tcPr>
          <w:p w14:paraId="23744E7D" w14:textId="77777777" w:rsidR="009E0716" w:rsidRPr="009E0716" w:rsidRDefault="009E0716" w:rsidP="009E0716">
            <w:pPr>
              <w:numPr>
                <w:ilvl w:val="0"/>
                <w:numId w:val="3"/>
              </w:numPr>
              <w:spacing w:after="0"/>
              <w:rPr>
                <w:rFonts w:ascii="Arial" w:eastAsia="Times New Roman" w:hAnsi="Arial" w:cs="Arial"/>
                <w:lang w:val="en-GB"/>
              </w:rPr>
            </w:pPr>
          </w:p>
        </w:tc>
        <w:tc>
          <w:tcPr>
            <w:tcW w:w="1320" w:type="dxa"/>
            <w:shd w:val="clear" w:color="auto" w:fill="auto"/>
          </w:tcPr>
          <w:p w14:paraId="3FF3C51C"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05DDA9C1"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AF/I</w:t>
            </w:r>
          </w:p>
        </w:tc>
      </w:tr>
      <w:tr w:rsidR="009E0716" w:rsidRPr="009E0716" w14:paraId="5CED3B93" w14:textId="77777777" w:rsidTr="00072DED">
        <w:tc>
          <w:tcPr>
            <w:tcW w:w="4428" w:type="dxa"/>
            <w:shd w:val="clear" w:color="auto" w:fill="auto"/>
          </w:tcPr>
          <w:p w14:paraId="7CBF5CA3" w14:textId="77777777" w:rsidR="009E0716" w:rsidRPr="009E0716" w:rsidRDefault="009E0716" w:rsidP="009E0716">
            <w:pPr>
              <w:spacing w:after="0"/>
              <w:rPr>
                <w:rFonts w:ascii="Arial" w:eastAsia="Times New Roman" w:hAnsi="Arial" w:cs="Arial"/>
                <w:lang w:val="en-GB"/>
              </w:rPr>
            </w:pPr>
          </w:p>
        </w:tc>
        <w:tc>
          <w:tcPr>
            <w:tcW w:w="1440" w:type="dxa"/>
            <w:shd w:val="clear" w:color="auto" w:fill="auto"/>
          </w:tcPr>
          <w:p w14:paraId="5451E721" w14:textId="77777777" w:rsidR="009E0716" w:rsidRPr="009E0716" w:rsidRDefault="009E0716" w:rsidP="009E0716">
            <w:pPr>
              <w:spacing w:after="0"/>
              <w:rPr>
                <w:rFonts w:ascii="Arial" w:eastAsia="Times New Roman" w:hAnsi="Arial" w:cs="Arial"/>
                <w:lang w:val="en-GB"/>
              </w:rPr>
            </w:pPr>
          </w:p>
        </w:tc>
        <w:tc>
          <w:tcPr>
            <w:tcW w:w="1320" w:type="dxa"/>
            <w:shd w:val="clear" w:color="auto" w:fill="auto"/>
          </w:tcPr>
          <w:p w14:paraId="651CB806"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19CCB29F" w14:textId="77777777" w:rsidR="009E0716" w:rsidRPr="009E0716" w:rsidRDefault="009E0716" w:rsidP="009E0716">
            <w:pPr>
              <w:spacing w:after="0"/>
              <w:rPr>
                <w:rFonts w:ascii="Arial" w:eastAsia="Times New Roman" w:hAnsi="Arial" w:cs="Arial"/>
                <w:lang w:val="en-GB"/>
              </w:rPr>
            </w:pPr>
          </w:p>
        </w:tc>
      </w:tr>
      <w:tr w:rsidR="009E0716" w:rsidRPr="009E0716" w14:paraId="10B16792" w14:textId="77777777" w:rsidTr="00072DED">
        <w:tc>
          <w:tcPr>
            <w:tcW w:w="4428" w:type="dxa"/>
            <w:shd w:val="clear" w:color="auto" w:fill="auto"/>
          </w:tcPr>
          <w:p w14:paraId="141370FD" w14:textId="77777777" w:rsidR="009E0716" w:rsidRPr="009E0716" w:rsidRDefault="009E0716" w:rsidP="009E0716">
            <w:pPr>
              <w:spacing w:after="0"/>
              <w:rPr>
                <w:rFonts w:ascii="Arial" w:eastAsia="Times New Roman" w:hAnsi="Arial" w:cs="Arial"/>
                <w:lang w:val="en-GB"/>
              </w:rPr>
            </w:pPr>
            <w:r w:rsidRPr="009E0716">
              <w:rPr>
                <w:rFonts w:ascii="Helvetica-Bold" w:eastAsia="Times New Roman" w:hAnsi="Helvetica-Bold" w:cs="Helvetica-Bold"/>
                <w:b/>
                <w:bCs/>
                <w:lang w:val="en-GB" w:eastAsia="en-GB"/>
              </w:rPr>
              <w:t>Special Skills and Knowledge</w:t>
            </w:r>
          </w:p>
        </w:tc>
        <w:tc>
          <w:tcPr>
            <w:tcW w:w="1440" w:type="dxa"/>
            <w:shd w:val="clear" w:color="auto" w:fill="auto"/>
          </w:tcPr>
          <w:p w14:paraId="48E253AE" w14:textId="77777777" w:rsidR="009E0716" w:rsidRPr="009E0716" w:rsidRDefault="009E0716" w:rsidP="009E0716">
            <w:pPr>
              <w:spacing w:after="0"/>
              <w:rPr>
                <w:rFonts w:ascii="Arial" w:eastAsia="Times New Roman" w:hAnsi="Arial" w:cs="Arial"/>
                <w:lang w:val="en-GB"/>
              </w:rPr>
            </w:pPr>
          </w:p>
        </w:tc>
        <w:tc>
          <w:tcPr>
            <w:tcW w:w="1320" w:type="dxa"/>
            <w:shd w:val="clear" w:color="auto" w:fill="auto"/>
          </w:tcPr>
          <w:p w14:paraId="2DB115C6"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7D9D256B" w14:textId="77777777" w:rsidR="009E0716" w:rsidRPr="009E0716" w:rsidRDefault="009E0716" w:rsidP="009E0716">
            <w:pPr>
              <w:spacing w:after="0"/>
              <w:rPr>
                <w:rFonts w:ascii="Arial" w:eastAsia="Times New Roman" w:hAnsi="Arial" w:cs="Arial"/>
                <w:lang w:val="en-GB"/>
              </w:rPr>
            </w:pPr>
          </w:p>
        </w:tc>
      </w:tr>
      <w:tr w:rsidR="009E0716" w:rsidRPr="009E0716" w14:paraId="1A486CD9" w14:textId="77777777" w:rsidTr="00072DED">
        <w:tc>
          <w:tcPr>
            <w:tcW w:w="4428" w:type="dxa"/>
            <w:shd w:val="clear" w:color="auto" w:fill="auto"/>
          </w:tcPr>
          <w:p w14:paraId="00DEFC86" w14:textId="77777777" w:rsidR="009E0716" w:rsidRPr="009E0716" w:rsidRDefault="009E0716" w:rsidP="009E0716">
            <w:pPr>
              <w:spacing w:after="0"/>
              <w:rPr>
                <w:rFonts w:ascii="Arial" w:eastAsia="Times New Roman" w:hAnsi="Arial" w:cs="Arial"/>
                <w:lang w:val="en-GB"/>
              </w:rPr>
            </w:pPr>
          </w:p>
        </w:tc>
        <w:tc>
          <w:tcPr>
            <w:tcW w:w="1440" w:type="dxa"/>
            <w:shd w:val="clear" w:color="auto" w:fill="auto"/>
          </w:tcPr>
          <w:p w14:paraId="058A41CD" w14:textId="77777777" w:rsidR="009E0716" w:rsidRPr="009E0716" w:rsidRDefault="009E0716" w:rsidP="009E0716">
            <w:pPr>
              <w:spacing w:after="0"/>
              <w:rPr>
                <w:rFonts w:ascii="Arial" w:eastAsia="Times New Roman" w:hAnsi="Arial" w:cs="Arial"/>
                <w:lang w:val="en-GB"/>
              </w:rPr>
            </w:pPr>
          </w:p>
        </w:tc>
        <w:tc>
          <w:tcPr>
            <w:tcW w:w="1320" w:type="dxa"/>
            <w:shd w:val="clear" w:color="auto" w:fill="auto"/>
          </w:tcPr>
          <w:p w14:paraId="240B13E4"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5806DC90" w14:textId="77777777" w:rsidR="009E0716" w:rsidRPr="009E0716" w:rsidRDefault="009E0716" w:rsidP="009E0716">
            <w:pPr>
              <w:spacing w:after="0"/>
              <w:rPr>
                <w:rFonts w:ascii="Arial" w:eastAsia="Times New Roman" w:hAnsi="Arial" w:cs="Arial"/>
                <w:lang w:val="en-GB"/>
              </w:rPr>
            </w:pPr>
          </w:p>
        </w:tc>
      </w:tr>
      <w:tr w:rsidR="009E0716" w:rsidRPr="009E0716" w14:paraId="4D8303FF" w14:textId="77777777" w:rsidTr="00072DED">
        <w:tc>
          <w:tcPr>
            <w:tcW w:w="4428" w:type="dxa"/>
            <w:shd w:val="clear" w:color="auto" w:fill="auto"/>
          </w:tcPr>
          <w:p w14:paraId="67848B9C"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 xml:space="preserve">3. Analysis </w:t>
            </w:r>
            <w:proofErr w:type="gramStart"/>
            <w:r w:rsidRPr="009E0716">
              <w:rPr>
                <w:rFonts w:ascii="Helvetica" w:eastAsia="Times New Roman" w:hAnsi="Helvetica" w:cs="Helvetica"/>
                <w:lang w:val="en-GB" w:eastAsia="en-GB"/>
              </w:rPr>
              <w:t>of  complex</w:t>
            </w:r>
            <w:proofErr w:type="gramEnd"/>
            <w:r w:rsidRPr="009E0716">
              <w:rPr>
                <w:rFonts w:ascii="Helvetica" w:eastAsia="Times New Roman" w:hAnsi="Helvetica" w:cs="Helvetica"/>
                <w:lang w:val="en-GB" w:eastAsia="en-GB"/>
              </w:rPr>
              <w:t xml:space="preserve">  information and ability to form a balanced</w:t>
            </w:r>
          </w:p>
          <w:p w14:paraId="62ECC426"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opinion</w:t>
            </w:r>
          </w:p>
          <w:p w14:paraId="302DD5E6" w14:textId="77777777" w:rsidR="009E0716" w:rsidRPr="009E0716" w:rsidRDefault="009E0716" w:rsidP="009E0716">
            <w:pPr>
              <w:spacing w:after="0"/>
              <w:rPr>
                <w:rFonts w:ascii="Arial" w:eastAsia="Times New Roman" w:hAnsi="Arial" w:cs="Arial"/>
                <w:lang w:val="en-GB"/>
              </w:rPr>
            </w:pPr>
          </w:p>
        </w:tc>
        <w:tc>
          <w:tcPr>
            <w:tcW w:w="1440" w:type="dxa"/>
            <w:shd w:val="clear" w:color="auto" w:fill="auto"/>
          </w:tcPr>
          <w:p w14:paraId="6973A834" w14:textId="77777777" w:rsidR="009E0716" w:rsidRPr="009E0716" w:rsidRDefault="009E0716" w:rsidP="009E0716">
            <w:pPr>
              <w:numPr>
                <w:ilvl w:val="0"/>
                <w:numId w:val="2"/>
              </w:numPr>
              <w:spacing w:after="0"/>
              <w:rPr>
                <w:rFonts w:ascii="Arial" w:eastAsia="Times New Roman" w:hAnsi="Arial" w:cs="Arial"/>
                <w:lang w:val="en-GB"/>
              </w:rPr>
            </w:pPr>
          </w:p>
        </w:tc>
        <w:tc>
          <w:tcPr>
            <w:tcW w:w="1320" w:type="dxa"/>
            <w:shd w:val="clear" w:color="auto" w:fill="auto"/>
          </w:tcPr>
          <w:p w14:paraId="1508AFF4"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0952EE0C"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AF/I</w:t>
            </w:r>
          </w:p>
        </w:tc>
      </w:tr>
      <w:tr w:rsidR="009E0716" w:rsidRPr="009E0716" w14:paraId="3B1E0C6D" w14:textId="77777777" w:rsidTr="00072DED">
        <w:tc>
          <w:tcPr>
            <w:tcW w:w="4428" w:type="dxa"/>
            <w:shd w:val="clear" w:color="auto" w:fill="auto"/>
          </w:tcPr>
          <w:p w14:paraId="363D2BF9" w14:textId="77777777" w:rsidR="009E0716" w:rsidRPr="009E0716" w:rsidRDefault="009E0716" w:rsidP="009E0716">
            <w:pPr>
              <w:autoSpaceDE w:val="0"/>
              <w:autoSpaceDN w:val="0"/>
              <w:adjustRightInd w:val="0"/>
              <w:spacing w:after="0"/>
              <w:ind w:left="360" w:hanging="360"/>
              <w:rPr>
                <w:rFonts w:ascii="Helvetica" w:eastAsia="Times New Roman" w:hAnsi="Helvetica" w:cs="Helvetica"/>
                <w:lang w:val="en-GB" w:eastAsia="en-GB"/>
              </w:rPr>
            </w:pPr>
            <w:r w:rsidRPr="009E0716">
              <w:rPr>
                <w:rFonts w:ascii="Helvetica" w:eastAsia="Times New Roman" w:hAnsi="Helvetica" w:cs="Helvetica"/>
                <w:lang w:val="en-GB" w:eastAsia="en-GB"/>
              </w:rPr>
              <w:t>4. Ability to exercise sound</w:t>
            </w:r>
          </w:p>
          <w:p w14:paraId="63CCBD3B"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judgement</w:t>
            </w:r>
          </w:p>
          <w:p w14:paraId="40846F1A" w14:textId="77777777" w:rsidR="009E0716" w:rsidRPr="009E0716" w:rsidRDefault="009E0716" w:rsidP="009E0716">
            <w:pPr>
              <w:spacing w:after="0"/>
              <w:rPr>
                <w:rFonts w:ascii="Arial" w:eastAsia="Times New Roman" w:hAnsi="Arial" w:cs="Arial"/>
                <w:lang w:val="en-GB"/>
              </w:rPr>
            </w:pPr>
          </w:p>
        </w:tc>
        <w:tc>
          <w:tcPr>
            <w:tcW w:w="1440" w:type="dxa"/>
            <w:shd w:val="clear" w:color="auto" w:fill="auto"/>
          </w:tcPr>
          <w:p w14:paraId="33A71D26" w14:textId="77777777" w:rsidR="009E0716" w:rsidRPr="009E0716" w:rsidRDefault="009E0716" w:rsidP="009E0716">
            <w:pPr>
              <w:numPr>
                <w:ilvl w:val="0"/>
                <w:numId w:val="2"/>
              </w:numPr>
              <w:spacing w:after="0"/>
              <w:rPr>
                <w:rFonts w:ascii="Arial" w:eastAsia="Times New Roman" w:hAnsi="Arial" w:cs="Arial"/>
                <w:lang w:val="en-GB"/>
              </w:rPr>
            </w:pPr>
          </w:p>
        </w:tc>
        <w:tc>
          <w:tcPr>
            <w:tcW w:w="1320" w:type="dxa"/>
            <w:shd w:val="clear" w:color="auto" w:fill="auto"/>
          </w:tcPr>
          <w:p w14:paraId="2D161971"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43DAC756"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AF/I</w:t>
            </w:r>
          </w:p>
        </w:tc>
      </w:tr>
      <w:tr w:rsidR="009E0716" w:rsidRPr="009E0716" w14:paraId="60F27FAB" w14:textId="77777777" w:rsidTr="00072DED">
        <w:tc>
          <w:tcPr>
            <w:tcW w:w="4428" w:type="dxa"/>
            <w:shd w:val="clear" w:color="auto" w:fill="auto"/>
          </w:tcPr>
          <w:p w14:paraId="0ACF97CE"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5. Ability to take an objective view</w:t>
            </w:r>
          </w:p>
          <w:p w14:paraId="58FF6405"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of sometimes emotive situations</w:t>
            </w:r>
          </w:p>
          <w:p w14:paraId="58ACF7C5" w14:textId="77777777" w:rsidR="009E0716" w:rsidRPr="009E0716" w:rsidRDefault="009E0716" w:rsidP="009E0716">
            <w:pPr>
              <w:spacing w:after="0"/>
              <w:rPr>
                <w:rFonts w:ascii="Arial" w:eastAsia="Times New Roman" w:hAnsi="Arial" w:cs="Arial"/>
                <w:lang w:val="en-GB"/>
              </w:rPr>
            </w:pPr>
          </w:p>
        </w:tc>
        <w:tc>
          <w:tcPr>
            <w:tcW w:w="1440" w:type="dxa"/>
            <w:shd w:val="clear" w:color="auto" w:fill="auto"/>
          </w:tcPr>
          <w:p w14:paraId="7EAA263E" w14:textId="77777777" w:rsidR="009E0716" w:rsidRPr="009E0716" w:rsidRDefault="009E0716" w:rsidP="009E0716">
            <w:pPr>
              <w:numPr>
                <w:ilvl w:val="0"/>
                <w:numId w:val="2"/>
              </w:numPr>
              <w:spacing w:after="0"/>
              <w:rPr>
                <w:rFonts w:ascii="Arial" w:eastAsia="Times New Roman" w:hAnsi="Arial" w:cs="Arial"/>
                <w:lang w:val="en-GB"/>
              </w:rPr>
            </w:pPr>
          </w:p>
        </w:tc>
        <w:tc>
          <w:tcPr>
            <w:tcW w:w="1320" w:type="dxa"/>
            <w:shd w:val="clear" w:color="auto" w:fill="auto"/>
          </w:tcPr>
          <w:p w14:paraId="608A0505"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29EF6B42"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AF/I</w:t>
            </w:r>
          </w:p>
        </w:tc>
      </w:tr>
      <w:tr w:rsidR="009E0716" w:rsidRPr="009E0716" w14:paraId="6CCAF3E3" w14:textId="77777777" w:rsidTr="00072DED">
        <w:tc>
          <w:tcPr>
            <w:tcW w:w="4428" w:type="dxa"/>
            <w:shd w:val="clear" w:color="auto" w:fill="auto"/>
          </w:tcPr>
          <w:p w14:paraId="5218A1E8" w14:textId="77777777" w:rsidR="009E0716" w:rsidRPr="009E0716" w:rsidRDefault="009E0716" w:rsidP="009E0716">
            <w:pPr>
              <w:autoSpaceDE w:val="0"/>
              <w:autoSpaceDN w:val="0"/>
              <w:adjustRightInd w:val="0"/>
              <w:spacing w:after="0"/>
              <w:rPr>
                <w:rFonts w:ascii="Arial" w:eastAsia="Times New Roman" w:hAnsi="Arial" w:cs="Arial"/>
                <w:lang w:val="en-GB"/>
              </w:rPr>
            </w:pPr>
            <w:r w:rsidRPr="009E0716">
              <w:rPr>
                <w:rFonts w:ascii="Helvetica" w:eastAsia="Times New Roman" w:hAnsi="Helvetica" w:cs="Helvetica"/>
                <w:lang w:val="en-GB" w:eastAsia="en-GB"/>
              </w:rPr>
              <w:t>6. Ability to communicate well and express ideas or points of view effectively</w:t>
            </w:r>
          </w:p>
        </w:tc>
        <w:tc>
          <w:tcPr>
            <w:tcW w:w="1440" w:type="dxa"/>
            <w:shd w:val="clear" w:color="auto" w:fill="auto"/>
          </w:tcPr>
          <w:p w14:paraId="16081282" w14:textId="77777777" w:rsidR="009E0716" w:rsidRPr="009E0716" w:rsidRDefault="009E0716" w:rsidP="009E0716">
            <w:pPr>
              <w:numPr>
                <w:ilvl w:val="0"/>
                <w:numId w:val="2"/>
              </w:numPr>
              <w:spacing w:after="0"/>
              <w:rPr>
                <w:rFonts w:ascii="Arial" w:eastAsia="Times New Roman" w:hAnsi="Arial" w:cs="Arial"/>
                <w:lang w:val="en-GB"/>
              </w:rPr>
            </w:pPr>
          </w:p>
        </w:tc>
        <w:tc>
          <w:tcPr>
            <w:tcW w:w="1320" w:type="dxa"/>
            <w:shd w:val="clear" w:color="auto" w:fill="auto"/>
          </w:tcPr>
          <w:p w14:paraId="4EBAB4CE"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6BB729C9"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AF/I</w:t>
            </w:r>
          </w:p>
        </w:tc>
      </w:tr>
      <w:tr w:rsidR="009E0716" w:rsidRPr="009E0716" w14:paraId="5C0D3A6A" w14:textId="77777777" w:rsidTr="00072DED">
        <w:tc>
          <w:tcPr>
            <w:tcW w:w="4428" w:type="dxa"/>
            <w:shd w:val="clear" w:color="auto" w:fill="auto"/>
          </w:tcPr>
          <w:p w14:paraId="40FB2CA6"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7. An effective listener</w:t>
            </w:r>
          </w:p>
          <w:p w14:paraId="7EECA668" w14:textId="77777777" w:rsidR="009E0716" w:rsidRPr="009E0716" w:rsidRDefault="009E0716" w:rsidP="009E0716">
            <w:pPr>
              <w:autoSpaceDE w:val="0"/>
              <w:autoSpaceDN w:val="0"/>
              <w:adjustRightInd w:val="0"/>
              <w:spacing w:after="0"/>
              <w:rPr>
                <w:rFonts w:ascii="Arial" w:eastAsia="Times New Roman" w:hAnsi="Arial" w:cs="Arial"/>
                <w:lang w:val="en-GB"/>
              </w:rPr>
            </w:pPr>
          </w:p>
        </w:tc>
        <w:tc>
          <w:tcPr>
            <w:tcW w:w="1440" w:type="dxa"/>
            <w:shd w:val="clear" w:color="auto" w:fill="auto"/>
          </w:tcPr>
          <w:p w14:paraId="57B8D645" w14:textId="77777777" w:rsidR="009E0716" w:rsidRPr="009E0716" w:rsidRDefault="009E0716" w:rsidP="009E0716">
            <w:pPr>
              <w:numPr>
                <w:ilvl w:val="0"/>
                <w:numId w:val="2"/>
              </w:numPr>
              <w:spacing w:after="0"/>
              <w:rPr>
                <w:rFonts w:ascii="Arial" w:eastAsia="Times New Roman" w:hAnsi="Arial" w:cs="Arial"/>
                <w:lang w:val="en-GB"/>
              </w:rPr>
            </w:pPr>
          </w:p>
        </w:tc>
        <w:tc>
          <w:tcPr>
            <w:tcW w:w="1320" w:type="dxa"/>
            <w:shd w:val="clear" w:color="auto" w:fill="auto"/>
          </w:tcPr>
          <w:p w14:paraId="690103E2"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66FEE7BD"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AF/I</w:t>
            </w:r>
          </w:p>
        </w:tc>
      </w:tr>
      <w:tr w:rsidR="009E0716" w:rsidRPr="009E0716" w14:paraId="4E8C9DBC" w14:textId="77777777" w:rsidTr="00072DED">
        <w:tc>
          <w:tcPr>
            <w:tcW w:w="4428" w:type="dxa"/>
            <w:shd w:val="clear" w:color="auto" w:fill="auto"/>
          </w:tcPr>
          <w:p w14:paraId="0286DEE9"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8. Ability to analyse and solve</w:t>
            </w:r>
          </w:p>
          <w:p w14:paraId="0B22416D"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complex problems</w:t>
            </w:r>
          </w:p>
          <w:p w14:paraId="3C34AF98"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p>
        </w:tc>
        <w:tc>
          <w:tcPr>
            <w:tcW w:w="1440" w:type="dxa"/>
            <w:shd w:val="clear" w:color="auto" w:fill="auto"/>
          </w:tcPr>
          <w:p w14:paraId="4C411F25" w14:textId="77777777" w:rsidR="009E0716" w:rsidRPr="009E0716" w:rsidRDefault="009E0716" w:rsidP="009E0716">
            <w:pPr>
              <w:numPr>
                <w:ilvl w:val="0"/>
                <w:numId w:val="2"/>
              </w:numPr>
              <w:spacing w:after="0"/>
              <w:rPr>
                <w:rFonts w:ascii="Arial" w:eastAsia="Times New Roman" w:hAnsi="Arial" w:cs="Arial"/>
                <w:lang w:val="en-GB"/>
              </w:rPr>
            </w:pPr>
          </w:p>
        </w:tc>
        <w:tc>
          <w:tcPr>
            <w:tcW w:w="1320" w:type="dxa"/>
            <w:shd w:val="clear" w:color="auto" w:fill="auto"/>
          </w:tcPr>
          <w:p w14:paraId="79549D30"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3E1F36F8" w14:textId="77777777" w:rsidR="009E0716" w:rsidRPr="009E0716" w:rsidRDefault="009E0716" w:rsidP="009E0716">
            <w:pPr>
              <w:spacing w:after="0"/>
              <w:rPr>
                <w:rFonts w:ascii="Arial" w:eastAsia="Times New Roman" w:hAnsi="Arial" w:cs="Arial"/>
                <w:lang w:val="en-GB"/>
              </w:rPr>
            </w:pPr>
          </w:p>
        </w:tc>
      </w:tr>
      <w:tr w:rsidR="009E0716" w:rsidRPr="009E0716" w14:paraId="04846EC9" w14:textId="77777777" w:rsidTr="00072DED">
        <w:tc>
          <w:tcPr>
            <w:tcW w:w="4428" w:type="dxa"/>
            <w:shd w:val="clear" w:color="auto" w:fill="auto"/>
          </w:tcPr>
          <w:p w14:paraId="038C26BE"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9. Ability to persuade and</w:t>
            </w:r>
          </w:p>
          <w:p w14:paraId="32B6FAA6" w14:textId="77777777" w:rsidR="009E0716" w:rsidRPr="009E0716" w:rsidRDefault="009E0716" w:rsidP="009E0716">
            <w:pPr>
              <w:spacing w:after="0"/>
              <w:rPr>
                <w:rFonts w:ascii="Helvetica" w:eastAsia="Times New Roman" w:hAnsi="Helvetica" w:cs="Helvetica"/>
                <w:lang w:val="en-GB" w:eastAsia="en-GB"/>
              </w:rPr>
            </w:pPr>
            <w:r w:rsidRPr="009E0716">
              <w:rPr>
                <w:rFonts w:ascii="Helvetica" w:eastAsia="Times New Roman" w:hAnsi="Helvetica" w:cs="Helvetica"/>
                <w:lang w:val="en-GB" w:eastAsia="en-GB"/>
              </w:rPr>
              <w:t>Influence</w:t>
            </w:r>
          </w:p>
          <w:p w14:paraId="30BA91EA" w14:textId="77777777" w:rsidR="009E0716" w:rsidRPr="009E0716" w:rsidRDefault="009E0716" w:rsidP="009E0716">
            <w:pPr>
              <w:spacing w:after="0"/>
              <w:rPr>
                <w:rFonts w:ascii="Arial" w:eastAsia="Times New Roman" w:hAnsi="Arial" w:cs="Arial"/>
                <w:lang w:val="en-GB"/>
              </w:rPr>
            </w:pPr>
          </w:p>
        </w:tc>
        <w:tc>
          <w:tcPr>
            <w:tcW w:w="1440" w:type="dxa"/>
            <w:shd w:val="clear" w:color="auto" w:fill="auto"/>
          </w:tcPr>
          <w:p w14:paraId="007C8F29" w14:textId="77777777" w:rsidR="009E0716" w:rsidRPr="009E0716" w:rsidRDefault="009E0716" w:rsidP="009E0716">
            <w:pPr>
              <w:numPr>
                <w:ilvl w:val="0"/>
                <w:numId w:val="2"/>
              </w:numPr>
              <w:spacing w:after="0"/>
              <w:rPr>
                <w:rFonts w:ascii="Arial" w:eastAsia="Times New Roman" w:hAnsi="Arial" w:cs="Arial"/>
                <w:lang w:val="en-GB"/>
              </w:rPr>
            </w:pPr>
          </w:p>
        </w:tc>
        <w:tc>
          <w:tcPr>
            <w:tcW w:w="1320" w:type="dxa"/>
            <w:shd w:val="clear" w:color="auto" w:fill="auto"/>
          </w:tcPr>
          <w:p w14:paraId="458CC081"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43C1FFF0"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AF/I</w:t>
            </w:r>
          </w:p>
        </w:tc>
      </w:tr>
      <w:tr w:rsidR="009E0716" w:rsidRPr="009E0716" w14:paraId="231BDC20" w14:textId="77777777" w:rsidTr="00072DED">
        <w:tc>
          <w:tcPr>
            <w:tcW w:w="4428" w:type="dxa"/>
            <w:shd w:val="clear" w:color="auto" w:fill="auto"/>
          </w:tcPr>
          <w:p w14:paraId="679ACB44"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10. Knowledge of local</w:t>
            </w:r>
          </w:p>
          <w:p w14:paraId="3874DD06"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government or large organisations and the sensitivity to the political process</w:t>
            </w:r>
          </w:p>
          <w:p w14:paraId="7650098A" w14:textId="77777777" w:rsidR="009E0716" w:rsidRPr="009E0716" w:rsidRDefault="009E0716" w:rsidP="009E0716">
            <w:pPr>
              <w:spacing w:after="0"/>
              <w:rPr>
                <w:rFonts w:ascii="Arial" w:eastAsia="Times New Roman" w:hAnsi="Arial" w:cs="Arial"/>
                <w:lang w:val="en-GB"/>
              </w:rPr>
            </w:pPr>
          </w:p>
        </w:tc>
        <w:tc>
          <w:tcPr>
            <w:tcW w:w="1440" w:type="dxa"/>
            <w:shd w:val="clear" w:color="auto" w:fill="auto"/>
          </w:tcPr>
          <w:p w14:paraId="778AF594" w14:textId="77777777" w:rsidR="009E0716" w:rsidRPr="009E0716" w:rsidRDefault="009E0716" w:rsidP="009E0716">
            <w:pPr>
              <w:spacing w:after="0"/>
              <w:rPr>
                <w:rFonts w:ascii="Arial" w:eastAsia="Times New Roman" w:hAnsi="Arial" w:cs="Arial"/>
                <w:lang w:val="en-GB"/>
              </w:rPr>
            </w:pPr>
          </w:p>
        </w:tc>
        <w:tc>
          <w:tcPr>
            <w:tcW w:w="1320" w:type="dxa"/>
            <w:shd w:val="clear" w:color="auto" w:fill="auto"/>
          </w:tcPr>
          <w:p w14:paraId="28FC381C" w14:textId="77777777" w:rsidR="009E0716" w:rsidRPr="009E0716" w:rsidRDefault="009E0716" w:rsidP="009E0716">
            <w:pPr>
              <w:numPr>
                <w:ilvl w:val="0"/>
                <w:numId w:val="2"/>
              </w:numPr>
              <w:spacing w:after="0"/>
              <w:rPr>
                <w:rFonts w:ascii="Arial" w:eastAsia="Times New Roman" w:hAnsi="Arial" w:cs="Arial"/>
                <w:lang w:val="en-GB"/>
              </w:rPr>
            </w:pPr>
          </w:p>
        </w:tc>
        <w:tc>
          <w:tcPr>
            <w:tcW w:w="2040" w:type="dxa"/>
            <w:shd w:val="clear" w:color="auto" w:fill="auto"/>
          </w:tcPr>
          <w:p w14:paraId="6F01620F"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AF/I</w:t>
            </w:r>
          </w:p>
        </w:tc>
      </w:tr>
    </w:tbl>
    <w:p w14:paraId="7ED88912" w14:textId="77777777" w:rsidR="009E0716" w:rsidRPr="009E0716" w:rsidRDefault="009E0716" w:rsidP="009E0716">
      <w:pPr>
        <w:spacing w:after="0"/>
        <w:rPr>
          <w:rFonts w:ascii="Arial" w:eastAsia="Times New Roman" w:hAnsi="Arial"/>
          <w:szCs w:val="20"/>
        </w:rPr>
      </w:pPr>
    </w:p>
    <w:p w14:paraId="540F6263" w14:textId="77777777" w:rsidR="009E0716" w:rsidRPr="009E0716" w:rsidRDefault="009E0716" w:rsidP="009E0716">
      <w:pPr>
        <w:spacing w:after="0"/>
        <w:rPr>
          <w:rFonts w:ascii="Arial" w:eastAsia="Times New Roman" w:hAnsi="Arial"/>
          <w:szCs w:val="20"/>
        </w:rPr>
      </w:pPr>
    </w:p>
    <w:p w14:paraId="6D3E4AB3" w14:textId="77777777" w:rsidR="009E0716" w:rsidRPr="009E0716" w:rsidRDefault="009E0716" w:rsidP="009E0716">
      <w:pPr>
        <w:spacing w:after="0"/>
        <w:rPr>
          <w:rFonts w:ascii="Arial" w:eastAsia="Times New Roman" w:hAnsi="Arial"/>
          <w:szCs w:val="20"/>
        </w:rPr>
      </w:pPr>
    </w:p>
    <w:p w14:paraId="09C4B3F6" w14:textId="77777777" w:rsidR="009E0716" w:rsidRPr="009E0716" w:rsidRDefault="009E0716" w:rsidP="009E0716">
      <w:pPr>
        <w:spacing w:after="0"/>
        <w:rPr>
          <w:rFonts w:ascii="Arial" w:eastAsia="Times New Roman" w:hAnsi="Arial"/>
          <w:szCs w:val="20"/>
        </w:rPr>
      </w:pPr>
    </w:p>
    <w:p w14:paraId="5A388C74" w14:textId="77777777" w:rsidR="009E0716" w:rsidRDefault="009E0716" w:rsidP="009E0716">
      <w:pPr>
        <w:spacing w:after="0"/>
        <w:rPr>
          <w:rFonts w:ascii="Arial" w:eastAsia="Times New Roman" w:hAnsi="Arial"/>
          <w:szCs w:val="20"/>
        </w:rPr>
      </w:pPr>
    </w:p>
    <w:p w14:paraId="46711ECC" w14:textId="77777777" w:rsidR="009E0716" w:rsidRDefault="009E0716" w:rsidP="009E0716">
      <w:pPr>
        <w:spacing w:after="0"/>
        <w:rPr>
          <w:rFonts w:ascii="Arial" w:eastAsia="Times New Roman" w:hAnsi="Arial"/>
          <w:szCs w:val="20"/>
        </w:rPr>
      </w:pPr>
    </w:p>
    <w:p w14:paraId="7CB75E15" w14:textId="77777777" w:rsidR="009E0716" w:rsidRDefault="009E0716" w:rsidP="009E0716">
      <w:pPr>
        <w:spacing w:after="0"/>
        <w:rPr>
          <w:rFonts w:ascii="Arial" w:eastAsia="Times New Roman" w:hAnsi="Arial"/>
          <w:szCs w:val="20"/>
        </w:rPr>
      </w:pPr>
    </w:p>
    <w:p w14:paraId="21A15400" w14:textId="77777777" w:rsidR="009E0716" w:rsidRDefault="009E0716" w:rsidP="009E0716">
      <w:pPr>
        <w:spacing w:after="0"/>
        <w:rPr>
          <w:rFonts w:ascii="Arial" w:eastAsia="Times New Roman" w:hAnsi="Arial"/>
          <w:szCs w:val="20"/>
        </w:rPr>
      </w:pPr>
    </w:p>
    <w:p w14:paraId="51939613" w14:textId="77777777" w:rsidR="00D856D9" w:rsidRDefault="00D856D9" w:rsidP="009E0716">
      <w:pPr>
        <w:spacing w:after="0"/>
        <w:rPr>
          <w:rFonts w:ascii="Arial" w:eastAsia="Times New Roman" w:hAnsi="Arial"/>
          <w:szCs w:val="20"/>
        </w:rPr>
      </w:pPr>
    </w:p>
    <w:p w14:paraId="32BF257D" w14:textId="77777777" w:rsidR="00D856D9" w:rsidRPr="009E0716" w:rsidRDefault="00D856D9" w:rsidP="009E0716">
      <w:pPr>
        <w:spacing w:after="0"/>
        <w:rPr>
          <w:rFonts w:ascii="Arial" w:eastAsia="Times New Roman" w:hAnsi="Arial"/>
          <w:szCs w:val="20"/>
        </w:rPr>
      </w:pPr>
    </w:p>
    <w:p w14:paraId="45204DF4" w14:textId="77777777" w:rsidR="009E0716" w:rsidRPr="009E0716" w:rsidRDefault="009E0716" w:rsidP="009E0716">
      <w:pPr>
        <w:spacing w:after="0"/>
        <w:rPr>
          <w:rFonts w:ascii="Arial" w:eastAsia="Times New Roman"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484"/>
        <w:gridCol w:w="1320"/>
        <w:gridCol w:w="2040"/>
      </w:tblGrid>
      <w:tr w:rsidR="009E0716" w:rsidRPr="009E0716" w14:paraId="0BAF50E3" w14:textId="77777777" w:rsidTr="00072DED">
        <w:tc>
          <w:tcPr>
            <w:tcW w:w="4428" w:type="dxa"/>
            <w:shd w:val="clear" w:color="auto" w:fill="auto"/>
          </w:tcPr>
          <w:p w14:paraId="035B6E33" w14:textId="77777777" w:rsidR="009E0716" w:rsidRPr="009E0716" w:rsidRDefault="009E0716" w:rsidP="009E0716">
            <w:pPr>
              <w:spacing w:after="0"/>
              <w:rPr>
                <w:rFonts w:ascii="Arial" w:eastAsia="Times New Roman" w:hAnsi="Arial" w:cs="Arial"/>
                <w:lang w:val="en-GB"/>
              </w:rPr>
            </w:pPr>
            <w:r w:rsidRPr="009E0716">
              <w:rPr>
                <w:rFonts w:ascii="Helvetica-Bold" w:eastAsia="Times New Roman" w:hAnsi="Helvetica-Bold" w:cs="Helvetica-Bold"/>
                <w:b/>
                <w:bCs/>
                <w:lang w:val="en-GB" w:eastAsia="en-GB"/>
              </w:rPr>
              <w:lastRenderedPageBreak/>
              <w:t>Personal Qualities</w:t>
            </w:r>
          </w:p>
        </w:tc>
        <w:tc>
          <w:tcPr>
            <w:tcW w:w="1440" w:type="dxa"/>
            <w:shd w:val="clear" w:color="auto" w:fill="auto"/>
          </w:tcPr>
          <w:p w14:paraId="659F44DC" w14:textId="77777777" w:rsidR="009E0716" w:rsidRPr="009E0716" w:rsidRDefault="009E0716" w:rsidP="009E0716">
            <w:pPr>
              <w:spacing w:after="0"/>
              <w:rPr>
                <w:rFonts w:ascii="Arial" w:eastAsia="Times New Roman" w:hAnsi="Arial" w:cs="Arial"/>
                <w:lang w:val="en-GB"/>
              </w:rPr>
            </w:pPr>
          </w:p>
        </w:tc>
        <w:tc>
          <w:tcPr>
            <w:tcW w:w="1320" w:type="dxa"/>
            <w:shd w:val="clear" w:color="auto" w:fill="auto"/>
          </w:tcPr>
          <w:p w14:paraId="2A219DD1"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66B011FF" w14:textId="77777777" w:rsidR="009E0716" w:rsidRPr="009E0716" w:rsidRDefault="009E0716" w:rsidP="009E0716">
            <w:pPr>
              <w:spacing w:after="0"/>
              <w:rPr>
                <w:rFonts w:ascii="Arial" w:eastAsia="Times New Roman" w:hAnsi="Arial" w:cs="Arial"/>
                <w:lang w:val="en-GB"/>
              </w:rPr>
            </w:pPr>
          </w:p>
        </w:tc>
      </w:tr>
      <w:tr w:rsidR="009E0716" w:rsidRPr="009E0716" w14:paraId="6E85DBC9" w14:textId="77777777" w:rsidTr="00072DED">
        <w:tc>
          <w:tcPr>
            <w:tcW w:w="4428" w:type="dxa"/>
            <w:shd w:val="clear" w:color="auto" w:fill="auto"/>
          </w:tcPr>
          <w:p w14:paraId="5FBEC17F"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11. High standards of personal</w:t>
            </w:r>
          </w:p>
          <w:p w14:paraId="34120558"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integrity and a commitment to</w:t>
            </w:r>
          </w:p>
          <w:p w14:paraId="3263E380"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equal opportunities</w:t>
            </w:r>
          </w:p>
          <w:p w14:paraId="3D1B79DF" w14:textId="77777777" w:rsidR="009E0716" w:rsidRPr="009E0716" w:rsidRDefault="009E0716" w:rsidP="009E0716">
            <w:pPr>
              <w:spacing w:after="0"/>
              <w:rPr>
                <w:rFonts w:ascii="Arial" w:eastAsia="Times New Roman" w:hAnsi="Arial" w:cs="Arial"/>
                <w:lang w:val="en-GB"/>
              </w:rPr>
            </w:pPr>
          </w:p>
        </w:tc>
        <w:tc>
          <w:tcPr>
            <w:tcW w:w="1440" w:type="dxa"/>
            <w:shd w:val="clear" w:color="auto" w:fill="auto"/>
          </w:tcPr>
          <w:p w14:paraId="621F27B7" w14:textId="77777777" w:rsidR="009E0716" w:rsidRPr="009E0716" w:rsidRDefault="009E0716" w:rsidP="009E0716">
            <w:pPr>
              <w:numPr>
                <w:ilvl w:val="0"/>
                <w:numId w:val="2"/>
              </w:numPr>
              <w:spacing w:after="0"/>
              <w:rPr>
                <w:rFonts w:ascii="Arial" w:eastAsia="Times New Roman" w:hAnsi="Arial" w:cs="Arial"/>
                <w:lang w:val="en-GB"/>
              </w:rPr>
            </w:pPr>
          </w:p>
        </w:tc>
        <w:tc>
          <w:tcPr>
            <w:tcW w:w="1320" w:type="dxa"/>
            <w:shd w:val="clear" w:color="auto" w:fill="auto"/>
          </w:tcPr>
          <w:p w14:paraId="6043912A"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1B24D180"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AF/I</w:t>
            </w:r>
          </w:p>
        </w:tc>
      </w:tr>
      <w:tr w:rsidR="009E0716" w:rsidRPr="009E0716" w14:paraId="28A812BF" w14:textId="77777777" w:rsidTr="00072DED">
        <w:tc>
          <w:tcPr>
            <w:tcW w:w="4428" w:type="dxa"/>
            <w:shd w:val="clear" w:color="auto" w:fill="auto"/>
          </w:tcPr>
          <w:p w14:paraId="204DA861"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12. Firm belief in the importance of</w:t>
            </w:r>
          </w:p>
          <w:p w14:paraId="5E415C8A"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high standards of probity and</w:t>
            </w:r>
          </w:p>
          <w:p w14:paraId="0C880908"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conduct in public life</w:t>
            </w:r>
          </w:p>
        </w:tc>
        <w:tc>
          <w:tcPr>
            <w:tcW w:w="1440" w:type="dxa"/>
            <w:shd w:val="clear" w:color="auto" w:fill="auto"/>
          </w:tcPr>
          <w:p w14:paraId="59CF24C9" w14:textId="77777777" w:rsidR="009E0716" w:rsidRPr="009E0716" w:rsidRDefault="009E0716" w:rsidP="009E0716">
            <w:pPr>
              <w:numPr>
                <w:ilvl w:val="0"/>
                <w:numId w:val="2"/>
              </w:numPr>
              <w:spacing w:after="0"/>
              <w:rPr>
                <w:rFonts w:ascii="Arial" w:eastAsia="Times New Roman" w:hAnsi="Arial" w:cs="Arial"/>
                <w:lang w:val="en-GB"/>
              </w:rPr>
            </w:pPr>
          </w:p>
        </w:tc>
        <w:tc>
          <w:tcPr>
            <w:tcW w:w="1320" w:type="dxa"/>
            <w:shd w:val="clear" w:color="auto" w:fill="auto"/>
          </w:tcPr>
          <w:p w14:paraId="7AC32BA7"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2C6E9071"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AF/I</w:t>
            </w:r>
          </w:p>
        </w:tc>
      </w:tr>
      <w:tr w:rsidR="009E0716" w:rsidRPr="009E0716" w14:paraId="117901C2" w14:textId="77777777" w:rsidTr="00072DED">
        <w:tc>
          <w:tcPr>
            <w:tcW w:w="4428" w:type="dxa"/>
            <w:shd w:val="clear" w:color="auto" w:fill="auto"/>
          </w:tcPr>
          <w:p w14:paraId="52E3FF1B"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p>
        </w:tc>
        <w:tc>
          <w:tcPr>
            <w:tcW w:w="1440" w:type="dxa"/>
            <w:shd w:val="clear" w:color="auto" w:fill="auto"/>
          </w:tcPr>
          <w:p w14:paraId="0FBE80DC" w14:textId="77777777" w:rsidR="009E0716" w:rsidRPr="009E0716" w:rsidRDefault="009E0716" w:rsidP="009E0716">
            <w:pPr>
              <w:spacing w:after="0"/>
              <w:rPr>
                <w:rFonts w:ascii="Arial" w:eastAsia="Times New Roman" w:hAnsi="Arial" w:cs="Arial"/>
                <w:lang w:val="en-GB"/>
              </w:rPr>
            </w:pPr>
          </w:p>
        </w:tc>
        <w:tc>
          <w:tcPr>
            <w:tcW w:w="1320" w:type="dxa"/>
            <w:shd w:val="clear" w:color="auto" w:fill="auto"/>
          </w:tcPr>
          <w:p w14:paraId="1A62276E"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428F6095" w14:textId="77777777" w:rsidR="009E0716" w:rsidRPr="009E0716" w:rsidRDefault="009E0716" w:rsidP="009E0716">
            <w:pPr>
              <w:spacing w:after="0"/>
              <w:rPr>
                <w:rFonts w:ascii="Arial" w:eastAsia="Times New Roman" w:hAnsi="Arial" w:cs="Arial"/>
                <w:lang w:val="en-GB"/>
              </w:rPr>
            </w:pPr>
          </w:p>
        </w:tc>
      </w:tr>
      <w:tr w:rsidR="009E0716" w:rsidRPr="009E0716" w14:paraId="4E2649B8" w14:textId="77777777" w:rsidTr="00072DED">
        <w:tc>
          <w:tcPr>
            <w:tcW w:w="4428" w:type="dxa"/>
            <w:shd w:val="clear" w:color="auto" w:fill="auto"/>
          </w:tcPr>
          <w:p w14:paraId="6A4529D8"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Other criteria</w:t>
            </w:r>
          </w:p>
        </w:tc>
        <w:tc>
          <w:tcPr>
            <w:tcW w:w="1440" w:type="dxa"/>
            <w:shd w:val="clear" w:color="auto" w:fill="auto"/>
          </w:tcPr>
          <w:p w14:paraId="7A633069" w14:textId="77777777" w:rsidR="009E0716" w:rsidRPr="009E0716" w:rsidRDefault="009E0716" w:rsidP="009E0716">
            <w:pPr>
              <w:spacing w:after="0"/>
              <w:rPr>
                <w:rFonts w:ascii="Arial" w:eastAsia="Times New Roman" w:hAnsi="Arial" w:cs="Arial"/>
                <w:b/>
                <w:lang w:val="en-GB"/>
              </w:rPr>
            </w:pPr>
          </w:p>
        </w:tc>
        <w:tc>
          <w:tcPr>
            <w:tcW w:w="1320" w:type="dxa"/>
            <w:shd w:val="clear" w:color="auto" w:fill="auto"/>
          </w:tcPr>
          <w:p w14:paraId="4A453065" w14:textId="77777777" w:rsidR="009E0716" w:rsidRPr="009E0716" w:rsidRDefault="009E0716" w:rsidP="009E0716">
            <w:pPr>
              <w:spacing w:after="0"/>
              <w:rPr>
                <w:rFonts w:ascii="Arial" w:eastAsia="Times New Roman" w:hAnsi="Arial" w:cs="Arial"/>
                <w:b/>
                <w:lang w:val="en-GB"/>
              </w:rPr>
            </w:pPr>
          </w:p>
        </w:tc>
        <w:tc>
          <w:tcPr>
            <w:tcW w:w="2040" w:type="dxa"/>
            <w:shd w:val="clear" w:color="auto" w:fill="auto"/>
          </w:tcPr>
          <w:p w14:paraId="5B5E5D18" w14:textId="77777777" w:rsidR="009E0716" w:rsidRPr="009E0716" w:rsidRDefault="009E0716" w:rsidP="009E0716">
            <w:pPr>
              <w:spacing w:after="0"/>
              <w:rPr>
                <w:rFonts w:ascii="Arial" w:eastAsia="Times New Roman" w:hAnsi="Arial" w:cs="Arial"/>
                <w:b/>
                <w:lang w:val="en-GB"/>
              </w:rPr>
            </w:pPr>
          </w:p>
        </w:tc>
      </w:tr>
      <w:tr w:rsidR="009E0716" w:rsidRPr="009E0716" w14:paraId="082F81B6" w14:textId="77777777" w:rsidTr="00072DED">
        <w:tc>
          <w:tcPr>
            <w:tcW w:w="4428" w:type="dxa"/>
            <w:shd w:val="clear" w:color="auto" w:fill="auto"/>
          </w:tcPr>
          <w:p w14:paraId="2DE6F62E"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p>
        </w:tc>
        <w:tc>
          <w:tcPr>
            <w:tcW w:w="1440" w:type="dxa"/>
            <w:shd w:val="clear" w:color="auto" w:fill="auto"/>
          </w:tcPr>
          <w:p w14:paraId="107F107D" w14:textId="77777777" w:rsidR="009E0716" w:rsidRPr="009E0716" w:rsidRDefault="009E0716" w:rsidP="009E0716">
            <w:pPr>
              <w:spacing w:after="0"/>
              <w:rPr>
                <w:rFonts w:ascii="Arial" w:eastAsia="Times New Roman" w:hAnsi="Arial" w:cs="Arial"/>
                <w:lang w:val="en-GB"/>
              </w:rPr>
            </w:pPr>
          </w:p>
        </w:tc>
        <w:tc>
          <w:tcPr>
            <w:tcW w:w="1320" w:type="dxa"/>
            <w:shd w:val="clear" w:color="auto" w:fill="auto"/>
          </w:tcPr>
          <w:p w14:paraId="75A853B7"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55A0782F" w14:textId="77777777" w:rsidR="009E0716" w:rsidRPr="009E0716" w:rsidRDefault="009E0716" w:rsidP="009E0716">
            <w:pPr>
              <w:spacing w:after="0"/>
              <w:rPr>
                <w:rFonts w:ascii="Arial" w:eastAsia="Times New Roman" w:hAnsi="Arial" w:cs="Arial"/>
                <w:lang w:val="en-GB"/>
              </w:rPr>
            </w:pPr>
          </w:p>
        </w:tc>
      </w:tr>
      <w:tr w:rsidR="009E0716" w:rsidRPr="009E0716" w14:paraId="3BAB2BA6" w14:textId="77777777" w:rsidTr="00072DED">
        <w:tc>
          <w:tcPr>
            <w:tcW w:w="4428" w:type="dxa"/>
            <w:shd w:val="clear" w:color="auto" w:fill="auto"/>
          </w:tcPr>
          <w:p w14:paraId="218FE668"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 xml:space="preserve">13. Be available to attend meetings in the </w:t>
            </w:r>
            <w:proofErr w:type="gramStart"/>
            <w:r w:rsidRPr="009E0716">
              <w:rPr>
                <w:rFonts w:ascii="Helvetica" w:eastAsia="Times New Roman" w:hAnsi="Helvetica" w:cs="Helvetica"/>
                <w:lang w:val="en-GB" w:eastAsia="en-GB"/>
              </w:rPr>
              <w:t>day time</w:t>
            </w:r>
            <w:proofErr w:type="gramEnd"/>
            <w:r w:rsidRPr="009E0716">
              <w:rPr>
                <w:rFonts w:ascii="Helvetica" w:eastAsia="Times New Roman" w:hAnsi="Helvetica" w:cs="Helvetica"/>
                <w:lang w:val="en-GB" w:eastAsia="en-GB"/>
              </w:rPr>
              <w:t xml:space="preserve"> or early evening and at relatively short notice</w:t>
            </w:r>
          </w:p>
        </w:tc>
        <w:tc>
          <w:tcPr>
            <w:tcW w:w="1440" w:type="dxa"/>
            <w:shd w:val="clear" w:color="auto" w:fill="auto"/>
          </w:tcPr>
          <w:p w14:paraId="2886DB9B" w14:textId="77777777" w:rsidR="009E0716" w:rsidRPr="009E0716" w:rsidRDefault="009E0716" w:rsidP="009E0716">
            <w:pPr>
              <w:numPr>
                <w:ilvl w:val="0"/>
                <w:numId w:val="2"/>
              </w:numPr>
              <w:spacing w:after="0"/>
              <w:rPr>
                <w:rFonts w:ascii="Arial" w:eastAsia="Times New Roman" w:hAnsi="Arial" w:cs="Arial"/>
                <w:lang w:val="en-GB"/>
              </w:rPr>
            </w:pPr>
            <w:r w:rsidRPr="009E0716">
              <w:rPr>
                <w:rFonts w:ascii="Arial" w:eastAsia="Times New Roman" w:hAnsi="Arial" w:cs="Arial"/>
                <w:lang w:val="en-GB"/>
              </w:rPr>
              <w:t xml:space="preserve">  </w:t>
            </w:r>
          </w:p>
        </w:tc>
        <w:tc>
          <w:tcPr>
            <w:tcW w:w="1320" w:type="dxa"/>
            <w:shd w:val="clear" w:color="auto" w:fill="auto"/>
          </w:tcPr>
          <w:p w14:paraId="58A38925"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14D1475B"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AF/I</w:t>
            </w:r>
          </w:p>
        </w:tc>
      </w:tr>
      <w:tr w:rsidR="009E0716" w:rsidRPr="009E0716" w14:paraId="0975E55C" w14:textId="77777777" w:rsidTr="00072DED">
        <w:tc>
          <w:tcPr>
            <w:tcW w:w="4428" w:type="dxa"/>
            <w:shd w:val="clear" w:color="auto" w:fill="auto"/>
          </w:tcPr>
          <w:p w14:paraId="30B664FC"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p>
        </w:tc>
        <w:tc>
          <w:tcPr>
            <w:tcW w:w="1440" w:type="dxa"/>
            <w:shd w:val="clear" w:color="auto" w:fill="auto"/>
          </w:tcPr>
          <w:p w14:paraId="604CDDAE" w14:textId="77777777" w:rsidR="009E0716" w:rsidRPr="009E0716" w:rsidRDefault="009E0716" w:rsidP="009E0716">
            <w:pPr>
              <w:spacing w:after="0"/>
              <w:rPr>
                <w:rFonts w:ascii="Arial" w:eastAsia="Times New Roman" w:hAnsi="Arial" w:cs="Arial"/>
                <w:lang w:val="en-GB"/>
              </w:rPr>
            </w:pPr>
          </w:p>
        </w:tc>
        <w:tc>
          <w:tcPr>
            <w:tcW w:w="1320" w:type="dxa"/>
            <w:shd w:val="clear" w:color="auto" w:fill="auto"/>
          </w:tcPr>
          <w:p w14:paraId="7FE136A5"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7DFA615B" w14:textId="77777777" w:rsidR="009E0716" w:rsidRPr="009E0716" w:rsidRDefault="009E0716" w:rsidP="009E0716">
            <w:pPr>
              <w:spacing w:after="0"/>
              <w:rPr>
                <w:rFonts w:ascii="Arial" w:eastAsia="Times New Roman" w:hAnsi="Arial" w:cs="Arial"/>
                <w:lang w:val="en-GB"/>
              </w:rPr>
            </w:pPr>
          </w:p>
        </w:tc>
      </w:tr>
      <w:tr w:rsidR="009E0716" w:rsidRPr="009E0716" w14:paraId="6282640A" w14:textId="77777777" w:rsidTr="00072DED">
        <w:tc>
          <w:tcPr>
            <w:tcW w:w="4428" w:type="dxa"/>
            <w:shd w:val="clear" w:color="auto" w:fill="auto"/>
          </w:tcPr>
          <w:p w14:paraId="0AECB34C"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14. Contactable during normal office hours</w:t>
            </w:r>
          </w:p>
        </w:tc>
        <w:tc>
          <w:tcPr>
            <w:tcW w:w="1440" w:type="dxa"/>
            <w:shd w:val="clear" w:color="auto" w:fill="auto"/>
          </w:tcPr>
          <w:p w14:paraId="35A718EB" w14:textId="77777777" w:rsidR="009E0716" w:rsidRPr="009E0716" w:rsidRDefault="009E0716" w:rsidP="009E0716">
            <w:pPr>
              <w:numPr>
                <w:ilvl w:val="0"/>
                <w:numId w:val="2"/>
              </w:numPr>
              <w:spacing w:after="0"/>
              <w:rPr>
                <w:rFonts w:ascii="Arial" w:eastAsia="Times New Roman" w:hAnsi="Arial" w:cs="Arial"/>
                <w:lang w:val="en-GB"/>
              </w:rPr>
            </w:pPr>
          </w:p>
        </w:tc>
        <w:tc>
          <w:tcPr>
            <w:tcW w:w="1320" w:type="dxa"/>
            <w:shd w:val="clear" w:color="auto" w:fill="auto"/>
          </w:tcPr>
          <w:p w14:paraId="6673AC96"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7EB0DFB0"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AF/I</w:t>
            </w:r>
          </w:p>
        </w:tc>
      </w:tr>
    </w:tbl>
    <w:p w14:paraId="3F44AC46" w14:textId="77777777" w:rsidR="009E0716" w:rsidRPr="009E0716" w:rsidRDefault="009E0716" w:rsidP="009E0716">
      <w:pPr>
        <w:spacing w:after="0"/>
        <w:rPr>
          <w:rFonts w:ascii="Arial" w:eastAsia="Times New Roman" w:hAnsi="Arial" w:cs="Arial"/>
          <w:lang w:val="en-GB"/>
        </w:rPr>
      </w:pPr>
    </w:p>
    <w:p w14:paraId="4891CEB3"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lang w:val="en-GB"/>
        </w:rPr>
        <w:br w:type="page"/>
      </w:r>
      <w:r w:rsidRPr="009E0716">
        <w:rPr>
          <w:rFonts w:ascii="Arial" w:eastAsia="Times New Roman" w:hAnsi="Arial" w:cs="Arial"/>
          <w:b/>
          <w:lang w:val="en-GB"/>
        </w:rPr>
        <w:lastRenderedPageBreak/>
        <w:t>4.</w:t>
      </w:r>
      <w:r w:rsidRPr="009E0716">
        <w:rPr>
          <w:rFonts w:ascii="Arial" w:eastAsia="Times New Roman" w:hAnsi="Arial" w:cs="Arial"/>
          <w:lang w:val="en-GB"/>
        </w:rPr>
        <w:tab/>
      </w:r>
      <w:r w:rsidRPr="009E0716">
        <w:rPr>
          <w:rFonts w:ascii="Arial" w:eastAsia="Times New Roman" w:hAnsi="Arial" w:cs="Arial"/>
          <w:b/>
          <w:lang w:val="en-GB"/>
        </w:rPr>
        <w:t xml:space="preserve">Role Description </w:t>
      </w:r>
    </w:p>
    <w:p w14:paraId="1CB377A1" w14:textId="77777777" w:rsidR="009E0716" w:rsidRPr="009E0716" w:rsidRDefault="009E0716" w:rsidP="009E0716">
      <w:pPr>
        <w:spacing w:after="0"/>
        <w:rPr>
          <w:rFonts w:ascii="Arial" w:eastAsia="Times New Roman" w:hAnsi="Arial" w:cs="Arial"/>
          <w:lang w:val="en-GB"/>
        </w:rPr>
      </w:pPr>
    </w:p>
    <w:p w14:paraId="2C0123B8" w14:textId="77777777" w:rsidR="009E0716" w:rsidRPr="009E0716" w:rsidRDefault="009E0716" w:rsidP="009E0716">
      <w:pPr>
        <w:spacing w:after="0"/>
        <w:rPr>
          <w:rFonts w:ascii="Arial" w:eastAsia="Times New Roman" w:hAnsi="Arial"/>
          <w:szCs w:val="20"/>
        </w:rPr>
      </w:pPr>
      <w:r w:rsidRPr="009E0716">
        <w:rPr>
          <w:rFonts w:ascii="Arial" w:eastAsia="Times New Roman" w:hAnsi="Arial"/>
          <w:szCs w:val="20"/>
        </w:rPr>
        <w:t xml:space="preserve">The main function is to undertake the statutory role of Independent Person appointed under Section 28(7) of the Localism Act 2011 and to help the Council discharge its duty to promote and maintain high standards of conduct amongst </w:t>
      </w:r>
      <w:proofErr w:type="gramStart"/>
      <w:r w:rsidRPr="009E0716">
        <w:rPr>
          <w:rFonts w:ascii="Arial" w:eastAsia="Times New Roman" w:hAnsi="Arial"/>
          <w:szCs w:val="20"/>
        </w:rPr>
        <w:t>members</w:t>
      </w:r>
      <w:proofErr w:type="gramEnd"/>
    </w:p>
    <w:p w14:paraId="42C42794" w14:textId="77777777" w:rsidR="009E0716" w:rsidRPr="009E0716" w:rsidRDefault="009E0716" w:rsidP="009E0716">
      <w:pPr>
        <w:spacing w:after="0"/>
        <w:rPr>
          <w:rFonts w:ascii="Arial" w:eastAsia="Times New Roman" w:hAnsi="Arial"/>
          <w:szCs w:val="20"/>
        </w:rPr>
      </w:pPr>
      <w:r w:rsidRPr="009E0716">
        <w:rPr>
          <w:rFonts w:ascii="Arial" w:eastAsia="Times New Roman" w:hAnsi="Arial"/>
          <w:szCs w:val="20"/>
        </w:rPr>
        <w:t>and co-opted members.</w:t>
      </w:r>
    </w:p>
    <w:p w14:paraId="7A2F3B85" w14:textId="77777777" w:rsidR="009E0716" w:rsidRPr="009E0716" w:rsidRDefault="009E0716" w:rsidP="009E0716">
      <w:pPr>
        <w:spacing w:after="0"/>
        <w:rPr>
          <w:rFonts w:ascii="Arial" w:eastAsia="Times New Roman" w:hAnsi="Arial"/>
          <w:szCs w:val="20"/>
        </w:rPr>
      </w:pPr>
    </w:p>
    <w:p w14:paraId="010B4698" w14:textId="46B8BFD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Responsible to: Sheffield City Council</w:t>
      </w:r>
      <w:r w:rsidR="000B4ECD">
        <w:rPr>
          <w:rFonts w:ascii="Arial" w:eastAsia="Times New Roman" w:hAnsi="Arial" w:cs="Arial"/>
          <w:lang w:val="en-GB"/>
        </w:rPr>
        <w:t xml:space="preserve">, </w:t>
      </w:r>
      <w:r w:rsidRPr="009E0716">
        <w:rPr>
          <w:rFonts w:ascii="Arial" w:eastAsia="Times New Roman" w:hAnsi="Arial" w:cs="Arial"/>
          <w:lang w:val="en-GB"/>
        </w:rPr>
        <w:t>Barnsley Borough Council</w:t>
      </w:r>
      <w:r w:rsidR="000B4ECD">
        <w:rPr>
          <w:rFonts w:ascii="Arial" w:eastAsia="Times New Roman" w:hAnsi="Arial" w:cs="Arial"/>
          <w:lang w:val="en-GB"/>
        </w:rPr>
        <w:t xml:space="preserve"> and South Yorkshire Fire Authority</w:t>
      </w:r>
      <w:r w:rsidRPr="009E0716">
        <w:rPr>
          <w:rFonts w:ascii="Arial" w:eastAsia="Times New Roman" w:hAnsi="Arial" w:cs="Arial"/>
          <w:lang w:val="en-GB"/>
        </w:rPr>
        <w:t xml:space="preserve"> (The Authority) </w:t>
      </w:r>
    </w:p>
    <w:p w14:paraId="289FF0A3" w14:textId="77777777" w:rsidR="009E0716" w:rsidRPr="009E0716" w:rsidRDefault="009E0716" w:rsidP="009E0716">
      <w:pPr>
        <w:spacing w:after="0"/>
        <w:rPr>
          <w:rFonts w:ascii="Arial" w:eastAsia="Times New Roman" w:hAnsi="Arial" w:cs="Arial"/>
          <w:lang w:val="en-GB"/>
        </w:rPr>
      </w:pPr>
    </w:p>
    <w:p w14:paraId="1ADF78A2" w14:textId="77777777" w:rsidR="009E0716" w:rsidRPr="009E0716" w:rsidRDefault="009E0716" w:rsidP="009E0716">
      <w:pPr>
        <w:spacing w:after="0"/>
        <w:ind w:left="240" w:hanging="240"/>
        <w:rPr>
          <w:rFonts w:ascii="Arial" w:eastAsia="Times New Roman" w:hAnsi="Arial" w:cs="Arial"/>
          <w:lang w:val="en-GB"/>
        </w:rPr>
      </w:pPr>
      <w:r w:rsidRPr="009E0716">
        <w:rPr>
          <w:rFonts w:ascii="Arial" w:eastAsia="Times New Roman" w:hAnsi="Arial" w:cs="Arial"/>
          <w:lang w:val="en-GB"/>
        </w:rPr>
        <w:t xml:space="preserve">1. To assist the Authority in promoting high standards of conduct by elected, </w:t>
      </w:r>
      <w:proofErr w:type="gramStart"/>
      <w:r w:rsidRPr="009E0716">
        <w:rPr>
          <w:rFonts w:ascii="Arial" w:eastAsia="Times New Roman" w:hAnsi="Arial" w:cs="Arial"/>
          <w:lang w:val="en-GB"/>
        </w:rPr>
        <w:t>appointed</w:t>
      </w:r>
      <w:proofErr w:type="gramEnd"/>
      <w:r w:rsidRPr="009E0716">
        <w:rPr>
          <w:rFonts w:ascii="Arial" w:eastAsia="Times New Roman" w:hAnsi="Arial" w:cs="Arial"/>
          <w:lang w:val="en-GB"/>
        </w:rPr>
        <w:t xml:space="preserve"> and co-opted members of the Authority and in particular to uphold the Code of Conduct adopted by the Authority and the seven principles of public office, namely selflessness, honesty, integrity, objectivity, accountability, openness and leadership. </w:t>
      </w:r>
    </w:p>
    <w:p w14:paraId="0A238E8C" w14:textId="77777777" w:rsidR="009E0716" w:rsidRPr="009E0716" w:rsidRDefault="009E0716" w:rsidP="009E0716">
      <w:pPr>
        <w:spacing w:after="0"/>
        <w:rPr>
          <w:rFonts w:ascii="Arial" w:eastAsia="Times New Roman" w:hAnsi="Arial" w:cs="Arial"/>
          <w:lang w:val="en-GB"/>
        </w:rPr>
      </w:pPr>
    </w:p>
    <w:p w14:paraId="112048B9" w14:textId="77777777" w:rsidR="009E0716" w:rsidRPr="009E0716" w:rsidRDefault="009E0716" w:rsidP="009E0716">
      <w:pPr>
        <w:spacing w:after="0"/>
        <w:ind w:left="240" w:hanging="240"/>
        <w:rPr>
          <w:rFonts w:ascii="Arial" w:eastAsia="Times New Roman" w:hAnsi="Arial" w:cs="Arial"/>
          <w:lang w:val="en-GB"/>
        </w:rPr>
      </w:pPr>
      <w:r w:rsidRPr="009E0716">
        <w:rPr>
          <w:rFonts w:ascii="Arial" w:eastAsia="Times New Roman" w:hAnsi="Arial" w:cs="Arial"/>
          <w:lang w:val="en-GB"/>
        </w:rPr>
        <w:t xml:space="preserve">2. To be available for consultation by the Monitoring Officer and/or the relevant </w:t>
      </w:r>
    </w:p>
    <w:p w14:paraId="1E92915A" w14:textId="77777777" w:rsidR="009E0716" w:rsidRPr="009E0716" w:rsidRDefault="009E0716" w:rsidP="009E0716">
      <w:pPr>
        <w:spacing w:after="0"/>
        <w:ind w:left="240"/>
        <w:rPr>
          <w:rFonts w:ascii="Arial" w:eastAsia="Times New Roman" w:hAnsi="Arial" w:cs="Arial"/>
          <w:lang w:val="en-GB"/>
        </w:rPr>
      </w:pPr>
      <w:r w:rsidRPr="009E0716">
        <w:rPr>
          <w:rFonts w:ascii="Arial" w:eastAsia="Times New Roman" w:hAnsi="Arial" w:cs="Arial"/>
          <w:lang w:val="en-GB"/>
        </w:rPr>
        <w:t xml:space="preserve">Committee before a decision is taken as to whether to investigate a complaint, </w:t>
      </w:r>
    </w:p>
    <w:p w14:paraId="77DEE4FF" w14:textId="77777777" w:rsidR="009E0716" w:rsidRPr="009E0716" w:rsidRDefault="009E0716" w:rsidP="009E0716">
      <w:pPr>
        <w:spacing w:after="0"/>
        <w:ind w:left="240" w:hanging="240"/>
        <w:rPr>
          <w:rFonts w:ascii="Arial" w:eastAsia="Times New Roman" w:hAnsi="Arial" w:cs="Arial"/>
          <w:lang w:val="en-GB"/>
        </w:rPr>
      </w:pPr>
      <w:r w:rsidRPr="009E0716">
        <w:rPr>
          <w:rFonts w:ascii="Arial" w:eastAsia="Times New Roman" w:hAnsi="Arial" w:cs="Arial"/>
          <w:lang w:val="en-GB"/>
        </w:rPr>
        <w:tab/>
        <w:t>seek a local resolution or take no action.</w:t>
      </w:r>
    </w:p>
    <w:p w14:paraId="3D041524" w14:textId="77777777" w:rsidR="009E0716" w:rsidRPr="009E0716" w:rsidRDefault="009E0716" w:rsidP="009E0716">
      <w:pPr>
        <w:spacing w:after="0"/>
        <w:ind w:left="240" w:hanging="240"/>
        <w:rPr>
          <w:rFonts w:ascii="Arial" w:eastAsia="Times New Roman" w:hAnsi="Arial" w:cs="Arial"/>
          <w:lang w:val="en-GB"/>
        </w:rPr>
      </w:pPr>
    </w:p>
    <w:p w14:paraId="60ABEA1B" w14:textId="77777777" w:rsidR="009E0716" w:rsidRPr="009E0716" w:rsidRDefault="009E0716" w:rsidP="009E0716">
      <w:pPr>
        <w:spacing w:after="0"/>
        <w:ind w:left="240" w:hanging="240"/>
        <w:rPr>
          <w:rFonts w:ascii="Arial" w:eastAsia="Times New Roman" w:hAnsi="Arial" w:cs="Arial"/>
          <w:lang w:val="en-GB"/>
        </w:rPr>
      </w:pPr>
      <w:r w:rsidRPr="009E0716">
        <w:rPr>
          <w:rFonts w:ascii="Arial" w:eastAsia="Times New Roman" w:hAnsi="Arial" w:cs="Arial"/>
          <w:lang w:val="en-GB"/>
        </w:rPr>
        <w:t xml:space="preserve">3. To be consulted by the Authority through the Monitoring Officer and/or the relevant </w:t>
      </w:r>
    </w:p>
    <w:p w14:paraId="3E40FA74" w14:textId="77777777" w:rsidR="009E0716" w:rsidRPr="009E0716" w:rsidRDefault="009E0716" w:rsidP="009E0716">
      <w:pPr>
        <w:spacing w:after="0"/>
        <w:ind w:left="240"/>
        <w:rPr>
          <w:rFonts w:ascii="Arial" w:eastAsia="Times New Roman" w:hAnsi="Arial" w:cs="Arial"/>
          <w:lang w:val="en-GB"/>
        </w:rPr>
      </w:pPr>
      <w:r w:rsidRPr="009E0716">
        <w:rPr>
          <w:rFonts w:ascii="Arial" w:eastAsia="Times New Roman" w:hAnsi="Arial" w:cs="Arial"/>
          <w:lang w:val="en-GB"/>
        </w:rPr>
        <w:t xml:space="preserve">Committee before it </w:t>
      </w:r>
      <w:proofErr w:type="gramStart"/>
      <w:r w:rsidRPr="009E0716">
        <w:rPr>
          <w:rFonts w:ascii="Arial" w:eastAsia="Times New Roman" w:hAnsi="Arial" w:cs="Arial"/>
          <w:lang w:val="en-GB"/>
        </w:rPr>
        <w:t>makes a decision</w:t>
      </w:r>
      <w:proofErr w:type="gramEnd"/>
      <w:r w:rsidRPr="009E0716">
        <w:rPr>
          <w:rFonts w:ascii="Arial" w:eastAsia="Times New Roman" w:hAnsi="Arial" w:cs="Arial"/>
          <w:lang w:val="en-GB"/>
        </w:rPr>
        <w:t xml:space="preserve"> on an investigated allegation and to be available to attend meetings of the relevant Committee for this purpose. </w:t>
      </w:r>
    </w:p>
    <w:p w14:paraId="5DD51C84"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 xml:space="preserve"> .</w:t>
      </w:r>
    </w:p>
    <w:p w14:paraId="53B3CEC4" w14:textId="77777777" w:rsidR="009E0716" w:rsidRPr="009E0716" w:rsidRDefault="009E0716" w:rsidP="009E0716">
      <w:pPr>
        <w:spacing w:after="0"/>
        <w:ind w:left="240" w:hanging="240"/>
        <w:rPr>
          <w:rFonts w:ascii="Arial" w:eastAsia="Times New Roman" w:hAnsi="Arial" w:cs="Arial"/>
          <w:lang w:val="en-GB"/>
        </w:rPr>
      </w:pPr>
      <w:r w:rsidRPr="009E0716">
        <w:rPr>
          <w:rFonts w:ascii="Arial" w:eastAsia="Times New Roman" w:hAnsi="Arial" w:cs="Arial"/>
          <w:lang w:val="en-GB"/>
        </w:rPr>
        <w:t xml:space="preserve">4. To be available for consultation by any member who is the subject of a standards </w:t>
      </w:r>
    </w:p>
    <w:p w14:paraId="341014BD" w14:textId="77777777" w:rsidR="009E0716" w:rsidRPr="009E0716" w:rsidRDefault="009E0716" w:rsidP="009E0716">
      <w:pPr>
        <w:spacing w:after="0"/>
        <w:ind w:left="240"/>
        <w:rPr>
          <w:rFonts w:ascii="Arial" w:eastAsia="Times New Roman" w:hAnsi="Arial" w:cs="Arial"/>
          <w:lang w:val="en-GB"/>
        </w:rPr>
      </w:pPr>
      <w:r w:rsidRPr="009E0716">
        <w:rPr>
          <w:rFonts w:ascii="Arial" w:eastAsia="Times New Roman" w:hAnsi="Arial" w:cs="Arial"/>
          <w:lang w:val="en-GB"/>
        </w:rPr>
        <w:t xml:space="preserve">complaint. </w:t>
      </w:r>
    </w:p>
    <w:p w14:paraId="67F860D6" w14:textId="77777777" w:rsidR="009E0716" w:rsidRPr="009E0716" w:rsidRDefault="009E0716" w:rsidP="009E0716">
      <w:pPr>
        <w:spacing w:after="0"/>
        <w:ind w:left="240"/>
        <w:rPr>
          <w:rFonts w:ascii="Arial" w:eastAsia="Times New Roman" w:hAnsi="Arial" w:cs="Arial"/>
          <w:lang w:val="en-GB"/>
        </w:rPr>
      </w:pPr>
    </w:p>
    <w:p w14:paraId="3EA7EB34" w14:textId="77777777" w:rsidR="009E0716" w:rsidRPr="009E0716" w:rsidRDefault="009E0716" w:rsidP="009E0716">
      <w:pPr>
        <w:spacing w:after="0"/>
        <w:ind w:left="240" w:hanging="240"/>
        <w:rPr>
          <w:rFonts w:ascii="Arial" w:eastAsia="Times New Roman" w:hAnsi="Arial"/>
          <w:szCs w:val="20"/>
        </w:rPr>
      </w:pPr>
      <w:r w:rsidRPr="009E0716">
        <w:rPr>
          <w:rFonts w:ascii="Arial" w:eastAsia="Times New Roman" w:hAnsi="Arial" w:cs="Arial"/>
          <w:lang w:val="en-GB"/>
        </w:rPr>
        <w:t xml:space="preserve">5. </w:t>
      </w:r>
      <w:r w:rsidRPr="009E0716">
        <w:rPr>
          <w:rFonts w:ascii="Arial" w:eastAsia="Times New Roman" w:hAnsi="Arial"/>
          <w:szCs w:val="20"/>
        </w:rPr>
        <w:t xml:space="preserve">Reaching balanced and reasoned conclusions having considered complex material and applied an impartial and fair approach to </w:t>
      </w:r>
      <w:proofErr w:type="gramStart"/>
      <w:r w:rsidRPr="009E0716">
        <w:rPr>
          <w:rFonts w:ascii="Arial" w:eastAsia="Times New Roman" w:hAnsi="Arial"/>
          <w:szCs w:val="20"/>
        </w:rPr>
        <w:t>all of</w:t>
      </w:r>
      <w:proofErr w:type="gramEnd"/>
      <w:r w:rsidRPr="009E0716">
        <w:rPr>
          <w:rFonts w:ascii="Arial" w:eastAsia="Times New Roman" w:hAnsi="Arial"/>
          <w:szCs w:val="20"/>
        </w:rPr>
        <w:t xml:space="preserve"> the written and oral material provided.</w:t>
      </w:r>
    </w:p>
    <w:p w14:paraId="4AF6EE3A" w14:textId="77777777" w:rsidR="009E0716" w:rsidRPr="009E0716" w:rsidRDefault="009E0716" w:rsidP="009E0716">
      <w:pPr>
        <w:spacing w:after="0"/>
        <w:rPr>
          <w:rFonts w:ascii="Arial" w:eastAsia="Times New Roman" w:hAnsi="Arial" w:cs="Arial"/>
          <w:lang w:val="en-GB"/>
        </w:rPr>
      </w:pPr>
    </w:p>
    <w:p w14:paraId="7E1DF3B8" w14:textId="77777777" w:rsidR="009E0716" w:rsidRPr="009E0716" w:rsidRDefault="009E0716" w:rsidP="009E0716">
      <w:pPr>
        <w:spacing w:after="0"/>
        <w:ind w:left="240" w:hanging="240"/>
        <w:rPr>
          <w:rFonts w:ascii="Arial" w:eastAsia="Times New Roman" w:hAnsi="Arial" w:cs="Arial"/>
          <w:lang w:val="en-GB"/>
        </w:rPr>
      </w:pPr>
      <w:r w:rsidRPr="009E0716">
        <w:rPr>
          <w:rFonts w:ascii="Arial" w:eastAsia="Times New Roman" w:hAnsi="Arial" w:cs="Arial"/>
          <w:lang w:val="en-GB"/>
        </w:rPr>
        <w:t xml:space="preserve">6. To develop a sound understanding of the ethical framework as it operates within the Authority. </w:t>
      </w:r>
    </w:p>
    <w:p w14:paraId="5E1BD314" w14:textId="77777777" w:rsidR="009E0716" w:rsidRPr="009E0716" w:rsidRDefault="009E0716" w:rsidP="009E0716">
      <w:pPr>
        <w:spacing w:after="0"/>
        <w:rPr>
          <w:rFonts w:ascii="Arial" w:eastAsia="Times New Roman" w:hAnsi="Arial" w:cs="Arial"/>
          <w:lang w:val="en-GB"/>
        </w:rPr>
      </w:pPr>
    </w:p>
    <w:p w14:paraId="6C7D7C35" w14:textId="77777777" w:rsidR="009E0716" w:rsidRPr="009E0716" w:rsidRDefault="009E0716" w:rsidP="009E0716">
      <w:pPr>
        <w:spacing w:after="0"/>
        <w:ind w:left="240" w:hanging="240"/>
        <w:rPr>
          <w:rFonts w:ascii="Arial" w:eastAsia="Times New Roman" w:hAnsi="Arial" w:cs="Arial"/>
          <w:lang w:val="en-GB"/>
        </w:rPr>
      </w:pPr>
      <w:r w:rsidRPr="009E0716">
        <w:rPr>
          <w:rFonts w:ascii="Arial" w:eastAsia="Times New Roman" w:hAnsi="Arial" w:cs="Arial"/>
          <w:lang w:val="en-GB"/>
        </w:rPr>
        <w:t xml:space="preserve">7. To participate in training events to develop skills, </w:t>
      </w:r>
      <w:proofErr w:type="gramStart"/>
      <w:r w:rsidRPr="009E0716">
        <w:rPr>
          <w:rFonts w:ascii="Arial" w:eastAsia="Times New Roman" w:hAnsi="Arial" w:cs="Arial"/>
          <w:lang w:val="en-GB"/>
        </w:rPr>
        <w:t>knowledge</w:t>
      </w:r>
      <w:proofErr w:type="gramEnd"/>
      <w:r w:rsidRPr="009E0716">
        <w:rPr>
          <w:rFonts w:ascii="Arial" w:eastAsia="Times New Roman" w:hAnsi="Arial" w:cs="Arial"/>
          <w:lang w:val="en-GB"/>
        </w:rPr>
        <w:t xml:space="preserve"> and experience and in networks developed specifically for Independent Persons and training events organised by the Authority’s relevant Committee  </w:t>
      </w:r>
    </w:p>
    <w:p w14:paraId="2512E435" w14:textId="77777777" w:rsidR="009E0716" w:rsidRPr="009E0716" w:rsidRDefault="009E0716" w:rsidP="009E0716">
      <w:pPr>
        <w:spacing w:after="0"/>
        <w:rPr>
          <w:rFonts w:ascii="Arial" w:eastAsia="Times New Roman" w:hAnsi="Arial" w:cs="Arial"/>
          <w:lang w:val="en-GB"/>
        </w:rPr>
      </w:pPr>
    </w:p>
    <w:p w14:paraId="60C98EE8" w14:textId="77777777" w:rsidR="009E0716" w:rsidRPr="009E0716" w:rsidRDefault="009E0716" w:rsidP="009E0716">
      <w:pPr>
        <w:spacing w:after="0"/>
        <w:ind w:left="240" w:hanging="240"/>
        <w:rPr>
          <w:rFonts w:ascii="Arial" w:eastAsia="Times New Roman" w:hAnsi="Arial" w:cs="Arial"/>
          <w:lang w:val="en-GB"/>
        </w:rPr>
      </w:pPr>
      <w:r w:rsidRPr="009E0716">
        <w:rPr>
          <w:rFonts w:ascii="Arial" w:eastAsia="Times New Roman" w:hAnsi="Arial" w:cs="Arial"/>
          <w:lang w:val="en-GB"/>
        </w:rPr>
        <w:t xml:space="preserve">8. To act as an ambassador for the Authority in promoting ethical behaviour. </w:t>
      </w:r>
      <w:r w:rsidRPr="009E0716">
        <w:rPr>
          <w:rFonts w:ascii="Arial" w:eastAsia="Times New Roman" w:hAnsi="Arial" w:cs="Arial"/>
          <w:lang w:val="en-GB"/>
        </w:rPr>
        <w:br/>
      </w:r>
    </w:p>
    <w:p w14:paraId="2F7C4954" w14:textId="77777777" w:rsidR="009E0716" w:rsidRPr="009E0716" w:rsidRDefault="009E0716" w:rsidP="009E0716">
      <w:pPr>
        <w:spacing w:after="0"/>
        <w:ind w:left="240" w:hanging="240"/>
        <w:rPr>
          <w:rFonts w:ascii="Arial" w:eastAsia="Times New Roman" w:hAnsi="Arial" w:cs="Arial"/>
          <w:lang w:val="en-GB"/>
        </w:rPr>
      </w:pPr>
      <w:r w:rsidRPr="009E0716">
        <w:rPr>
          <w:rFonts w:ascii="Arial" w:eastAsia="Times New Roman" w:hAnsi="Arial" w:cs="Arial"/>
          <w:lang w:val="en-GB"/>
        </w:rPr>
        <w:t>9. May be required to serve on a Panel advising the Full Council of either Authority on matters relating to the dismissal of any of the three Statutory Officers.</w:t>
      </w:r>
      <w:r w:rsidRPr="009E0716">
        <w:rPr>
          <w:rFonts w:ascii="Arial" w:eastAsia="Times New Roman" w:hAnsi="Arial" w:cs="Arial"/>
          <w:lang w:val="en-GB"/>
        </w:rPr>
        <w:br/>
      </w:r>
    </w:p>
    <w:p w14:paraId="4E15D655" w14:textId="77777777" w:rsidR="009E0716" w:rsidRPr="009E0716" w:rsidRDefault="009E0716" w:rsidP="009E0716">
      <w:pPr>
        <w:spacing w:after="0"/>
        <w:ind w:left="240" w:hanging="240"/>
        <w:rPr>
          <w:rFonts w:ascii="Arial" w:eastAsia="Times New Roman" w:hAnsi="Arial" w:cs="Arial"/>
          <w:lang w:val="en-GB"/>
        </w:rPr>
      </w:pPr>
    </w:p>
    <w:p w14:paraId="36CC6B46" w14:textId="77777777" w:rsidR="009E0716" w:rsidRPr="009E0716" w:rsidRDefault="009E0716" w:rsidP="009E0716">
      <w:pPr>
        <w:spacing w:after="0"/>
        <w:rPr>
          <w:rFonts w:ascii="Arial" w:eastAsia="Times New Roman" w:hAnsi="Arial" w:cs="Arial"/>
          <w:lang w:val="en-GB"/>
        </w:rPr>
      </w:pPr>
    </w:p>
    <w:p w14:paraId="5B3C2196" w14:textId="77777777" w:rsidR="009E0716" w:rsidRPr="009E0716" w:rsidRDefault="009E0716" w:rsidP="009E0716">
      <w:pPr>
        <w:spacing w:after="0"/>
        <w:rPr>
          <w:rFonts w:ascii="Arial" w:eastAsia="Times New Roman" w:hAnsi="Arial" w:cs="Arial"/>
          <w:lang w:val="en-GB"/>
        </w:rPr>
      </w:pPr>
    </w:p>
    <w:p w14:paraId="2CE16A6F"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lang w:val="en-GB"/>
        </w:rPr>
        <w:br w:type="page"/>
      </w:r>
      <w:r w:rsidRPr="009E0716">
        <w:rPr>
          <w:rFonts w:ascii="Arial" w:eastAsia="Times New Roman" w:hAnsi="Arial" w:cs="Arial"/>
          <w:b/>
          <w:lang w:val="en-GB"/>
        </w:rPr>
        <w:lastRenderedPageBreak/>
        <w:t>5.</w:t>
      </w:r>
      <w:r w:rsidRPr="009E0716">
        <w:rPr>
          <w:rFonts w:ascii="Arial" w:eastAsia="Times New Roman" w:hAnsi="Arial" w:cs="Arial"/>
          <w:lang w:val="en-GB"/>
        </w:rPr>
        <w:tab/>
      </w:r>
      <w:r w:rsidRPr="009E0716">
        <w:rPr>
          <w:rFonts w:ascii="Arial" w:eastAsia="Times New Roman" w:hAnsi="Arial" w:cs="Arial"/>
          <w:b/>
          <w:lang w:val="en-GB"/>
        </w:rPr>
        <w:t>Independent Person: Eligibility Criteria</w:t>
      </w:r>
    </w:p>
    <w:p w14:paraId="5EBCF03A" w14:textId="77777777" w:rsidR="009E0716" w:rsidRPr="009E0716" w:rsidRDefault="009E0716" w:rsidP="009E0716">
      <w:pPr>
        <w:spacing w:after="0"/>
        <w:rPr>
          <w:rFonts w:ascii="Arial" w:eastAsia="Times New Roman" w:hAnsi="Arial" w:cs="Arial"/>
          <w:b/>
          <w:lang w:val="en-GB"/>
        </w:rPr>
      </w:pPr>
    </w:p>
    <w:p w14:paraId="1158BAFD"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proofErr w:type="spellStart"/>
      <w:r w:rsidRPr="009E0716">
        <w:rPr>
          <w:rFonts w:ascii="Helvetica" w:eastAsia="Times New Roman" w:hAnsi="Helvetica" w:cs="Helvetica"/>
          <w:lang w:val="en-GB" w:eastAsia="en-GB"/>
        </w:rPr>
        <w:t>i</w:t>
      </w:r>
      <w:proofErr w:type="spellEnd"/>
      <w:r w:rsidRPr="009E0716">
        <w:rPr>
          <w:rFonts w:ascii="Helvetica" w:eastAsia="Times New Roman" w:hAnsi="Helvetica" w:cs="Helvetica"/>
          <w:lang w:val="en-GB" w:eastAsia="en-GB"/>
        </w:rPr>
        <w:t>.</w:t>
      </w:r>
      <w:r w:rsidRPr="009E0716">
        <w:rPr>
          <w:rFonts w:ascii="Helvetica" w:eastAsia="Times New Roman" w:hAnsi="Helvetica" w:cs="Helvetica"/>
          <w:lang w:val="en-GB" w:eastAsia="en-GB"/>
        </w:rPr>
        <w:tab/>
        <w:t xml:space="preserve">A person cannot act as an Independent Person if they </w:t>
      </w:r>
      <w:proofErr w:type="gramStart"/>
      <w:r w:rsidRPr="009E0716">
        <w:rPr>
          <w:rFonts w:ascii="Helvetica" w:eastAsia="Times New Roman" w:hAnsi="Helvetica" w:cs="Helvetica"/>
          <w:lang w:val="en-GB" w:eastAsia="en-GB"/>
        </w:rPr>
        <w:t>are:-</w:t>
      </w:r>
      <w:proofErr w:type="gramEnd"/>
      <w:r w:rsidRPr="009E0716">
        <w:rPr>
          <w:rFonts w:ascii="Helvetica" w:eastAsia="Times New Roman" w:hAnsi="Helvetica" w:cs="Helvetica"/>
          <w:lang w:val="en-GB" w:eastAsia="en-GB"/>
        </w:rPr>
        <w:t>:</w:t>
      </w:r>
    </w:p>
    <w:p w14:paraId="140A2E31"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p>
    <w:p w14:paraId="659ABCB4" w14:textId="1A47FBD2" w:rsidR="009E0716" w:rsidRPr="009E0716" w:rsidRDefault="009E0716" w:rsidP="009E0716">
      <w:pPr>
        <w:numPr>
          <w:ilvl w:val="0"/>
          <w:numId w:val="9"/>
        </w:num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a councillor, co-opted member or officer of Sheffield City Council</w:t>
      </w:r>
      <w:r w:rsidR="000B4ECD">
        <w:rPr>
          <w:rFonts w:ascii="Helvetica" w:eastAsia="Times New Roman" w:hAnsi="Helvetica" w:cs="Helvetica"/>
          <w:lang w:val="en-GB" w:eastAsia="en-GB"/>
        </w:rPr>
        <w:t xml:space="preserve">, </w:t>
      </w:r>
      <w:r w:rsidRPr="009E0716">
        <w:rPr>
          <w:rFonts w:ascii="Helvetica" w:eastAsia="Times New Roman" w:hAnsi="Helvetica" w:cs="Helvetica"/>
          <w:lang w:val="en-GB" w:eastAsia="en-GB"/>
        </w:rPr>
        <w:t>Barnsley Borough Council</w:t>
      </w:r>
      <w:r w:rsidR="000B4ECD">
        <w:rPr>
          <w:rFonts w:ascii="Helvetica" w:eastAsia="Times New Roman" w:hAnsi="Helvetica" w:cs="Helvetica"/>
          <w:lang w:val="en-GB" w:eastAsia="en-GB"/>
        </w:rPr>
        <w:t xml:space="preserve"> or South Yorkshire Fire </w:t>
      </w:r>
      <w:proofErr w:type="gramStart"/>
      <w:r w:rsidR="000B4ECD">
        <w:rPr>
          <w:rFonts w:ascii="Helvetica" w:eastAsia="Times New Roman" w:hAnsi="Helvetica" w:cs="Helvetica"/>
          <w:lang w:val="en-GB" w:eastAsia="en-GB"/>
        </w:rPr>
        <w:t>Authority</w:t>
      </w:r>
      <w:r w:rsidRPr="009E0716">
        <w:rPr>
          <w:rFonts w:ascii="Helvetica" w:eastAsia="Times New Roman" w:hAnsi="Helvetica" w:cs="Helvetica"/>
          <w:lang w:val="en-GB" w:eastAsia="en-GB"/>
        </w:rPr>
        <w:t>;</w:t>
      </w:r>
      <w:proofErr w:type="gramEnd"/>
    </w:p>
    <w:p w14:paraId="7C463A5A" w14:textId="77777777" w:rsidR="009E0716" w:rsidRPr="009E0716" w:rsidRDefault="009E0716" w:rsidP="009E0716">
      <w:pPr>
        <w:autoSpaceDE w:val="0"/>
        <w:autoSpaceDN w:val="0"/>
        <w:adjustRightInd w:val="0"/>
        <w:spacing w:after="0"/>
        <w:ind w:left="720"/>
        <w:rPr>
          <w:rFonts w:ascii="Helvetica" w:eastAsia="Times New Roman" w:hAnsi="Helvetica" w:cs="Helvetica"/>
          <w:lang w:val="en-GB" w:eastAsia="en-GB"/>
        </w:rPr>
      </w:pPr>
    </w:p>
    <w:p w14:paraId="2D397D4A" w14:textId="77777777" w:rsidR="009E0716" w:rsidRPr="009E0716" w:rsidRDefault="009E0716" w:rsidP="009E0716">
      <w:pPr>
        <w:numPr>
          <w:ilvl w:val="0"/>
          <w:numId w:val="9"/>
        </w:num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a councillor, co-opted member or officer of a Parish or Town Council</w:t>
      </w:r>
    </w:p>
    <w:p w14:paraId="11885D9F" w14:textId="3DA41E60" w:rsidR="009E0716" w:rsidRPr="009E0716" w:rsidRDefault="009E0716" w:rsidP="009E0716">
      <w:pPr>
        <w:autoSpaceDE w:val="0"/>
        <w:autoSpaceDN w:val="0"/>
        <w:adjustRightInd w:val="0"/>
        <w:spacing w:after="0"/>
        <w:ind w:left="1440"/>
        <w:rPr>
          <w:rFonts w:ascii="Helvetica" w:eastAsia="Times New Roman" w:hAnsi="Helvetica" w:cs="Helvetica"/>
          <w:lang w:val="en-GB" w:eastAsia="en-GB"/>
        </w:rPr>
      </w:pPr>
      <w:r w:rsidRPr="009E0716">
        <w:rPr>
          <w:rFonts w:ascii="Helvetica" w:eastAsia="Times New Roman" w:hAnsi="Helvetica" w:cs="Helvetica"/>
          <w:lang w:val="en-GB" w:eastAsia="en-GB"/>
        </w:rPr>
        <w:t>which falls within the Sheffield City Council</w:t>
      </w:r>
      <w:r w:rsidR="000B4ECD">
        <w:rPr>
          <w:rFonts w:ascii="Helvetica" w:eastAsia="Times New Roman" w:hAnsi="Helvetica" w:cs="Helvetica"/>
          <w:lang w:val="en-GB" w:eastAsia="en-GB"/>
        </w:rPr>
        <w:t xml:space="preserve">, </w:t>
      </w:r>
      <w:r w:rsidRPr="009E0716">
        <w:rPr>
          <w:rFonts w:ascii="Helvetica" w:eastAsia="Times New Roman" w:hAnsi="Helvetica" w:cs="Helvetica"/>
          <w:lang w:val="en-GB" w:eastAsia="en-GB"/>
        </w:rPr>
        <w:t>Barnsley Borough Council</w:t>
      </w:r>
      <w:r w:rsidR="000B4ECD">
        <w:rPr>
          <w:rFonts w:ascii="Helvetica" w:eastAsia="Times New Roman" w:hAnsi="Helvetica" w:cs="Helvetica"/>
          <w:lang w:val="en-GB" w:eastAsia="en-GB"/>
        </w:rPr>
        <w:t xml:space="preserve"> or South Yorkshire Fire Authority</w:t>
      </w:r>
      <w:r w:rsidRPr="009E0716">
        <w:rPr>
          <w:rFonts w:ascii="Helvetica" w:eastAsia="Times New Roman" w:hAnsi="Helvetica" w:cs="Helvetica"/>
          <w:lang w:val="en-GB" w:eastAsia="en-GB"/>
        </w:rPr>
        <w:t xml:space="preserve"> areas; or</w:t>
      </w:r>
    </w:p>
    <w:p w14:paraId="377C5928" w14:textId="77777777" w:rsidR="009E0716" w:rsidRPr="009E0716" w:rsidRDefault="009E0716" w:rsidP="009E0716">
      <w:pPr>
        <w:autoSpaceDE w:val="0"/>
        <w:autoSpaceDN w:val="0"/>
        <w:adjustRightInd w:val="0"/>
        <w:spacing w:after="0"/>
        <w:ind w:left="1080"/>
        <w:rPr>
          <w:rFonts w:ascii="Helvetica" w:eastAsia="Times New Roman" w:hAnsi="Helvetica" w:cs="Helvetica"/>
          <w:lang w:val="en-GB" w:eastAsia="en-GB"/>
        </w:rPr>
      </w:pPr>
    </w:p>
    <w:p w14:paraId="38751671" w14:textId="77777777" w:rsidR="009E0716" w:rsidRPr="009E0716" w:rsidRDefault="009E0716" w:rsidP="009E0716">
      <w:pPr>
        <w:numPr>
          <w:ilvl w:val="0"/>
          <w:numId w:val="9"/>
        </w:num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*a relative or close friend of a person in (a) or (b) above.</w:t>
      </w:r>
    </w:p>
    <w:p w14:paraId="7EEACEC1"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p>
    <w:p w14:paraId="110ABCED"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ii.</w:t>
      </w:r>
      <w:r w:rsidRPr="009E0716">
        <w:rPr>
          <w:rFonts w:ascii="Helvetica" w:eastAsia="Times New Roman" w:hAnsi="Helvetica" w:cs="Helvetica"/>
          <w:lang w:val="en-GB" w:eastAsia="en-GB"/>
        </w:rPr>
        <w:tab/>
        <w:t>In addition, a person may not become an Independent Person if, during the</w:t>
      </w:r>
    </w:p>
    <w:p w14:paraId="63FE787B" w14:textId="77777777" w:rsidR="009E0716" w:rsidRPr="009E0716" w:rsidRDefault="009E0716" w:rsidP="009E0716">
      <w:pPr>
        <w:autoSpaceDE w:val="0"/>
        <w:autoSpaceDN w:val="0"/>
        <w:adjustRightInd w:val="0"/>
        <w:spacing w:after="0"/>
        <w:ind w:firstLine="720"/>
        <w:rPr>
          <w:rFonts w:ascii="Helvetica" w:eastAsia="Times New Roman" w:hAnsi="Helvetica" w:cs="Helvetica"/>
          <w:lang w:val="en-GB" w:eastAsia="en-GB"/>
        </w:rPr>
      </w:pPr>
      <w:r w:rsidRPr="009E0716">
        <w:rPr>
          <w:rFonts w:ascii="Helvetica" w:eastAsia="Times New Roman" w:hAnsi="Helvetica" w:cs="Helvetica"/>
          <w:lang w:val="en-GB" w:eastAsia="en-GB"/>
        </w:rPr>
        <w:t>last five years preceding the date of the appointment, they were:</w:t>
      </w:r>
    </w:p>
    <w:p w14:paraId="34610337"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p>
    <w:p w14:paraId="08C52A7A" w14:textId="09828135" w:rsidR="009E0716" w:rsidRPr="009E0716" w:rsidRDefault="009E0716" w:rsidP="009E0716">
      <w:pPr>
        <w:numPr>
          <w:ilvl w:val="0"/>
          <w:numId w:val="5"/>
        </w:num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a councillor, co-opted member or officer of Sheffield City Council</w:t>
      </w:r>
      <w:r w:rsidR="000B4ECD">
        <w:rPr>
          <w:rFonts w:ascii="Helvetica" w:eastAsia="Times New Roman" w:hAnsi="Helvetica" w:cs="Helvetica"/>
          <w:lang w:val="en-GB" w:eastAsia="en-GB"/>
        </w:rPr>
        <w:t>,</w:t>
      </w:r>
      <w:r w:rsidRPr="009E0716">
        <w:rPr>
          <w:rFonts w:ascii="Helvetica" w:eastAsia="Times New Roman" w:hAnsi="Helvetica" w:cs="Helvetica"/>
          <w:lang w:val="en-GB" w:eastAsia="en-GB"/>
        </w:rPr>
        <w:t xml:space="preserve"> </w:t>
      </w:r>
      <w:r w:rsidRPr="009E0716">
        <w:rPr>
          <w:rFonts w:ascii="Helvetica" w:eastAsia="Times New Roman" w:hAnsi="Helvetica" w:cs="Helvetica"/>
          <w:lang w:val="en-GB" w:eastAsia="en-GB"/>
        </w:rPr>
        <w:tab/>
      </w:r>
      <w:r w:rsidRPr="009E0716">
        <w:rPr>
          <w:rFonts w:ascii="Helvetica" w:eastAsia="Times New Roman" w:hAnsi="Helvetica" w:cs="Helvetica"/>
          <w:lang w:val="en-GB" w:eastAsia="en-GB"/>
        </w:rPr>
        <w:tab/>
      </w:r>
      <w:r w:rsidRPr="009E0716">
        <w:rPr>
          <w:rFonts w:ascii="Helvetica" w:eastAsia="Times New Roman" w:hAnsi="Helvetica" w:cs="Helvetica"/>
          <w:lang w:val="en-GB" w:eastAsia="en-GB"/>
        </w:rPr>
        <w:tab/>
      </w:r>
      <w:r>
        <w:rPr>
          <w:rFonts w:ascii="Helvetica" w:eastAsia="Times New Roman" w:hAnsi="Helvetica" w:cs="Helvetica"/>
          <w:lang w:val="en-GB" w:eastAsia="en-GB"/>
        </w:rPr>
        <w:tab/>
      </w:r>
      <w:r w:rsidRPr="009E0716">
        <w:rPr>
          <w:rFonts w:ascii="Helvetica" w:eastAsia="Times New Roman" w:hAnsi="Helvetica" w:cs="Helvetica"/>
          <w:lang w:val="en-GB" w:eastAsia="en-GB"/>
        </w:rPr>
        <w:t>Barnsley Borough Council</w:t>
      </w:r>
      <w:r w:rsidR="000B4ECD">
        <w:rPr>
          <w:rFonts w:ascii="Helvetica" w:eastAsia="Times New Roman" w:hAnsi="Helvetica" w:cs="Helvetica"/>
          <w:lang w:val="en-GB" w:eastAsia="en-GB"/>
        </w:rPr>
        <w:t>, or South Yorkshire Fire Authority</w:t>
      </w:r>
      <w:r w:rsidRPr="009E0716">
        <w:rPr>
          <w:rFonts w:ascii="Helvetica" w:eastAsia="Times New Roman" w:hAnsi="Helvetica" w:cs="Helvetica"/>
          <w:lang w:val="en-GB" w:eastAsia="en-GB"/>
        </w:rPr>
        <w:t>; or</w:t>
      </w:r>
    </w:p>
    <w:p w14:paraId="0EFB4777" w14:textId="77777777" w:rsidR="009E0716" w:rsidRPr="009E0716" w:rsidRDefault="009E0716" w:rsidP="009E0716">
      <w:pPr>
        <w:numPr>
          <w:ilvl w:val="0"/>
          <w:numId w:val="5"/>
        </w:num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a member, co-opted member or officer of a Parish or Town Council</w:t>
      </w:r>
    </w:p>
    <w:p w14:paraId="58F15C19" w14:textId="474FE289" w:rsidR="009E0716" w:rsidRPr="009E0716" w:rsidRDefault="009E0716" w:rsidP="00AD0A5E">
      <w:pPr>
        <w:spacing w:after="0"/>
        <w:ind w:left="1440" w:firstLine="3"/>
        <w:jc w:val="both"/>
        <w:rPr>
          <w:rFonts w:ascii="Arial" w:eastAsia="Times New Roman" w:hAnsi="Arial" w:cs="Arial"/>
          <w:lang w:val="en-GB"/>
        </w:rPr>
      </w:pPr>
      <w:r w:rsidRPr="009E0716">
        <w:rPr>
          <w:rFonts w:ascii="Helvetica" w:eastAsia="Times New Roman" w:hAnsi="Helvetica" w:cs="Helvetica"/>
          <w:lang w:val="en-GB" w:eastAsia="en-GB"/>
        </w:rPr>
        <w:t>within the Sheffield City Council</w:t>
      </w:r>
      <w:r w:rsidR="00AD0A5E">
        <w:rPr>
          <w:rFonts w:ascii="Helvetica" w:eastAsia="Times New Roman" w:hAnsi="Helvetica" w:cs="Helvetica"/>
          <w:lang w:val="en-GB" w:eastAsia="en-GB"/>
        </w:rPr>
        <w:t xml:space="preserve">, </w:t>
      </w:r>
      <w:r w:rsidRPr="009E0716">
        <w:rPr>
          <w:rFonts w:ascii="Helvetica" w:eastAsia="Times New Roman" w:hAnsi="Helvetica" w:cs="Helvetica"/>
          <w:lang w:val="en-GB" w:eastAsia="en-GB"/>
        </w:rPr>
        <w:t xml:space="preserve">Barnsley Borough </w:t>
      </w:r>
      <w:proofErr w:type="gramStart"/>
      <w:r w:rsidRPr="009E0716">
        <w:rPr>
          <w:rFonts w:ascii="Helvetica" w:eastAsia="Times New Roman" w:hAnsi="Helvetica" w:cs="Helvetica"/>
          <w:lang w:val="en-GB" w:eastAsia="en-GB"/>
        </w:rPr>
        <w:t>Council’s</w:t>
      </w:r>
      <w:proofErr w:type="gramEnd"/>
      <w:r w:rsidRPr="009E0716">
        <w:rPr>
          <w:rFonts w:ascii="Helvetica" w:eastAsia="Times New Roman" w:hAnsi="Helvetica" w:cs="Helvetica"/>
          <w:lang w:val="en-GB" w:eastAsia="en-GB"/>
        </w:rPr>
        <w:t xml:space="preserve"> </w:t>
      </w:r>
      <w:r w:rsidR="00AD0A5E">
        <w:rPr>
          <w:rFonts w:ascii="Helvetica" w:eastAsia="Times New Roman" w:hAnsi="Helvetica" w:cs="Helvetica"/>
          <w:lang w:val="en-GB" w:eastAsia="en-GB"/>
        </w:rPr>
        <w:t xml:space="preserve">or South Yorkshire Fire Authority </w:t>
      </w:r>
      <w:r w:rsidRPr="009E0716">
        <w:rPr>
          <w:rFonts w:ascii="Helvetica" w:eastAsia="Times New Roman" w:hAnsi="Helvetica" w:cs="Helvetica"/>
          <w:lang w:val="en-GB" w:eastAsia="en-GB"/>
        </w:rPr>
        <w:t>areas</w:t>
      </w:r>
    </w:p>
    <w:p w14:paraId="3E6709F1" w14:textId="77777777" w:rsidR="009E0716" w:rsidRPr="009E0716" w:rsidRDefault="009E0716" w:rsidP="009E0716">
      <w:pPr>
        <w:spacing w:after="0"/>
        <w:rPr>
          <w:rFonts w:ascii="Arial" w:eastAsia="Times New Roman" w:hAnsi="Arial" w:cs="Arial"/>
          <w:szCs w:val="20"/>
        </w:rPr>
      </w:pPr>
    </w:p>
    <w:p w14:paraId="11F53ABF" w14:textId="77777777" w:rsidR="009E0716" w:rsidRPr="009E0716" w:rsidRDefault="009E0716" w:rsidP="009E0716">
      <w:pPr>
        <w:spacing w:after="0"/>
        <w:ind w:left="720" w:hanging="720"/>
        <w:rPr>
          <w:rFonts w:ascii="Arial" w:eastAsia="Times New Roman" w:hAnsi="Arial" w:cs="Arial"/>
          <w:szCs w:val="20"/>
        </w:rPr>
      </w:pPr>
      <w:r w:rsidRPr="009E0716">
        <w:rPr>
          <w:rFonts w:ascii="Arial" w:eastAsia="Times New Roman" w:hAnsi="Arial" w:cs="Arial"/>
          <w:szCs w:val="20"/>
        </w:rPr>
        <w:t>iii.</w:t>
      </w:r>
      <w:r w:rsidRPr="009E0716">
        <w:rPr>
          <w:rFonts w:ascii="Arial" w:eastAsia="Times New Roman" w:hAnsi="Arial" w:cs="Arial"/>
          <w:szCs w:val="20"/>
        </w:rPr>
        <w:tab/>
        <w:t xml:space="preserve">The existing Independent Persons appointed by </w:t>
      </w:r>
      <w:r w:rsidRPr="009E0716">
        <w:rPr>
          <w:rFonts w:ascii="Helvetica" w:eastAsia="Times New Roman" w:hAnsi="Helvetica" w:cs="Helvetica"/>
          <w:lang w:val="en-GB" w:eastAsia="en-GB"/>
        </w:rPr>
        <w:t>Sheffield City Council and Barnsley Borough Council are eligible to reapply for the positions.</w:t>
      </w:r>
    </w:p>
    <w:p w14:paraId="07DB5CD9" w14:textId="77777777" w:rsidR="009E0716" w:rsidRPr="009E0716" w:rsidRDefault="009E0716" w:rsidP="009E0716">
      <w:pPr>
        <w:spacing w:after="0"/>
        <w:rPr>
          <w:rFonts w:ascii="Arial" w:eastAsia="Times New Roman" w:hAnsi="Arial" w:cs="Arial"/>
          <w:szCs w:val="20"/>
        </w:rPr>
      </w:pPr>
    </w:p>
    <w:p w14:paraId="0585B1CC" w14:textId="77777777" w:rsidR="009E0716" w:rsidRPr="009E0716" w:rsidRDefault="009E0716" w:rsidP="009E0716">
      <w:pPr>
        <w:spacing w:after="0"/>
        <w:jc w:val="both"/>
        <w:rPr>
          <w:rFonts w:ascii="Arial" w:eastAsia="Times New Roman" w:hAnsi="Arial" w:cs="Arial"/>
          <w:lang w:val="en-GB"/>
        </w:rPr>
      </w:pPr>
    </w:p>
    <w:p w14:paraId="7502A517" w14:textId="77777777" w:rsidR="009E0716" w:rsidRPr="009E0716" w:rsidRDefault="009E0716" w:rsidP="009E0716">
      <w:pPr>
        <w:autoSpaceDE w:val="0"/>
        <w:autoSpaceDN w:val="0"/>
        <w:adjustRightInd w:val="0"/>
        <w:spacing w:after="0"/>
        <w:ind w:firstLine="720"/>
        <w:rPr>
          <w:rFonts w:ascii="Helvetica" w:eastAsia="Times New Roman" w:hAnsi="Helvetica" w:cs="Helvetica"/>
          <w:lang w:val="en-GB" w:eastAsia="en-GB"/>
        </w:rPr>
      </w:pPr>
      <w:r w:rsidRPr="009E0716">
        <w:rPr>
          <w:rFonts w:ascii="Helvetica" w:eastAsia="Times New Roman" w:hAnsi="Helvetica" w:cs="Helvetica"/>
          <w:lang w:val="en-GB" w:eastAsia="en-GB"/>
        </w:rPr>
        <w:t>*A relative is defined as:</w:t>
      </w:r>
    </w:p>
    <w:p w14:paraId="0184563A" w14:textId="77777777" w:rsidR="009E0716" w:rsidRPr="009E0716" w:rsidRDefault="009E0716" w:rsidP="009E0716">
      <w:pPr>
        <w:autoSpaceDE w:val="0"/>
        <w:autoSpaceDN w:val="0"/>
        <w:adjustRightInd w:val="0"/>
        <w:spacing w:after="0"/>
        <w:ind w:left="720"/>
        <w:rPr>
          <w:rFonts w:ascii="Helvetica" w:eastAsia="Times New Roman" w:hAnsi="Helvetica" w:cs="Helvetica"/>
          <w:lang w:val="en-GB" w:eastAsia="en-GB"/>
        </w:rPr>
      </w:pPr>
    </w:p>
    <w:p w14:paraId="4CEC8DB7" w14:textId="77777777" w:rsidR="009E0716" w:rsidRPr="009E0716" w:rsidRDefault="009E0716" w:rsidP="009E0716">
      <w:pPr>
        <w:tabs>
          <w:tab w:val="left" w:pos="1418"/>
        </w:tabs>
        <w:autoSpaceDE w:val="0"/>
        <w:autoSpaceDN w:val="0"/>
        <w:adjustRightInd w:val="0"/>
        <w:spacing w:after="0"/>
        <w:ind w:left="1276" w:hanging="556"/>
        <w:rPr>
          <w:rFonts w:ascii="Helvetica" w:eastAsia="Times New Roman" w:hAnsi="Helvetica" w:cs="Helvetica"/>
          <w:lang w:val="en-GB" w:eastAsia="en-GB"/>
        </w:rPr>
      </w:pPr>
      <w:r w:rsidRPr="009E0716">
        <w:rPr>
          <w:rFonts w:ascii="Helvetica" w:eastAsia="Times New Roman" w:hAnsi="Helvetica" w:cs="Helvetica"/>
          <w:lang w:val="en-GB" w:eastAsia="en-GB"/>
        </w:rPr>
        <w:t xml:space="preserve">(a) The candidate’s spouse or civil </w:t>
      </w:r>
      <w:proofErr w:type="gramStart"/>
      <w:r w:rsidRPr="009E0716">
        <w:rPr>
          <w:rFonts w:ascii="Helvetica" w:eastAsia="Times New Roman" w:hAnsi="Helvetica" w:cs="Helvetica"/>
          <w:lang w:val="en-GB" w:eastAsia="en-GB"/>
        </w:rPr>
        <w:t>partner;</w:t>
      </w:r>
      <w:proofErr w:type="gramEnd"/>
    </w:p>
    <w:p w14:paraId="2A058A7D" w14:textId="77777777" w:rsidR="009E0716" w:rsidRPr="009E0716" w:rsidRDefault="009E0716" w:rsidP="009E0716">
      <w:pPr>
        <w:autoSpaceDE w:val="0"/>
        <w:autoSpaceDN w:val="0"/>
        <w:adjustRightInd w:val="0"/>
        <w:spacing w:after="0"/>
        <w:ind w:left="1123" w:hanging="403"/>
        <w:rPr>
          <w:rFonts w:ascii="Helvetica" w:eastAsia="Times New Roman" w:hAnsi="Helvetica" w:cs="Helvetica"/>
          <w:lang w:val="en-GB" w:eastAsia="en-GB"/>
        </w:rPr>
      </w:pPr>
      <w:r w:rsidRPr="009E0716">
        <w:rPr>
          <w:rFonts w:ascii="Helvetica" w:eastAsia="Times New Roman" w:hAnsi="Helvetica" w:cs="Helvetica"/>
          <w:lang w:val="en-GB" w:eastAsia="en-GB"/>
        </w:rPr>
        <w:t xml:space="preserve">(b) Any person with whom the candidate is living as if they were spouses or civil </w:t>
      </w:r>
      <w:proofErr w:type="gramStart"/>
      <w:r w:rsidRPr="009E0716">
        <w:rPr>
          <w:rFonts w:ascii="Helvetica" w:eastAsia="Times New Roman" w:hAnsi="Helvetica" w:cs="Helvetica"/>
          <w:lang w:val="en-GB" w:eastAsia="en-GB"/>
        </w:rPr>
        <w:t>partners;</w:t>
      </w:r>
      <w:proofErr w:type="gramEnd"/>
    </w:p>
    <w:p w14:paraId="319E96A8" w14:textId="77777777" w:rsidR="009E0716" w:rsidRPr="009E0716" w:rsidRDefault="009E0716" w:rsidP="009E0716">
      <w:pPr>
        <w:autoSpaceDE w:val="0"/>
        <w:autoSpaceDN w:val="0"/>
        <w:adjustRightInd w:val="0"/>
        <w:spacing w:after="0"/>
        <w:ind w:firstLine="720"/>
        <w:rPr>
          <w:rFonts w:ascii="Helvetica" w:eastAsia="Times New Roman" w:hAnsi="Helvetica" w:cs="Helvetica"/>
          <w:lang w:val="en-GB" w:eastAsia="en-GB"/>
        </w:rPr>
      </w:pPr>
      <w:r w:rsidRPr="009E0716">
        <w:rPr>
          <w:rFonts w:ascii="Helvetica" w:eastAsia="Times New Roman" w:hAnsi="Helvetica" w:cs="Helvetica"/>
          <w:lang w:val="en-GB" w:eastAsia="en-GB"/>
        </w:rPr>
        <w:t xml:space="preserve">(c) The candidate’s </w:t>
      </w:r>
      <w:proofErr w:type="gramStart"/>
      <w:r w:rsidRPr="009E0716">
        <w:rPr>
          <w:rFonts w:ascii="Helvetica" w:eastAsia="Times New Roman" w:hAnsi="Helvetica" w:cs="Helvetica"/>
          <w:lang w:val="en-GB" w:eastAsia="en-GB"/>
        </w:rPr>
        <w:t>grandparent;</w:t>
      </w:r>
      <w:proofErr w:type="gramEnd"/>
    </w:p>
    <w:p w14:paraId="2C067C2E" w14:textId="77777777" w:rsidR="009E0716" w:rsidRPr="009E0716" w:rsidRDefault="009E0716" w:rsidP="009E0716">
      <w:pPr>
        <w:autoSpaceDE w:val="0"/>
        <w:autoSpaceDN w:val="0"/>
        <w:adjustRightInd w:val="0"/>
        <w:spacing w:after="0"/>
        <w:ind w:left="1123" w:hanging="403"/>
        <w:rPr>
          <w:rFonts w:ascii="Helvetica" w:eastAsia="Times New Roman" w:hAnsi="Helvetica" w:cs="Helvetica"/>
          <w:lang w:val="en-GB" w:eastAsia="en-GB"/>
        </w:rPr>
      </w:pPr>
      <w:r w:rsidRPr="009E0716">
        <w:rPr>
          <w:rFonts w:ascii="Helvetica" w:eastAsia="Times New Roman" w:hAnsi="Helvetica" w:cs="Helvetica"/>
          <w:lang w:val="en-GB" w:eastAsia="en-GB"/>
        </w:rPr>
        <w:t xml:space="preserve">(d) Any person who is a lineal descendent of the candidate’s </w:t>
      </w:r>
      <w:proofErr w:type="gramStart"/>
      <w:r w:rsidRPr="009E0716">
        <w:rPr>
          <w:rFonts w:ascii="Helvetica" w:eastAsia="Times New Roman" w:hAnsi="Helvetica" w:cs="Helvetica"/>
          <w:lang w:val="en-GB" w:eastAsia="en-GB"/>
        </w:rPr>
        <w:t>grandparent;</w:t>
      </w:r>
      <w:proofErr w:type="gramEnd"/>
    </w:p>
    <w:p w14:paraId="0FD6BFB0" w14:textId="77777777" w:rsidR="009E0716" w:rsidRPr="009E0716" w:rsidRDefault="009E0716" w:rsidP="009E0716">
      <w:pPr>
        <w:autoSpaceDE w:val="0"/>
        <w:autoSpaceDN w:val="0"/>
        <w:adjustRightInd w:val="0"/>
        <w:spacing w:after="0"/>
        <w:ind w:firstLine="720"/>
        <w:rPr>
          <w:rFonts w:ascii="Helvetica" w:eastAsia="Times New Roman" w:hAnsi="Helvetica" w:cs="Helvetica"/>
          <w:lang w:val="en-GB" w:eastAsia="en-GB"/>
        </w:rPr>
      </w:pPr>
      <w:r w:rsidRPr="009E0716">
        <w:rPr>
          <w:rFonts w:ascii="Helvetica" w:eastAsia="Times New Roman" w:hAnsi="Helvetica" w:cs="Helvetica"/>
          <w:lang w:val="en-GB" w:eastAsia="en-GB"/>
        </w:rPr>
        <w:t>(e) A parent, brother, sister or child of anyone in paragraphs (a) or (b</w:t>
      </w:r>
      <w:proofErr w:type="gramStart"/>
      <w:r w:rsidRPr="009E0716">
        <w:rPr>
          <w:rFonts w:ascii="Helvetica" w:eastAsia="Times New Roman" w:hAnsi="Helvetica" w:cs="Helvetica"/>
          <w:lang w:val="en-GB" w:eastAsia="en-GB"/>
        </w:rPr>
        <w:t>);</w:t>
      </w:r>
      <w:proofErr w:type="gramEnd"/>
    </w:p>
    <w:p w14:paraId="3C8487A6" w14:textId="77777777" w:rsidR="009E0716" w:rsidRPr="009E0716" w:rsidRDefault="009E0716" w:rsidP="009E0716">
      <w:pPr>
        <w:autoSpaceDE w:val="0"/>
        <w:autoSpaceDN w:val="0"/>
        <w:adjustRightInd w:val="0"/>
        <w:spacing w:after="0"/>
        <w:ind w:left="720"/>
        <w:rPr>
          <w:rFonts w:ascii="Helvetica" w:eastAsia="Times New Roman" w:hAnsi="Helvetica" w:cs="Helvetica"/>
          <w:lang w:val="en-GB" w:eastAsia="en-GB"/>
        </w:rPr>
      </w:pPr>
      <w:r w:rsidRPr="009E0716">
        <w:rPr>
          <w:rFonts w:ascii="Helvetica" w:eastAsia="Times New Roman" w:hAnsi="Helvetica" w:cs="Helvetica"/>
          <w:lang w:val="en-GB" w:eastAsia="en-GB"/>
        </w:rPr>
        <w:t>(f) The spouse or civil partner of anyone within paragraphs (c), (d) or (e</w:t>
      </w:r>
      <w:proofErr w:type="gramStart"/>
      <w:r w:rsidRPr="009E0716">
        <w:rPr>
          <w:rFonts w:ascii="Helvetica" w:eastAsia="Times New Roman" w:hAnsi="Helvetica" w:cs="Helvetica"/>
          <w:lang w:val="en-GB" w:eastAsia="en-GB"/>
        </w:rPr>
        <w:t>);</w:t>
      </w:r>
      <w:proofErr w:type="gramEnd"/>
    </w:p>
    <w:p w14:paraId="4354B46F" w14:textId="77777777" w:rsidR="009E0716" w:rsidRPr="009E0716" w:rsidRDefault="009E0716" w:rsidP="009E0716">
      <w:pPr>
        <w:autoSpaceDE w:val="0"/>
        <w:autoSpaceDN w:val="0"/>
        <w:adjustRightInd w:val="0"/>
        <w:spacing w:after="0"/>
        <w:ind w:left="261" w:firstLine="720"/>
        <w:rPr>
          <w:rFonts w:ascii="Helvetica" w:eastAsia="Times New Roman" w:hAnsi="Helvetica" w:cs="Helvetica"/>
          <w:lang w:val="en-GB" w:eastAsia="en-GB"/>
        </w:rPr>
      </w:pPr>
      <w:r w:rsidRPr="009E0716">
        <w:rPr>
          <w:rFonts w:ascii="Helvetica" w:eastAsia="Times New Roman" w:hAnsi="Helvetica" w:cs="Helvetica"/>
          <w:lang w:val="en-GB" w:eastAsia="en-GB"/>
        </w:rPr>
        <w:t>or</w:t>
      </w:r>
    </w:p>
    <w:p w14:paraId="239AEAF4" w14:textId="77777777" w:rsidR="009E0716" w:rsidRPr="009E0716" w:rsidRDefault="009E0716" w:rsidP="009E0716">
      <w:pPr>
        <w:autoSpaceDE w:val="0"/>
        <w:autoSpaceDN w:val="0"/>
        <w:adjustRightInd w:val="0"/>
        <w:spacing w:after="0"/>
        <w:ind w:left="981" w:hanging="261"/>
        <w:rPr>
          <w:rFonts w:ascii="Helvetica" w:eastAsia="Times New Roman" w:hAnsi="Helvetica" w:cs="Helvetica"/>
          <w:lang w:val="en-GB" w:eastAsia="en-GB"/>
        </w:rPr>
      </w:pPr>
      <w:r w:rsidRPr="009E0716">
        <w:rPr>
          <w:rFonts w:ascii="Helvetica" w:eastAsia="Times New Roman" w:hAnsi="Helvetica" w:cs="Helvetica"/>
          <w:lang w:val="en-GB" w:eastAsia="en-GB"/>
        </w:rPr>
        <w:t>(g) Any person living with a person within paragraphs (c), (d) or (e) as if</w:t>
      </w:r>
    </w:p>
    <w:p w14:paraId="09346A4F" w14:textId="77777777" w:rsidR="009E0716" w:rsidRPr="009E0716" w:rsidRDefault="009E0716" w:rsidP="009E0716">
      <w:pPr>
        <w:autoSpaceDE w:val="0"/>
        <w:autoSpaceDN w:val="0"/>
        <w:adjustRightInd w:val="0"/>
        <w:spacing w:after="0"/>
        <w:ind w:left="1134"/>
        <w:rPr>
          <w:rFonts w:ascii="Helvetica" w:eastAsia="Times New Roman" w:hAnsi="Helvetica" w:cs="Helvetica"/>
          <w:lang w:val="en-GB" w:eastAsia="en-GB"/>
        </w:rPr>
      </w:pPr>
      <w:r w:rsidRPr="009E0716">
        <w:rPr>
          <w:rFonts w:ascii="Helvetica" w:eastAsia="Times New Roman" w:hAnsi="Helvetica" w:cs="Helvetica"/>
          <w:lang w:val="en-GB" w:eastAsia="en-GB"/>
        </w:rPr>
        <w:t>they were spouse or civil partner to that person.</w:t>
      </w:r>
    </w:p>
    <w:p w14:paraId="3ADF201B" w14:textId="77777777" w:rsidR="009E0716" w:rsidRPr="009E0716" w:rsidRDefault="009E0716" w:rsidP="009E0716">
      <w:pPr>
        <w:spacing w:after="0"/>
        <w:jc w:val="both"/>
        <w:rPr>
          <w:rFonts w:ascii="Arial" w:eastAsia="Times New Roman" w:hAnsi="Arial" w:cs="Arial"/>
          <w:lang w:val="en-GB"/>
        </w:rPr>
      </w:pPr>
    </w:p>
    <w:p w14:paraId="1CDF899F"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br w:type="page"/>
      </w:r>
    </w:p>
    <w:p w14:paraId="46AF5C1F" w14:textId="77777777" w:rsidR="009E0716" w:rsidRPr="009E0716" w:rsidRDefault="009E0716" w:rsidP="009E0716">
      <w:pPr>
        <w:spacing w:after="0"/>
        <w:rPr>
          <w:rFonts w:ascii="Arial" w:eastAsia="Times New Roman" w:hAnsi="Arial" w:cs="Arial"/>
          <w:lang w:val="en-GB"/>
        </w:rPr>
      </w:pPr>
    </w:p>
    <w:p w14:paraId="506DF66A" w14:textId="77777777" w:rsidR="009E0716" w:rsidRPr="009E0716" w:rsidRDefault="009E0716" w:rsidP="009E0716">
      <w:pPr>
        <w:spacing w:after="0"/>
        <w:rPr>
          <w:rFonts w:ascii="Arial" w:eastAsia="Times New Roman" w:hAnsi="Arial" w:cs="Arial"/>
          <w:lang w:val="en-GB"/>
        </w:rPr>
      </w:pPr>
    </w:p>
    <w:tbl>
      <w:tblPr>
        <w:tblW w:w="9630" w:type="dxa"/>
        <w:tblInd w:w="-522" w:type="dxa"/>
        <w:tblLook w:val="01E0" w:firstRow="1" w:lastRow="1" w:firstColumn="1" w:lastColumn="1" w:noHBand="0" w:noVBand="0"/>
      </w:tblPr>
      <w:tblGrid>
        <w:gridCol w:w="9630"/>
      </w:tblGrid>
      <w:tr w:rsidR="009E0716" w:rsidRPr="009E0716" w14:paraId="387071BA" w14:textId="77777777" w:rsidTr="00072DED">
        <w:tc>
          <w:tcPr>
            <w:tcW w:w="9630" w:type="dxa"/>
          </w:tcPr>
          <w:p w14:paraId="25932297" w14:textId="77777777" w:rsidR="009E0716" w:rsidRPr="009E0716" w:rsidRDefault="009E0716" w:rsidP="004D363E">
            <w:pPr>
              <w:tabs>
                <w:tab w:val="left" w:pos="-720"/>
              </w:tabs>
              <w:suppressAutoHyphens/>
              <w:spacing w:after="0"/>
              <w:ind w:left="720"/>
              <w:rPr>
                <w:rFonts w:ascii="Arial" w:eastAsia="Times New Roman" w:hAnsi="Arial"/>
                <w:b/>
                <w:spacing w:val="-3"/>
                <w:szCs w:val="20"/>
              </w:rPr>
            </w:pPr>
            <w:r w:rsidRPr="009E0716">
              <w:rPr>
                <w:rFonts w:ascii="Arial" w:eastAsia="Times New Roman" w:hAnsi="Arial" w:cs="Arial"/>
                <w:b/>
                <w:bCs/>
              </w:rPr>
              <w:t>6.</w:t>
            </w:r>
            <w:r w:rsidRPr="009E0716">
              <w:rPr>
                <w:rFonts w:ascii="Arial" w:eastAsia="Times New Roman" w:hAnsi="Arial" w:cs="Arial"/>
                <w:bCs/>
              </w:rPr>
              <w:t xml:space="preserve">     </w:t>
            </w:r>
            <w:r w:rsidRPr="009E0716">
              <w:rPr>
                <w:rFonts w:ascii="Arial" w:eastAsia="Times New Roman" w:hAnsi="Arial"/>
                <w:b/>
                <w:spacing w:val="-3"/>
                <w:szCs w:val="20"/>
              </w:rPr>
              <w:t>THE SEVEN PRINCIPLES OF PUBLIC LIFE</w:t>
            </w:r>
          </w:p>
          <w:p w14:paraId="18A2CBC8" w14:textId="77777777" w:rsidR="009E0716" w:rsidRPr="009E0716" w:rsidRDefault="009E0716" w:rsidP="009E0716">
            <w:pPr>
              <w:tabs>
                <w:tab w:val="left" w:pos="-720"/>
              </w:tabs>
              <w:suppressAutoHyphens/>
              <w:spacing w:after="0"/>
              <w:rPr>
                <w:rFonts w:ascii="Arial" w:eastAsia="Times New Roman" w:hAnsi="Arial"/>
                <w:b/>
                <w:spacing w:val="-3"/>
                <w:szCs w:val="20"/>
              </w:rPr>
            </w:pPr>
          </w:p>
        </w:tc>
      </w:tr>
      <w:tr w:rsidR="009E0716" w:rsidRPr="009E0716" w14:paraId="203D833D" w14:textId="77777777" w:rsidTr="00072DED">
        <w:tc>
          <w:tcPr>
            <w:tcW w:w="9630" w:type="dxa"/>
          </w:tcPr>
          <w:p w14:paraId="4CC7BDA4" w14:textId="77777777" w:rsidR="009E0716" w:rsidRPr="009E0716" w:rsidRDefault="009E0716" w:rsidP="009E0716">
            <w:pPr>
              <w:tabs>
                <w:tab w:val="left" w:pos="-720"/>
              </w:tabs>
              <w:suppressAutoHyphens/>
              <w:spacing w:after="0"/>
              <w:jc w:val="both"/>
              <w:rPr>
                <w:rFonts w:ascii="Arial" w:eastAsia="Times New Roman" w:hAnsi="Arial"/>
                <w:b/>
                <w:spacing w:val="-3"/>
                <w:szCs w:val="20"/>
              </w:rPr>
            </w:pPr>
          </w:p>
          <w:p w14:paraId="25C32AF3" w14:textId="3AAD5F93" w:rsidR="009E0716" w:rsidRPr="009E0716" w:rsidRDefault="004D363E" w:rsidP="004D363E">
            <w:pPr>
              <w:tabs>
                <w:tab w:val="left" w:pos="520"/>
              </w:tabs>
              <w:autoSpaceDE w:val="0"/>
              <w:autoSpaceDN w:val="0"/>
              <w:adjustRightInd w:val="0"/>
              <w:spacing w:after="0"/>
              <w:ind w:left="520" w:hanging="520"/>
              <w:rPr>
                <w:rFonts w:ascii="Arial" w:eastAsia="Times New Roman" w:hAnsi="Arial" w:cs="Arial"/>
                <w:szCs w:val="20"/>
              </w:rPr>
            </w:pPr>
            <w:r>
              <w:rPr>
                <w:rFonts w:ascii="Arial" w:eastAsia="Times New Roman" w:hAnsi="Arial" w:cs="Arial"/>
                <w:szCs w:val="20"/>
              </w:rPr>
              <w:t xml:space="preserve">        </w:t>
            </w:r>
            <w:r w:rsidR="009E0716" w:rsidRPr="009E0716">
              <w:rPr>
                <w:rFonts w:ascii="Arial" w:eastAsia="Times New Roman" w:hAnsi="Arial" w:cs="Arial"/>
                <w:szCs w:val="20"/>
              </w:rPr>
              <w:t xml:space="preserve">The Localism Act 2011 specifies that the Council’s adopted Code of Conduct </w:t>
            </w:r>
            <w:r>
              <w:rPr>
                <w:rFonts w:ascii="Arial" w:eastAsia="Times New Roman" w:hAnsi="Arial" w:cs="Arial"/>
                <w:szCs w:val="20"/>
              </w:rPr>
              <w:t xml:space="preserve">           </w:t>
            </w:r>
            <w:r w:rsidR="009E0716" w:rsidRPr="009E0716">
              <w:rPr>
                <w:rFonts w:ascii="Arial" w:eastAsia="Times New Roman" w:hAnsi="Arial" w:cs="Arial"/>
                <w:szCs w:val="20"/>
              </w:rPr>
              <w:t>should be consistent with the following seven principles of public life.</w:t>
            </w:r>
          </w:p>
          <w:p w14:paraId="4B53751B" w14:textId="77777777" w:rsidR="009E0716" w:rsidRPr="009E0716" w:rsidRDefault="009E0716" w:rsidP="009E0716">
            <w:pPr>
              <w:tabs>
                <w:tab w:val="left" w:pos="-720"/>
              </w:tabs>
              <w:suppressAutoHyphens/>
              <w:spacing w:after="0"/>
              <w:jc w:val="both"/>
              <w:rPr>
                <w:rFonts w:ascii="Arial" w:eastAsia="Times New Roman" w:hAnsi="Arial"/>
                <w:b/>
                <w:spacing w:val="-3"/>
                <w:szCs w:val="20"/>
              </w:rPr>
            </w:pPr>
          </w:p>
          <w:p w14:paraId="5BC07BED" w14:textId="77777777" w:rsidR="009E0716" w:rsidRPr="009E0716" w:rsidRDefault="009E0716" w:rsidP="009E0716">
            <w:pPr>
              <w:tabs>
                <w:tab w:val="left" w:pos="-720"/>
              </w:tabs>
              <w:suppressAutoHyphens/>
              <w:spacing w:after="0"/>
              <w:jc w:val="both"/>
              <w:rPr>
                <w:rFonts w:ascii="Arial" w:eastAsia="Times New Roman" w:hAnsi="Arial"/>
                <w:b/>
                <w:spacing w:val="-3"/>
                <w:szCs w:val="20"/>
              </w:rPr>
            </w:pPr>
          </w:p>
          <w:p w14:paraId="025F1B41" w14:textId="63B57D28" w:rsidR="009E0716" w:rsidRPr="004D363E" w:rsidRDefault="009E0716" w:rsidP="004D363E">
            <w:pPr>
              <w:pStyle w:val="ListParagraph"/>
              <w:numPr>
                <w:ilvl w:val="0"/>
                <w:numId w:val="10"/>
              </w:numPr>
              <w:tabs>
                <w:tab w:val="left" w:pos="-720"/>
              </w:tabs>
              <w:suppressAutoHyphens/>
              <w:spacing w:after="0"/>
              <w:jc w:val="both"/>
              <w:rPr>
                <w:rFonts w:ascii="Arial" w:eastAsia="Times New Roman" w:hAnsi="Arial"/>
                <w:spacing w:val="-3"/>
                <w:szCs w:val="20"/>
              </w:rPr>
            </w:pPr>
            <w:r w:rsidRPr="004D363E">
              <w:rPr>
                <w:rFonts w:ascii="Arial" w:eastAsia="Times New Roman" w:hAnsi="Arial"/>
                <w:b/>
                <w:spacing w:val="-3"/>
                <w:szCs w:val="20"/>
              </w:rPr>
              <w:t>SELFLESSNESS</w:t>
            </w:r>
          </w:p>
          <w:p w14:paraId="15A52C29" w14:textId="77777777" w:rsidR="009E0716" w:rsidRPr="009E0716" w:rsidRDefault="009E0716" w:rsidP="009E0716">
            <w:pPr>
              <w:tabs>
                <w:tab w:val="left" w:pos="-720"/>
                <w:tab w:val="left" w:pos="0"/>
              </w:tabs>
              <w:suppressAutoHyphens/>
              <w:spacing w:after="0"/>
              <w:ind w:left="720" w:hanging="720"/>
              <w:jc w:val="both"/>
              <w:rPr>
                <w:rFonts w:ascii="Arial" w:eastAsia="Times New Roman" w:hAnsi="Arial"/>
                <w:spacing w:val="-3"/>
                <w:szCs w:val="20"/>
              </w:rPr>
            </w:pPr>
            <w:r w:rsidRPr="009E0716">
              <w:rPr>
                <w:rFonts w:ascii="Arial" w:eastAsia="Times New Roman" w:hAnsi="Arial"/>
                <w:spacing w:val="-3"/>
                <w:szCs w:val="20"/>
              </w:rPr>
              <w:tab/>
              <w:t xml:space="preserve">Holders of public office should act solely in terms of the public interest.  They should not do so </w:t>
            </w:r>
            <w:proofErr w:type="gramStart"/>
            <w:r w:rsidRPr="009E0716">
              <w:rPr>
                <w:rFonts w:ascii="Arial" w:eastAsia="Times New Roman" w:hAnsi="Arial"/>
                <w:spacing w:val="-3"/>
                <w:szCs w:val="20"/>
              </w:rPr>
              <w:t>in order to</w:t>
            </w:r>
            <w:proofErr w:type="gramEnd"/>
            <w:r w:rsidRPr="009E0716">
              <w:rPr>
                <w:rFonts w:ascii="Arial" w:eastAsia="Times New Roman" w:hAnsi="Arial"/>
                <w:spacing w:val="-3"/>
                <w:szCs w:val="20"/>
              </w:rPr>
              <w:t xml:space="preserve"> gain financial or other material benefits for themselves, their family, or their friends.</w:t>
            </w:r>
          </w:p>
          <w:p w14:paraId="7C9BE66D" w14:textId="77777777" w:rsidR="009E0716" w:rsidRPr="009E0716" w:rsidRDefault="009E0716" w:rsidP="009E0716">
            <w:pPr>
              <w:tabs>
                <w:tab w:val="left" w:pos="-720"/>
              </w:tabs>
              <w:suppressAutoHyphens/>
              <w:spacing w:after="0"/>
              <w:jc w:val="both"/>
              <w:rPr>
                <w:rFonts w:ascii="Arial" w:eastAsia="Times New Roman" w:hAnsi="Arial"/>
                <w:spacing w:val="-3"/>
                <w:szCs w:val="20"/>
              </w:rPr>
            </w:pPr>
          </w:p>
          <w:p w14:paraId="03E3EA06" w14:textId="2503E5FE" w:rsidR="009E0716" w:rsidRPr="004D363E" w:rsidRDefault="009E0716" w:rsidP="004D363E">
            <w:pPr>
              <w:pStyle w:val="ListParagraph"/>
              <w:numPr>
                <w:ilvl w:val="0"/>
                <w:numId w:val="10"/>
              </w:numPr>
              <w:tabs>
                <w:tab w:val="left" w:pos="-720"/>
              </w:tabs>
              <w:suppressAutoHyphens/>
              <w:spacing w:after="0"/>
              <w:jc w:val="both"/>
              <w:rPr>
                <w:rFonts w:ascii="Arial" w:eastAsia="Times New Roman" w:hAnsi="Arial"/>
                <w:spacing w:val="-3"/>
                <w:szCs w:val="20"/>
              </w:rPr>
            </w:pPr>
            <w:r w:rsidRPr="004D363E">
              <w:rPr>
                <w:rFonts w:ascii="Arial" w:eastAsia="Times New Roman" w:hAnsi="Arial"/>
                <w:b/>
                <w:spacing w:val="-3"/>
                <w:szCs w:val="20"/>
              </w:rPr>
              <w:t>INTEGRITY</w:t>
            </w:r>
          </w:p>
          <w:p w14:paraId="5995968F" w14:textId="77777777" w:rsidR="009E0716" w:rsidRPr="009E0716" w:rsidRDefault="009E0716" w:rsidP="009E0716">
            <w:pPr>
              <w:tabs>
                <w:tab w:val="left" w:pos="-720"/>
                <w:tab w:val="left" w:pos="0"/>
              </w:tabs>
              <w:suppressAutoHyphens/>
              <w:spacing w:after="0"/>
              <w:ind w:left="720" w:hanging="720"/>
              <w:jc w:val="both"/>
              <w:rPr>
                <w:rFonts w:ascii="Arial" w:eastAsia="Times New Roman" w:hAnsi="Arial"/>
                <w:spacing w:val="-3"/>
                <w:szCs w:val="20"/>
                <w:u w:val="single"/>
              </w:rPr>
            </w:pPr>
            <w:r w:rsidRPr="009E0716">
              <w:rPr>
                <w:rFonts w:ascii="Arial" w:eastAsia="Times New Roman" w:hAnsi="Arial"/>
                <w:spacing w:val="-3"/>
                <w:szCs w:val="20"/>
              </w:rPr>
              <w:tab/>
              <w:t xml:space="preserve">Holders of public office should not place themselves under any financial or other obligation to outside individuals or </w:t>
            </w:r>
            <w:proofErr w:type="spellStart"/>
            <w:r w:rsidRPr="009E0716">
              <w:rPr>
                <w:rFonts w:ascii="Arial" w:eastAsia="Times New Roman" w:hAnsi="Arial"/>
                <w:spacing w:val="-3"/>
                <w:szCs w:val="20"/>
              </w:rPr>
              <w:t>organisations</w:t>
            </w:r>
            <w:proofErr w:type="spellEnd"/>
            <w:r w:rsidRPr="009E0716">
              <w:rPr>
                <w:rFonts w:ascii="Arial" w:eastAsia="Times New Roman" w:hAnsi="Arial"/>
                <w:spacing w:val="-3"/>
                <w:szCs w:val="20"/>
              </w:rPr>
              <w:t xml:space="preserve"> that might seek to influence them in the performance of their official duties.</w:t>
            </w:r>
          </w:p>
          <w:p w14:paraId="5ABDD67F" w14:textId="77777777" w:rsidR="009E0716" w:rsidRPr="009E0716" w:rsidRDefault="009E0716" w:rsidP="009E0716">
            <w:pPr>
              <w:tabs>
                <w:tab w:val="left" w:pos="-720"/>
              </w:tabs>
              <w:suppressAutoHyphens/>
              <w:spacing w:after="0"/>
              <w:jc w:val="both"/>
              <w:rPr>
                <w:rFonts w:ascii="Arial" w:eastAsia="Times New Roman" w:hAnsi="Arial"/>
                <w:spacing w:val="-3"/>
                <w:szCs w:val="20"/>
                <w:u w:val="single"/>
              </w:rPr>
            </w:pPr>
          </w:p>
          <w:p w14:paraId="3FDAAB37" w14:textId="4E8589A6" w:rsidR="009E0716" w:rsidRPr="004D363E" w:rsidRDefault="009E0716" w:rsidP="004D363E">
            <w:pPr>
              <w:pStyle w:val="ListParagraph"/>
              <w:numPr>
                <w:ilvl w:val="0"/>
                <w:numId w:val="10"/>
              </w:numPr>
              <w:tabs>
                <w:tab w:val="left" w:pos="-720"/>
              </w:tabs>
              <w:suppressAutoHyphens/>
              <w:spacing w:after="0"/>
              <w:jc w:val="both"/>
              <w:rPr>
                <w:rFonts w:ascii="Arial" w:eastAsia="Times New Roman" w:hAnsi="Arial"/>
                <w:spacing w:val="-3"/>
                <w:szCs w:val="20"/>
              </w:rPr>
            </w:pPr>
            <w:r w:rsidRPr="004D363E">
              <w:rPr>
                <w:rFonts w:ascii="Arial" w:eastAsia="Times New Roman" w:hAnsi="Arial"/>
                <w:b/>
                <w:spacing w:val="-3"/>
                <w:szCs w:val="20"/>
              </w:rPr>
              <w:t>OBJECTIVITY</w:t>
            </w:r>
          </w:p>
          <w:p w14:paraId="42E73818" w14:textId="77777777" w:rsidR="009E0716" w:rsidRPr="009E0716" w:rsidRDefault="009E0716" w:rsidP="009E0716">
            <w:pPr>
              <w:tabs>
                <w:tab w:val="left" w:pos="-720"/>
                <w:tab w:val="left" w:pos="0"/>
              </w:tabs>
              <w:suppressAutoHyphens/>
              <w:spacing w:after="0"/>
              <w:ind w:left="720" w:hanging="720"/>
              <w:jc w:val="both"/>
              <w:rPr>
                <w:rFonts w:ascii="Arial" w:eastAsia="Times New Roman" w:hAnsi="Arial"/>
                <w:spacing w:val="-3"/>
                <w:szCs w:val="20"/>
              </w:rPr>
            </w:pPr>
            <w:r w:rsidRPr="009E0716">
              <w:rPr>
                <w:rFonts w:ascii="Arial" w:eastAsia="Times New Roman" w:hAnsi="Arial"/>
                <w:spacing w:val="-3"/>
                <w:szCs w:val="20"/>
              </w:rPr>
              <w:tab/>
              <w:t>In carrying out public business, including making public appointments, awarding contracts, or recommending individuals for rewards and benefits, holders of public office should make choices on merit.</w:t>
            </w:r>
          </w:p>
          <w:p w14:paraId="3B5FC5C3" w14:textId="77777777" w:rsidR="009E0716" w:rsidRPr="009E0716" w:rsidRDefault="009E0716" w:rsidP="009E0716">
            <w:pPr>
              <w:tabs>
                <w:tab w:val="left" w:pos="-720"/>
              </w:tabs>
              <w:suppressAutoHyphens/>
              <w:spacing w:after="0"/>
              <w:jc w:val="both"/>
              <w:rPr>
                <w:rFonts w:ascii="Arial" w:eastAsia="Times New Roman" w:hAnsi="Arial"/>
                <w:spacing w:val="-3"/>
                <w:szCs w:val="20"/>
              </w:rPr>
            </w:pPr>
          </w:p>
          <w:p w14:paraId="6432A9E5" w14:textId="6CCDBE0D" w:rsidR="009E0716" w:rsidRPr="004D363E" w:rsidRDefault="009E0716" w:rsidP="004D363E">
            <w:pPr>
              <w:pStyle w:val="ListParagraph"/>
              <w:numPr>
                <w:ilvl w:val="0"/>
                <w:numId w:val="10"/>
              </w:numPr>
              <w:tabs>
                <w:tab w:val="left" w:pos="-720"/>
              </w:tabs>
              <w:suppressAutoHyphens/>
              <w:spacing w:after="0"/>
              <w:jc w:val="both"/>
              <w:rPr>
                <w:rFonts w:ascii="Arial" w:eastAsia="Times New Roman" w:hAnsi="Arial"/>
                <w:spacing w:val="-3"/>
                <w:szCs w:val="20"/>
              </w:rPr>
            </w:pPr>
            <w:r w:rsidRPr="004D363E">
              <w:rPr>
                <w:rFonts w:ascii="Arial" w:eastAsia="Times New Roman" w:hAnsi="Arial"/>
                <w:b/>
                <w:spacing w:val="-3"/>
                <w:szCs w:val="20"/>
              </w:rPr>
              <w:t>ACCOUNTABILITY</w:t>
            </w:r>
          </w:p>
          <w:p w14:paraId="06ACB127" w14:textId="77777777" w:rsidR="009E0716" w:rsidRPr="009E0716" w:rsidRDefault="009E0716" w:rsidP="009E0716">
            <w:pPr>
              <w:tabs>
                <w:tab w:val="left" w:pos="-720"/>
                <w:tab w:val="left" w:pos="0"/>
              </w:tabs>
              <w:suppressAutoHyphens/>
              <w:spacing w:after="0"/>
              <w:ind w:left="720" w:hanging="720"/>
              <w:jc w:val="both"/>
              <w:rPr>
                <w:rFonts w:ascii="Arial" w:eastAsia="Times New Roman" w:hAnsi="Arial"/>
                <w:spacing w:val="-3"/>
                <w:szCs w:val="20"/>
              </w:rPr>
            </w:pPr>
            <w:r w:rsidRPr="009E0716">
              <w:rPr>
                <w:rFonts w:ascii="Arial" w:eastAsia="Times New Roman" w:hAnsi="Arial"/>
                <w:spacing w:val="-3"/>
                <w:szCs w:val="20"/>
              </w:rPr>
              <w:tab/>
              <w:t xml:space="preserve">Holders of public office are accountable for their decisions and actions to the public and must submit themselves to whatever scrutiny is appropriate to their office. </w:t>
            </w:r>
          </w:p>
          <w:p w14:paraId="2A14DB6B" w14:textId="77777777" w:rsidR="009E0716" w:rsidRPr="009E0716" w:rsidRDefault="009E0716" w:rsidP="009E0716">
            <w:pPr>
              <w:tabs>
                <w:tab w:val="left" w:pos="-720"/>
              </w:tabs>
              <w:suppressAutoHyphens/>
              <w:spacing w:after="0"/>
              <w:jc w:val="both"/>
              <w:rPr>
                <w:rFonts w:ascii="Arial" w:eastAsia="Times New Roman" w:hAnsi="Arial"/>
                <w:spacing w:val="-3"/>
                <w:szCs w:val="20"/>
              </w:rPr>
            </w:pPr>
          </w:p>
          <w:p w14:paraId="7D325ED3" w14:textId="2280AC90" w:rsidR="009E0716" w:rsidRPr="004D363E" w:rsidRDefault="009E0716" w:rsidP="004D363E">
            <w:pPr>
              <w:pStyle w:val="ListParagraph"/>
              <w:numPr>
                <w:ilvl w:val="0"/>
                <w:numId w:val="10"/>
              </w:numPr>
              <w:tabs>
                <w:tab w:val="left" w:pos="-720"/>
              </w:tabs>
              <w:suppressAutoHyphens/>
              <w:spacing w:after="0"/>
              <w:jc w:val="both"/>
              <w:rPr>
                <w:rFonts w:ascii="Arial" w:eastAsia="Times New Roman" w:hAnsi="Arial"/>
                <w:spacing w:val="-3"/>
                <w:szCs w:val="20"/>
              </w:rPr>
            </w:pPr>
            <w:r w:rsidRPr="004D363E">
              <w:rPr>
                <w:rFonts w:ascii="Arial" w:eastAsia="Times New Roman" w:hAnsi="Arial"/>
                <w:b/>
                <w:spacing w:val="-3"/>
                <w:szCs w:val="20"/>
              </w:rPr>
              <w:t>OPENNESS</w:t>
            </w:r>
          </w:p>
          <w:p w14:paraId="106CC562" w14:textId="77777777" w:rsidR="009E0716" w:rsidRPr="009E0716" w:rsidRDefault="009E0716" w:rsidP="009E0716">
            <w:pPr>
              <w:tabs>
                <w:tab w:val="left" w:pos="-720"/>
                <w:tab w:val="left" w:pos="0"/>
              </w:tabs>
              <w:suppressAutoHyphens/>
              <w:spacing w:after="0"/>
              <w:ind w:left="720" w:hanging="720"/>
              <w:jc w:val="both"/>
              <w:rPr>
                <w:rFonts w:ascii="Arial" w:eastAsia="Times New Roman" w:hAnsi="Arial"/>
                <w:spacing w:val="-3"/>
                <w:szCs w:val="20"/>
              </w:rPr>
            </w:pPr>
            <w:r w:rsidRPr="009E0716">
              <w:rPr>
                <w:rFonts w:ascii="Arial" w:eastAsia="Times New Roman" w:hAnsi="Arial"/>
                <w:spacing w:val="-3"/>
                <w:szCs w:val="20"/>
              </w:rPr>
              <w:tab/>
              <w:t>Holders of public office should be as open as possible about all the decisions and actions that they take.  They should give reasons for their decisions and restrict information only when the wider public interest clearly demands.</w:t>
            </w:r>
          </w:p>
          <w:p w14:paraId="37DCF67A" w14:textId="77777777" w:rsidR="009E0716" w:rsidRPr="009E0716" w:rsidRDefault="009E0716" w:rsidP="009E0716">
            <w:pPr>
              <w:tabs>
                <w:tab w:val="left" w:pos="-720"/>
              </w:tabs>
              <w:suppressAutoHyphens/>
              <w:spacing w:after="0"/>
              <w:jc w:val="both"/>
              <w:rPr>
                <w:rFonts w:ascii="Arial" w:eastAsia="Times New Roman" w:hAnsi="Arial"/>
                <w:spacing w:val="-3"/>
                <w:szCs w:val="20"/>
              </w:rPr>
            </w:pPr>
          </w:p>
          <w:p w14:paraId="32E870CD" w14:textId="34E4953C" w:rsidR="009E0716" w:rsidRPr="004D363E" w:rsidRDefault="009E0716" w:rsidP="004D363E">
            <w:pPr>
              <w:pStyle w:val="ListParagraph"/>
              <w:numPr>
                <w:ilvl w:val="0"/>
                <w:numId w:val="10"/>
              </w:numPr>
              <w:tabs>
                <w:tab w:val="left" w:pos="-720"/>
              </w:tabs>
              <w:suppressAutoHyphens/>
              <w:spacing w:after="0"/>
              <w:jc w:val="both"/>
              <w:rPr>
                <w:rFonts w:ascii="Arial" w:eastAsia="Times New Roman" w:hAnsi="Arial"/>
                <w:spacing w:val="-3"/>
                <w:szCs w:val="20"/>
              </w:rPr>
            </w:pPr>
            <w:r w:rsidRPr="004D363E">
              <w:rPr>
                <w:rFonts w:ascii="Arial" w:eastAsia="Times New Roman" w:hAnsi="Arial"/>
                <w:b/>
                <w:spacing w:val="-3"/>
                <w:szCs w:val="20"/>
              </w:rPr>
              <w:t>HONESTY</w:t>
            </w:r>
          </w:p>
          <w:p w14:paraId="1A3C3115" w14:textId="77777777" w:rsidR="009E0716" w:rsidRPr="009E0716" w:rsidRDefault="009E0716" w:rsidP="009E0716">
            <w:pPr>
              <w:tabs>
                <w:tab w:val="left" w:pos="-720"/>
                <w:tab w:val="left" w:pos="0"/>
              </w:tabs>
              <w:suppressAutoHyphens/>
              <w:spacing w:after="0"/>
              <w:ind w:left="720" w:hanging="720"/>
              <w:jc w:val="both"/>
              <w:rPr>
                <w:rFonts w:ascii="Arial" w:eastAsia="Times New Roman" w:hAnsi="Arial"/>
                <w:spacing w:val="-3"/>
                <w:szCs w:val="20"/>
              </w:rPr>
            </w:pPr>
            <w:r w:rsidRPr="009E0716">
              <w:rPr>
                <w:rFonts w:ascii="Arial" w:eastAsia="Times New Roman" w:hAnsi="Arial"/>
                <w:spacing w:val="-3"/>
                <w:szCs w:val="20"/>
              </w:rPr>
              <w:tab/>
              <w:t>Holders of public office have a duty to declare any private interests relating to their public duties and to take steps to resolve any conflicts arising in a way that protects the public interest.</w:t>
            </w:r>
          </w:p>
          <w:p w14:paraId="1233A67B" w14:textId="77777777" w:rsidR="009E0716" w:rsidRPr="009E0716" w:rsidRDefault="009E0716" w:rsidP="009E0716">
            <w:pPr>
              <w:tabs>
                <w:tab w:val="left" w:pos="-720"/>
              </w:tabs>
              <w:suppressAutoHyphens/>
              <w:spacing w:after="0"/>
              <w:jc w:val="both"/>
              <w:rPr>
                <w:rFonts w:ascii="Arial" w:eastAsia="Times New Roman" w:hAnsi="Arial"/>
                <w:spacing w:val="-3"/>
                <w:szCs w:val="20"/>
              </w:rPr>
            </w:pPr>
          </w:p>
          <w:p w14:paraId="62868AD5" w14:textId="446A3B5B" w:rsidR="009E0716" w:rsidRPr="004D363E" w:rsidRDefault="009E0716" w:rsidP="004D363E">
            <w:pPr>
              <w:pStyle w:val="ListParagraph"/>
              <w:numPr>
                <w:ilvl w:val="0"/>
                <w:numId w:val="10"/>
              </w:numPr>
              <w:tabs>
                <w:tab w:val="left" w:pos="-720"/>
              </w:tabs>
              <w:suppressAutoHyphens/>
              <w:spacing w:after="0"/>
              <w:jc w:val="both"/>
              <w:rPr>
                <w:rFonts w:ascii="Arial" w:eastAsia="Times New Roman" w:hAnsi="Arial"/>
                <w:spacing w:val="-3"/>
                <w:szCs w:val="20"/>
              </w:rPr>
            </w:pPr>
            <w:r w:rsidRPr="004D363E">
              <w:rPr>
                <w:rFonts w:ascii="Arial" w:eastAsia="Times New Roman" w:hAnsi="Arial"/>
                <w:b/>
                <w:spacing w:val="-3"/>
                <w:szCs w:val="20"/>
              </w:rPr>
              <w:t>LEADERSHIP</w:t>
            </w:r>
          </w:p>
          <w:p w14:paraId="5E88F886" w14:textId="77777777" w:rsidR="009E0716" w:rsidRPr="009E0716" w:rsidRDefault="009E0716" w:rsidP="009E0716">
            <w:pPr>
              <w:tabs>
                <w:tab w:val="left" w:pos="-720"/>
                <w:tab w:val="left" w:pos="0"/>
              </w:tabs>
              <w:suppressAutoHyphens/>
              <w:spacing w:after="0"/>
              <w:ind w:left="720" w:hanging="720"/>
              <w:jc w:val="both"/>
              <w:rPr>
                <w:rFonts w:ascii="Arial" w:eastAsia="Times New Roman" w:hAnsi="Arial"/>
                <w:spacing w:val="-3"/>
                <w:szCs w:val="20"/>
              </w:rPr>
            </w:pPr>
            <w:r w:rsidRPr="009E0716">
              <w:rPr>
                <w:rFonts w:ascii="Arial" w:eastAsia="Times New Roman" w:hAnsi="Arial"/>
                <w:spacing w:val="-3"/>
                <w:szCs w:val="20"/>
              </w:rPr>
              <w:tab/>
              <w:t>Holders of public office should promote and support these principles by leadership and example.</w:t>
            </w:r>
          </w:p>
          <w:p w14:paraId="47B32324" w14:textId="77777777" w:rsidR="009E0716" w:rsidRPr="009E0716" w:rsidRDefault="009E0716" w:rsidP="009E0716">
            <w:pPr>
              <w:tabs>
                <w:tab w:val="center" w:pos="4513"/>
              </w:tabs>
              <w:suppressAutoHyphens/>
              <w:spacing w:after="0"/>
              <w:jc w:val="both"/>
              <w:rPr>
                <w:rFonts w:ascii="Arial" w:eastAsia="Times New Roman" w:hAnsi="Arial"/>
                <w:spacing w:val="-3"/>
                <w:szCs w:val="20"/>
              </w:rPr>
            </w:pPr>
            <w:r w:rsidRPr="009E0716">
              <w:rPr>
                <w:rFonts w:ascii="Arial" w:eastAsia="Times New Roman" w:hAnsi="Arial"/>
                <w:spacing w:val="-3"/>
                <w:szCs w:val="20"/>
              </w:rPr>
              <w:tab/>
              <w:t xml:space="preserve"> </w:t>
            </w:r>
            <w:r w:rsidRPr="009E0716">
              <w:rPr>
                <w:rFonts w:ascii="Arial" w:eastAsia="Times New Roman" w:hAnsi="Arial"/>
                <w:spacing w:val="-3"/>
                <w:szCs w:val="20"/>
                <w:u w:val="single"/>
              </w:rPr>
              <w:t xml:space="preserve">            </w:t>
            </w:r>
          </w:p>
          <w:p w14:paraId="3E57FC96" w14:textId="77777777" w:rsidR="009E0716" w:rsidRPr="009E0716" w:rsidRDefault="009E0716" w:rsidP="009E0716">
            <w:pPr>
              <w:tabs>
                <w:tab w:val="left" w:pos="-720"/>
              </w:tabs>
              <w:suppressAutoHyphens/>
              <w:spacing w:after="0"/>
              <w:jc w:val="both"/>
              <w:rPr>
                <w:rFonts w:ascii="Arial" w:eastAsia="Times New Roman" w:hAnsi="Arial"/>
                <w:spacing w:val="-3"/>
                <w:szCs w:val="20"/>
              </w:rPr>
            </w:pPr>
          </w:p>
          <w:p w14:paraId="5081DE88" w14:textId="77777777" w:rsidR="009E0716" w:rsidRPr="009E0716" w:rsidRDefault="009E0716" w:rsidP="009E0716">
            <w:pPr>
              <w:tabs>
                <w:tab w:val="left" w:pos="-720"/>
                <w:tab w:val="left" w:pos="0"/>
                <w:tab w:val="left" w:pos="720"/>
              </w:tabs>
              <w:suppressAutoHyphens/>
              <w:spacing w:after="0"/>
              <w:ind w:left="1440" w:hanging="1440"/>
              <w:jc w:val="both"/>
              <w:rPr>
                <w:rFonts w:ascii="Arial" w:eastAsia="Times New Roman" w:hAnsi="Arial"/>
                <w:spacing w:val="-3"/>
                <w:szCs w:val="20"/>
              </w:rPr>
            </w:pPr>
            <w:r w:rsidRPr="009E0716">
              <w:rPr>
                <w:rFonts w:ascii="Arial" w:eastAsia="Times New Roman" w:hAnsi="Arial"/>
                <w:szCs w:val="20"/>
              </w:rPr>
              <w:tab/>
            </w:r>
            <w:r w:rsidRPr="009E0716">
              <w:rPr>
                <w:rFonts w:ascii="Arial" w:eastAsia="Times New Roman" w:hAnsi="Arial"/>
                <w:szCs w:val="20"/>
              </w:rPr>
              <w:tab/>
            </w:r>
          </w:p>
          <w:p w14:paraId="2142F1A8" w14:textId="77777777" w:rsidR="009E0716" w:rsidRPr="009E0716" w:rsidRDefault="009E0716" w:rsidP="009E0716">
            <w:pPr>
              <w:numPr>
                <w:ilvl w:val="2"/>
                <w:numId w:val="0"/>
              </w:numPr>
              <w:tabs>
                <w:tab w:val="num" w:pos="1146"/>
                <w:tab w:val="num" w:pos="1418"/>
              </w:tabs>
              <w:spacing w:after="0"/>
              <w:ind w:hanging="706"/>
              <w:rPr>
                <w:rFonts w:ascii="Arial" w:eastAsia="Times New Roman" w:hAnsi="Arial" w:cs="Arial"/>
                <w:b/>
                <w:lang w:val="en-GB"/>
              </w:rPr>
            </w:pPr>
          </w:p>
        </w:tc>
      </w:tr>
      <w:tr w:rsidR="004D363E" w:rsidRPr="009E0716" w14:paraId="33DF256F" w14:textId="77777777" w:rsidTr="00072DED">
        <w:tc>
          <w:tcPr>
            <w:tcW w:w="9630" w:type="dxa"/>
          </w:tcPr>
          <w:p w14:paraId="051C9079" w14:textId="77777777" w:rsidR="004D363E" w:rsidRPr="009E0716" w:rsidRDefault="004D363E" w:rsidP="009E0716">
            <w:pPr>
              <w:tabs>
                <w:tab w:val="left" w:pos="-720"/>
              </w:tabs>
              <w:suppressAutoHyphens/>
              <w:spacing w:after="0"/>
              <w:jc w:val="both"/>
              <w:rPr>
                <w:rFonts w:ascii="Arial" w:eastAsia="Times New Roman" w:hAnsi="Arial"/>
                <w:b/>
                <w:spacing w:val="-3"/>
                <w:szCs w:val="20"/>
              </w:rPr>
            </w:pPr>
          </w:p>
        </w:tc>
      </w:tr>
    </w:tbl>
    <w:p w14:paraId="14BE2378" w14:textId="77777777" w:rsidR="004D363E" w:rsidRDefault="004D363E" w:rsidP="00DE57B1"/>
    <w:sectPr w:rsidR="004D363E" w:rsidSect="00DE57B1">
      <w:footerReference w:type="first" r:id="rId8"/>
      <w:pgSz w:w="11900" w:h="16840"/>
      <w:pgMar w:top="671" w:right="1125" w:bottom="993" w:left="720" w:header="708"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8A14B" w14:textId="77777777" w:rsidR="000B1E13" w:rsidRDefault="000B1E13">
      <w:pPr>
        <w:spacing w:after="0"/>
      </w:pPr>
      <w:r>
        <w:separator/>
      </w:r>
    </w:p>
  </w:endnote>
  <w:endnote w:type="continuationSeparator" w:id="0">
    <w:p w14:paraId="7886ACC8" w14:textId="77777777" w:rsidR="000B1E13" w:rsidRDefault="000B1E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2294" w14:textId="6E93BEC3" w:rsidR="00873FB3" w:rsidRDefault="00873FB3" w:rsidP="00DE57B1">
    <w:pPr>
      <w:pStyle w:val="Footer"/>
      <w:ind w:left="-426" w:firstLine="42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C7DD6" w14:textId="77777777" w:rsidR="000B1E13" w:rsidRDefault="000B1E13">
      <w:pPr>
        <w:spacing w:after="0"/>
      </w:pPr>
      <w:r>
        <w:separator/>
      </w:r>
    </w:p>
  </w:footnote>
  <w:footnote w:type="continuationSeparator" w:id="0">
    <w:p w14:paraId="14C36B72" w14:textId="77777777" w:rsidR="000B1E13" w:rsidRDefault="000B1E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F2445"/>
    <w:multiLevelType w:val="hybridMultilevel"/>
    <w:tmpl w:val="0836660E"/>
    <w:lvl w:ilvl="0" w:tplc="32EAA43E">
      <w:start w:val="1"/>
      <w:numFmt w:val="bullet"/>
      <w:lvlText w:val=""/>
      <w:lvlJc w:val="left"/>
      <w:pPr>
        <w:tabs>
          <w:tab w:val="num" w:pos="814"/>
        </w:tabs>
        <w:ind w:left="814"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C31E10"/>
    <w:multiLevelType w:val="hybridMultilevel"/>
    <w:tmpl w:val="CE7E3342"/>
    <w:lvl w:ilvl="0" w:tplc="46BE4910">
      <w:start w:val="1"/>
      <w:numFmt w:val="lowerLetter"/>
      <w:lvlText w:val="(%1)"/>
      <w:lvlJc w:val="left"/>
      <w:pPr>
        <w:tabs>
          <w:tab w:val="num" w:pos="948"/>
        </w:tabs>
        <w:ind w:left="833" w:hanging="113"/>
      </w:pPr>
      <w:rPr>
        <w:rFonts w:hint="default"/>
        <w:sz w:val="24"/>
      </w:rPr>
    </w:lvl>
    <w:lvl w:ilvl="1" w:tplc="08090003" w:tentative="1">
      <w:start w:val="1"/>
      <w:numFmt w:val="bullet"/>
      <w:lvlText w:val="o"/>
      <w:lvlJc w:val="left"/>
      <w:pPr>
        <w:tabs>
          <w:tab w:val="num" w:pos="1706"/>
        </w:tabs>
        <w:ind w:left="1706" w:hanging="360"/>
      </w:pPr>
      <w:rPr>
        <w:rFonts w:ascii="Courier New" w:hAnsi="Courier New" w:cs="Courier New" w:hint="default"/>
      </w:rPr>
    </w:lvl>
    <w:lvl w:ilvl="2" w:tplc="08090005">
      <w:start w:val="1"/>
      <w:numFmt w:val="bullet"/>
      <w:lvlText w:val=""/>
      <w:lvlJc w:val="left"/>
      <w:pPr>
        <w:tabs>
          <w:tab w:val="num" w:pos="2426"/>
        </w:tabs>
        <w:ind w:left="2426" w:hanging="360"/>
      </w:pPr>
      <w:rPr>
        <w:rFonts w:ascii="Wingdings" w:hAnsi="Wingdings" w:hint="default"/>
      </w:rPr>
    </w:lvl>
    <w:lvl w:ilvl="3" w:tplc="08090001" w:tentative="1">
      <w:start w:val="1"/>
      <w:numFmt w:val="bullet"/>
      <w:lvlText w:val=""/>
      <w:lvlJc w:val="left"/>
      <w:pPr>
        <w:tabs>
          <w:tab w:val="num" w:pos="3146"/>
        </w:tabs>
        <w:ind w:left="3146" w:hanging="360"/>
      </w:pPr>
      <w:rPr>
        <w:rFonts w:ascii="Symbol" w:hAnsi="Symbol" w:hint="default"/>
      </w:rPr>
    </w:lvl>
    <w:lvl w:ilvl="4" w:tplc="08090003" w:tentative="1">
      <w:start w:val="1"/>
      <w:numFmt w:val="bullet"/>
      <w:lvlText w:val="o"/>
      <w:lvlJc w:val="left"/>
      <w:pPr>
        <w:tabs>
          <w:tab w:val="num" w:pos="3866"/>
        </w:tabs>
        <w:ind w:left="3866" w:hanging="360"/>
      </w:pPr>
      <w:rPr>
        <w:rFonts w:ascii="Courier New" w:hAnsi="Courier New" w:cs="Courier New" w:hint="default"/>
      </w:rPr>
    </w:lvl>
    <w:lvl w:ilvl="5" w:tplc="08090005" w:tentative="1">
      <w:start w:val="1"/>
      <w:numFmt w:val="bullet"/>
      <w:lvlText w:val=""/>
      <w:lvlJc w:val="left"/>
      <w:pPr>
        <w:tabs>
          <w:tab w:val="num" w:pos="4586"/>
        </w:tabs>
        <w:ind w:left="4586" w:hanging="360"/>
      </w:pPr>
      <w:rPr>
        <w:rFonts w:ascii="Wingdings" w:hAnsi="Wingdings" w:hint="default"/>
      </w:rPr>
    </w:lvl>
    <w:lvl w:ilvl="6" w:tplc="08090001" w:tentative="1">
      <w:start w:val="1"/>
      <w:numFmt w:val="bullet"/>
      <w:lvlText w:val=""/>
      <w:lvlJc w:val="left"/>
      <w:pPr>
        <w:tabs>
          <w:tab w:val="num" w:pos="5306"/>
        </w:tabs>
        <w:ind w:left="5306" w:hanging="360"/>
      </w:pPr>
      <w:rPr>
        <w:rFonts w:ascii="Symbol" w:hAnsi="Symbol" w:hint="default"/>
      </w:rPr>
    </w:lvl>
    <w:lvl w:ilvl="7" w:tplc="08090003" w:tentative="1">
      <w:start w:val="1"/>
      <w:numFmt w:val="bullet"/>
      <w:lvlText w:val="o"/>
      <w:lvlJc w:val="left"/>
      <w:pPr>
        <w:tabs>
          <w:tab w:val="num" w:pos="6026"/>
        </w:tabs>
        <w:ind w:left="6026" w:hanging="360"/>
      </w:pPr>
      <w:rPr>
        <w:rFonts w:ascii="Courier New" w:hAnsi="Courier New" w:cs="Courier New" w:hint="default"/>
      </w:rPr>
    </w:lvl>
    <w:lvl w:ilvl="8" w:tplc="08090005" w:tentative="1">
      <w:start w:val="1"/>
      <w:numFmt w:val="bullet"/>
      <w:lvlText w:val=""/>
      <w:lvlJc w:val="left"/>
      <w:pPr>
        <w:tabs>
          <w:tab w:val="num" w:pos="6746"/>
        </w:tabs>
        <w:ind w:left="6746" w:hanging="360"/>
      </w:pPr>
      <w:rPr>
        <w:rFonts w:ascii="Wingdings" w:hAnsi="Wingdings" w:hint="default"/>
      </w:rPr>
    </w:lvl>
  </w:abstractNum>
  <w:abstractNum w:abstractNumId="2" w15:restartNumberingAfterBreak="0">
    <w:nsid w:val="34567CB3"/>
    <w:multiLevelType w:val="hybridMultilevel"/>
    <w:tmpl w:val="3D88D5B4"/>
    <w:lvl w:ilvl="0" w:tplc="034AA4CC">
      <w:start w:val="1"/>
      <w:numFmt w:val="bullet"/>
      <w:lvlText w:val=""/>
      <w:lvlJc w:val="left"/>
      <w:pPr>
        <w:tabs>
          <w:tab w:val="num" w:pos="720"/>
        </w:tabs>
        <w:ind w:left="720" w:hanging="720"/>
      </w:pPr>
      <w:rPr>
        <w:rFonts w:ascii="Symbol" w:hAnsi="Symbol" w:hint="default"/>
      </w:rPr>
    </w:lvl>
    <w:lvl w:ilvl="1" w:tplc="3740086C">
      <w:start w:val="1"/>
      <w:numFmt w:val="bullet"/>
      <w:lvlText w:val=""/>
      <w:lvlJc w:val="left"/>
      <w:pPr>
        <w:tabs>
          <w:tab w:val="num" w:pos="1308"/>
        </w:tabs>
        <w:ind w:left="1193" w:hanging="113"/>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5010E0"/>
    <w:multiLevelType w:val="hybridMultilevel"/>
    <w:tmpl w:val="BBDC60EC"/>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47000B1F"/>
    <w:multiLevelType w:val="hybridMultilevel"/>
    <w:tmpl w:val="C700F72C"/>
    <w:lvl w:ilvl="0" w:tplc="46BE49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96C7330"/>
    <w:multiLevelType w:val="hybridMultilevel"/>
    <w:tmpl w:val="AFC6C4A0"/>
    <w:lvl w:ilvl="0" w:tplc="32EAA43E">
      <w:start w:val="1"/>
      <w:numFmt w:val="bullet"/>
      <w:lvlText w:val=""/>
      <w:lvlJc w:val="left"/>
      <w:pPr>
        <w:tabs>
          <w:tab w:val="num" w:pos="814"/>
        </w:tabs>
        <w:ind w:left="814"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CD3FE6"/>
    <w:multiLevelType w:val="hybridMultilevel"/>
    <w:tmpl w:val="BE36A840"/>
    <w:lvl w:ilvl="0" w:tplc="0809000F">
      <w:start w:val="6"/>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546D2989"/>
    <w:multiLevelType w:val="hybridMultilevel"/>
    <w:tmpl w:val="059C7E9A"/>
    <w:lvl w:ilvl="0" w:tplc="32EAA43E">
      <w:start w:val="1"/>
      <w:numFmt w:val="bullet"/>
      <w:lvlText w:val=""/>
      <w:lvlJc w:val="left"/>
      <w:pPr>
        <w:tabs>
          <w:tab w:val="num" w:pos="814"/>
        </w:tabs>
        <w:ind w:left="814"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4614DB"/>
    <w:multiLevelType w:val="hybridMultilevel"/>
    <w:tmpl w:val="6F64E8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48E40DA"/>
    <w:multiLevelType w:val="hybridMultilevel"/>
    <w:tmpl w:val="7B804C90"/>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num w:numId="1" w16cid:durableId="1165823923">
    <w:abstractNumId w:val="2"/>
  </w:num>
  <w:num w:numId="2" w16cid:durableId="2099860016">
    <w:abstractNumId w:val="0"/>
  </w:num>
  <w:num w:numId="3" w16cid:durableId="1150828500">
    <w:abstractNumId w:val="5"/>
  </w:num>
  <w:num w:numId="4" w16cid:durableId="1368214532">
    <w:abstractNumId w:val="7"/>
  </w:num>
  <w:num w:numId="5" w16cid:durableId="1994211052">
    <w:abstractNumId w:val="1"/>
  </w:num>
  <w:num w:numId="6" w16cid:durableId="1633364595">
    <w:abstractNumId w:val="3"/>
  </w:num>
  <w:num w:numId="7" w16cid:durableId="1725644675">
    <w:abstractNumId w:val="6"/>
  </w:num>
  <w:num w:numId="8" w16cid:durableId="1731264889">
    <w:abstractNumId w:val="8"/>
  </w:num>
  <w:num w:numId="9" w16cid:durableId="1222867807">
    <w:abstractNumId w:val="4"/>
  </w:num>
  <w:num w:numId="10" w16cid:durableId="1222905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F6D"/>
    <w:rsid w:val="000B1E13"/>
    <w:rsid w:val="000B4ECD"/>
    <w:rsid w:val="004D363E"/>
    <w:rsid w:val="005A4F6D"/>
    <w:rsid w:val="006C74FB"/>
    <w:rsid w:val="008068A8"/>
    <w:rsid w:val="00873FB3"/>
    <w:rsid w:val="009E0716"/>
    <w:rsid w:val="00A016C1"/>
    <w:rsid w:val="00AD0A5E"/>
    <w:rsid w:val="00D8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6652B"/>
  <w15:docId w15:val="{33DF2600-6859-47FA-BA18-9C389CDC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62A"/>
    <w:pPr>
      <w:spacing w:after="200"/>
    </w:pPr>
    <w:rPr>
      <w:sz w:val="24"/>
      <w:szCs w:val="24"/>
      <w:lang w:val="en-US" w:eastAsia="en-US"/>
    </w:rPr>
  </w:style>
  <w:style w:type="paragraph" w:styleId="Heading1">
    <w:name w:val="heading 1"/>
    <w:basedOn w:val="Normal"/>
    <w:next w:val="Normal"/>
    <w:link w:val="Heading1Char"/>
    <w:qFormat/>
    <w:rsid w:val="005A4F6D"/>
    <w:pPr>
      <w:keepNext/>
      <w:keepLines/>
      <w:spacing w:before="480" w:after="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A4F6D"/>
    <w:rPr>
      <w:rFonts w:ascii="PMingLiU" w:eastAsia="Times New Roman" w:hAnsi="PMingLiU"/>
      <w:sz w:val="22"/>
      <w:szCs w:val="22"/>
      <w:lang w:val="en-US" w:eastAsia="en-US"/>
    </w:rPr>
  </w:style>
  <w:style w:type="character" w:customStyle="1" w:styleId="NoSpacingChar">
    <w:name w:val="No Spacing Char"/>
    <w:basedOn w:val="DefaultParagraphFont"/>
    <w:link w:val="NoSpacing"/>
    <w:rsid w:val="005A4F6D"/>
    <w:rPr>
      <w:rFonts w:ascii="PMingLiU" w:eastAsia="Times New Roman" w:hAnsi="PMingLiU"/>
      <w:sz w:val="22"/>
      <w:szCs w:val="22"/>
      <w:lang w:val="en-US" w:eastAsia="en-US" w:bidi="ar-SA"/>
    </w:rPr>
  </w:style>
  <w:style w:type="paragraph" w:styleId="Header">
    <w:name w:val="header"/>
    <w:basedOn w:val="Normal"/>
    <w:link w:val="HeaderChar"/>
    <w:uiPriority w:val="99"/>
    <w:unhideWhenUsed/>
    <w:rsid w:val="005A4F6D"/>
    <w:pPr>
      <w:tabs>
        <w:tab w:val="center" w:pos="4320"/>
        <w:tab w:val="right" w:pos="8640"/>
      </w:tabs>
      <w:spacing w:after="0"/>
    </w:pPr>
  </w:style>
  <w:style w:type="character" w:customStyle="1" w:styleId="HeaderChar">
    <w:name w:val="Header Char"/>
    <w:basedOn w:val="DefaultParagraphFont"/>
    <w:link w:val="Header"/>
    <w:uiPriority w:val="99"/>
    <w:rsid w:val="005A4F6D"/>
  </w:style>
  <w:style w:type="paragraph" w:styleId="Footer">
    <w:name w:val="footer"/>
    <w:basedOn w:val="Normal"/>
    <w:link w:val="FooterChar"/>
    <w:uiPriority w:val="99"/>
    <w:unhideWhenUsed/>
    <w:rsid w:val="005A4F6D"/>
    <w:pPr>
      <w:tabs>
        <w:tab w:val="center" w:pos="4320"/>
        <w:tab w:val="right" w:pos="8640"/>
      </w:tabs>
      <w:spacing w:after="0"/>
    </w:pPr>
  </w:style>
  <w:style w:type="character" w:customStyle="1" w:styleId="FooterChar">
    <w:name w:val="Footer Char"/>
    <w:basedOn w:val="DefaultParagraphFont"/>
    <w:link w:val="Footer"/>
    <w:uiPriority w:val="99"/>
    <w:rsid w:val="005A4F6D"/>
  </w:style>
  <w:style w:type="character" w:customStyle="1" w:styleId="Heading1Char">
    <w:name w:val="Heading 1 Char"/>
    <w:basedOn w:val="DefaultParagraphFont"/>
    <w:link w:val="Heading1"/>
    <w:rsid w:val="005A4F6D"/>
    <w:rPr>
      <w:rFonts w:ascii="Calibri" w:eastAsia="Times New Roman" w:hAnsi="Calibri" w:cs="Times New Roman"/>
      <w:b/>
      <w:bCs/>
      <w:color w:val="345A8A"/>
      <w:sz w:val="32"/>
      <w:szCs w:val="32"/>
    </w:rPr>
  </w:style>
  <w:style w:type="paragraph" w:styleId="TOCHeading">
    <w:name w:val="TOC Heading"/>
    <w:basedOn w:val="Heading1"/>
    <w:next w:val="Normal"/>
    <w:uiPriority w:val="39"/>
    <w:qFormat/>
    <w:rsid w:val="005A4F6D"/>
    <w:pPr>
      <w:spacing w:line="276" w:lineRule="auto"/>
      <w:outlineLvl w:val="9"/>
    </w:pPr>
    <w:rPr>
      <w:color w:val="365F91"/>
      <w:sz w:val="28"/>
      <w:szCs w:val="28"/>
    </w:rPr>
  </w:style>
  <w:style w:type="paragraph" w:styleId="TOC2">
    <w:name w:val="toc 2"/>
    <w:basedOn w:val="Normal"/>
    <w:next w:val="Normal"/>
    <w:autoRedefine/>
    <w:uiPriority w:val="39"/>
    <w:unhideWhenUsed/>
    <w:rsid w:val="005A4F6D"/>
    <w:pPr>
      <w:spacing w:after="0"/>
      <w:ind w:left="240"/>
    </w:pPr>
    <w:rPr>
      <w:b/>
      <w:sz w:val="22"/>
      <w:szCs w:val="22"/>
    </w:rPr>
  </w:style>
  <w:style w:type="paragraph" w:styleId="TOC1">
    <w:name w:val="toc 1"/>
    <w:basedOn w:val="Normal"/>
    <w:next w:val="Normal"/>
    <w:autoRedefine/>
    <w:uiPriority w:val="39"/>
    <w:unhideWhenUsed/>
    <w:rsid w:val="005A4F6D"/>
    <w:pPr>
      <w:spacing w:before="120" w:after="0"/>
    </w:pPr>
    <w:rPr>
      <w:b/>
    </w:rPr>
  </w:style>
  <w:style w:type="paragraph" w:styleId="TOC3">
    <w:name w:val="toc 3"/>
    <w:basedOn w:val="Normal"/>
    <w:next w:val="Normal"/>
    <w:autoRedefine/>
    <w:uiPriority w:val="39"/>
    <w:unhideWhenUsed/>
    <w:rsid w:val="005A4F6D"/>
    <w:pPr>
      <w:spacing w:after="0"/>
      <w:ind w:left="480"/>
    </w:pPr>
    <w:rPr>
      <w:sz w:val="22"/>
      <w:szCs w:val="22"/>
    </w:rPr>
  </w:style>
  <w:style w:type="paragraph" w:styleId="TOC4">
    <w:name w:val="toc 4"/>
    <w:basedOn w:val="Normal"/>
    <w:next w:val="Normal"/>
    <w:autoRedefine/>
    <w:rsid w:val="005A4F6D"/>
    <w:pPr>
      <w:spacing w:after="0"/>
      <w:ind w:left="720"/>
    </w:pPr>
    <w:rPr>
      <w:sz w:val="20"/>
      <w:szCs w:val="20"/>
    </w:rPr>
  </w:style>
  <w:style w:type="paragraph" w:styleId="TOC5">
    <w:name w:val="toc 5"/>
    <w:basedOn w:val="Normal"/>
    <w:next w:val="Normal"/>
    <w:autoRedefine/>
    <w:rsid w:val="005A4F6D"/>
    <w:pPr>
      <w:spacing w:after="0"/>
      <w:ind w:left="960"/>
    </w:pPr>
    <w:rPr>
      <w:sz w:val="20"/>
      <w:szCs w:val="20"/>
    </w:rPr>
  </w:style>
  <w:style w:type="paragraph" w:styleId="TOC6">
    <w:name w:val="toc 6"/>
    <w:basedOn w:val="Normal"/>
    <w:next w:val="Normal"/>
    <w:autoRedefine/>
    <w:rsid w:val="005A4F6D"/>
    <w:pPr>
      <w:spacing w:after="0"/>
      <w:ind w:left="1200"/>
    </w:pPr>
    <w:rPr>
      <w:sz w:val="20"/>
      <w:szCs w:val="20"/>
    </w:rPr>
  </w:style>
  <w:style w:type="paragraph" w:styleId="TOC7">
    <w:name w:val="toc 7"/>
    <w:basedOn w:val="Normal"/>
    <w:next w:val="Normal"/>
    <w:autoRedefine/>
    <w:rsid w:val="005A4F6D"/>
    <w:pPr>
      <w:spacing w:after="0"/>
      <w:ind w:left="1440"/>
    </w:pPr>
    <w:rPr>
      <w:sz w:val="20"/>
      <w:szCs w:val="20"/>
    </w:rPr>
  </w:style>
  <w:style w:type="paragraph" w:styleId="TOC8">
    <w:name w:val="toc 8"/>
    <w:basedOn w:val="Normal"/>
    <w:next w:val="Normal"/>
    <w:autoRedefine/>
    <w:rsid w:val="005A4F6D"/>
    <w:pPr>
      <w:spacing w:after="0"/>
      <w:ind w:left="1680"/>
    </w:pPr>
    <w:rPr>
      <w:sz w:val="20"/>
      <w:szCs w:val="20"/>
    </w:rPr>
  </w:style>
  <w:style w:type="paragraph" w:styleId="TOC9">
    <w:name w:val="toc 9"/>
    <w:basedOn w:val="Normal"/>
    <w:next w:val="Normal"/>
    <w:autoRedefine/>
    <w:rsid w:val="005A4F6D"/>
    <w:pPr>
      <w:spacing w:after="0"/>
      <w:ind w:left="1920"/>
    </w:pPr>
    <w:rPr>
      <w:sz w:val="20"/>
      <w:szCs w:val="20"/>
    </w:rPr>
  </w:style>
  <w:style w:type="table" w:styleId="LightShading-Accent1">
    <w:name w:val="Light Shading Accent 1"/>
    <w:basedOn w:val="TableNormal"/>
    <w:uiPriority w:val="60"/>
    <w:rsid w:val="005A4F6D"/>
    <w:rPr>
      <w:rFonts w:eastAsia="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rsid w:val="004A1C83"/>
    <w:rPr>
      <w:color w:val="0000FF"/>
      <w:u w:val="single"/>
    </w:rPr>
  </w:style>
  <w:style w:type="character" w:styleId="FollowedHyperlink">
    <w:name w:val="FollowedHyperlink"/>
    <w:basedOn w:val="DefaultParagraphFont"/>
    <w:rsid w:val="004A1C83"/>
    <w:rPr>
      <w:color w:val="800080"/>
      <w:u w:val="single"/>
    </w:rPr>
  </w:style>
  <w:style w:type="character" w:styleId="PageNumber">
    <w:name w:val="page number"/>
    <w:basedOn w:val="DefaultParagraphFont"/>
    <w:rsid w:val="00814AFA"/>
  </w:style>
  <w:style w:type="table" w:styleId="TableGrid">
    <w:name w:val="Table Grid"/>
    <w:basedOn w:val="TableNormal"/>
    <w:rsid w:val="003410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0B4ECD"/>
    <w:rPr>
      <w:color w:val="605E5C"/>
      <w:shd w:val="clear" w:color="auto" w:fill="E1DFDD"/>
    </w:rPr>
  </w:style>
  <w:style w:type="paragraph" w:styleId="ListParagraph">
    <w:name w:val="List Paragraph"/>
    <w:basedOn w:val="Normal"/>
    <w:uiPriority w:val="34"/>
    <w:qFormat/>
    <w:rsid w:val="004D3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rah.hyde@sheffiel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Carbrook Print Ordering Procedure</vt:lpstr>
    </vt:vector>
  </TitlesOfParts>
  <Company>Sheffield City Council</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Carbrook Print Ordering Procedure</dc:title>
  <dc:creator>Cottam Sarah (CEX)</dc:creator>
  <cp:lastModifiedBy>Hyde Sarah (CEX)</cp:lastModifiedBy>
  <cp:revision>7</cp:revision>
  <dcterms:created xsi:type="dcterms:W3CDTF">2022-06-10T08:49:00Z</dcterms:created>
  <dcterms:modified xsi:type="dcterms:W3CDTF">2023-10-19T10:03:00Z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2022-06-10T08:39:59Z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39a66a59-8edc-4cd5-a73f-1d197dfadfe0</vt:lpwstr>
  </property>
  <property fmtid="{D5CDD505-2E9C-101B-9397-08002B2CF9AE}" pid="8" name="MSIP_Label_c8588358-c3f1-4695-a290-e2f70d15689d_ContentBits">
    <vt:lpwstr>0</vt:lpwstr>
  </property>
</Properties>
</file>