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8641" w14:textId="3F1451AA" w:rsidR="008C30D6" w:rsidRPr="008C30D6" w:rsidRDefault="008C30D6" w:rsidP="000E7956">
      <w:pPr>
        <w:pStyle w:val="Heading2a"/>
        <w:rPr>
          <w:sz w:val="40"/>
          <w:szCs w:val="40"/>
        </w:rPr>
      </w:pPr>
      <w:r w:rsidRPr="008C30D6">
        <w:rPr>
          <w:sz w:val="40"/>
          <w:szCs w:val="40"/>
        </w:rPr>
        <w:t>Minutes - Sheffield Schools Forum</w:t>
      </w:r>
    </w:p>
    <w:p w14:paraId="36F8A555" w14:textId="2EB42B5D" w:rsidR="00961D84" w:rsidRPr="00D90D41" w:rsidRDefault="00961D84" w:rsidP="000E7956">
      <w:pPr>
        <w:pStyle w:val="Heading2a"/>
      </w:pPr>
      <w:r w:rsidRPr="00D90D41">
        <w:t>3.00-</w:t>
      </w:r>
      <w:r w:rsidR="00533FF3">
        <w:t>4.30pm</w:t>
      </w:r>
      <w:r w:rsidRPr="00D90D41">
        <w:t xml:space="preserve">, </w:t>
      </w:r>
      <w:r w:rsidR="00284094">
        <w:t>26 September</w:t>
      </w:r>
      <w:r w:rsidR="00533FF3">
        <w:t xml:space="preserve"> 2023</w:t>
      </w:r>
      <w:r w:rsidRPr="00D90D41">
        <w:t xml:space="preserve">, </w:t>
      </w:r>
      <w:r w:rsidR="00533FF3">
        <w:t>Learn Sheffield, Savile Street</w:t>
      </w:r>
    </w:p>
    <w:p w14:paraId="6A6EA8F4" w14:textId="120DF744" w:rsidR="00961D84" w:rsidRPr="00D90D41" w:rsidRDefault="00961D84" w:rsidP="000E7956">
      <w:pPr>
        <w:pStyle w:val="Heading2a"/>
      </w:pPr>
      <w:r w:rsidRPr="00D90D41">
        <w:t xml:space="preserve">Chair: </w:t>
      </w:r>
      <w:r w:rsidR="00F93A92">
        <w:t>Keith Crawshaw</w:t>
      </w:r>
    </w:p>
    <w:p w14:paraId="66FB1166" w14:textId="296C35D5" w:rsidR="000E64AE" w:rsidRDefault="000E64AE"/>
    <w:p w14:paraId="093E47DE" w14:textId="77777777" w:rsidR="00705D0B" w:rsidRDefault="00705D0B">
      <w:pPr>
        <w:rPr>
          <w:rStyle w:val="Strong"/>
          <w:rFonts w:eastAsia="Arial Unicode MS"/>
        </w:rPr>
        <w:sectPr w:rsidR="00705D0B" w:rsidSect="000C1D52">
          <w:headerReference w:type="default" r:id="rId8"/>
          <w:footerReference w:type="default" r:id="rId9"/>
          <w:pgSz w:w="11900" w:h="16840" w:code="9"/>
          <w:pgMar w:top="1191" w:right="1077" w:bottom="1440" w:left="1077" w:header="709" w:footer="680" w:gutter="0"/>
          <w:cols w:space="708"/>
          <w:docGrid w:linePitch="326"/>
        </w:sectPr>
      </w:pPr>
    </w:p>
    <w:p w14:paraId="3759ECE5" w14:textId="3590A608" w:rsidR="00961D84" w:rsidRPr="00C96324" w:rsidRDefault="000E7956">
      <w:pPr>
        <w:rPr>
          <w:rStyle w:val="Strong"/>
          <w:u w:val="single"/>
        </w:rPr>
      </w:pPr>
      <w:r w:rsidRPr="00C96324">
        <w:rPr>
          <w:rStyle w:val="Strong"/>
          <w:rFonts w:eastAsia="Arial Unicode MS"/>
          <w:u w:val="single"/>
        </w:rPr>
        <w:t>Schools Forum Members:</w:t>
      </w:r>
    </w:p>
    <w:p w14:paraId="64EAF7CC" w14:textId="42E96A73" w:rsidR="00961D84" w:rsidRDefault="00961D84"/>
    <w:p w14:paraId="5B01E242" w14:textId="77777777" w:rsidR="001B75ED" w:rsidRDefault="001B75ED"/>
    <w:p w14:paraId="215D5387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lang w:eastAsia="en-GB"/>
        </w:rPr>
      </w:pPr>
      <w:r>
        <w:rPr>
          <w:rFonts w:eastAsia="Arial Unicode MS" w:cs="Arial"/>
          <w:b/>
          <w:lang w:eastAsia="en-GB"/>
        </w:rPr>
        <w:t>Primary Heads Representatives</w:t>
      </w:r>
    </w:p>
    <w:p w14:paraId="145A1C91" w14:textId="22E0A30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Nigel Brooke-Smith (Greystones)</w:t>
      </w:r>
    </w:p>
    <w:p w14:paraId="1EDAF91E" w14:textId="5B70C6C0" w:rsidR="00F67F80" w:rsidRDefault="00F67F80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Helen Ke</w:t>
      </w:r>
      <w:r w:rsidR="00126D02">
        <w:rPr>
          <w:rFonts w:eastAsia="Arial Unicode MS" w:cs="Arial"/>
          <w:lang w:eastAsia="en-GB"/>
        </w:rPr>
        <w:t>nyon</w:t>
      </w:r>
      <w:r>
        <w:rPr>
          <w:rFonts w:eastAsia="Arial Unicode MS" w:cs="Arial"/>
          <w:lang w:eastAsia="en-GB"/>
        </w:rPr>
        <w:t xml:space="preserve"> (Pipworth)</w:t>
      </w:r>
    </w:p>
    <w:p w14:paraId="77888505" w14:textId="4D661E25" w:rsidR="000E7956" w:rsidRDefault="00F93A92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Chris Holder (Lowfield)</w:t>
      </w:r>
    </w:p>
    <w:p w14:paraId="4B640242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lang w:eastAsia="en-GB"/>
        </w:rPr>
      </w:pPr>
    </w:p>
    <w:p w14:paraId="56B7781D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lang w:eastAsia="en-GB"/>
        </w:rPr>
      </w:pPr>
      <w:r>
        <w:rPr>
          <w:rFonts w:eastAsia="Arial Unicode MS" w:cs="Arial"/>
          <w:b/>
          <w:lang w:eastAsia="en-GB"/>
        </w:rPr>
        <w:t>Primary Governors</w:t>
      </w:r>
    </w:p>
    <w:p w14:paraId="5787DE14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Alison Warner (Grenoside)</w:t>
      </w:r>
    </w:p>
    <w:p w14:paraId="125F948A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</w:p>
    <w:p w14:paraId="77D21B7D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  <w:r>
        <w:rPr>
          <w:rFonts w:eastAsia="Arial Unicode MS" w:cs="Arial"/>
          <w:b/>
          <w:color w:val="000000"/>
          <w:lang w:eastAsia="en-GB"/>
        </w:rPr>
        <w:t>Secondary Head</w:t>
      </w:r>
    </w:p>
    <w:p w14:paraId="527594CD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>Linda Gooden (King Edward VII)</w:t>
      </w:r>
    </w:p>
    <w:p w14:paraId="03DA6933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</w:p>
    <w:p w14:paraId="6D026C24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lang w:eastAsia="en-GB"/>
        </w:rPr>
      </w:pPr>
      <w:r>
        <w:rPr>
          <w:rFonts w:eastAsia="Arial Unicode MS" w:cs="Arial"/>
          <w:b/>
          <w:lang w:eastAsia="en-GB"/>
        </w:rPr>
        <w:t>Non-school Members</w:t>
      </w:r>
    </w:p>
    <w:p w14:paraId="10FB9E23" w14:textId="1C6269E4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Mo Andrews, Pye Bank CE Primary</w:t>
      </w:r>
    </w:p>
    <w:p w14:paraId="1FEE5E56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 xml:space="preserve">Stephen Betts, Learn Sheffield </w:t>
      </w:r>
    </w:p>
    <w:p w14:paraId="16A5D6DF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Karen Simpkin, Early Years providers</w:t>
      </w:r>
    </w:p>
    <w:p w14:paraId="7330E361" w14:textId="6913BAFC" w:rsidR="000E7956" w:rsidRDefault="00F93A92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Rafia Hussain</w:t>
      </w:r>
      <w:r w:rsidR="000E7956">
        <w:rPr>
          <w:rFonts w:eastAsia="Arial Unicode MS" w:cs="Arial"/>
          <w:lang w:eastAsia="en-GB"/>
        </w:rPr>
        <w:t>/</w:t>
      </w:r>
      <w:r w:rsidR="00790D36">
        <w:rPr>
          <w:rFonts w:eastAsia="Arial Unicode MS" w:cs="Arial"/>
          <w:lang w:eastAsia="en-GB"/>
        </w:rPr>
        <w:t>Lisa Smith</w:t>
      </w:r>
      <w:r w:rsidR="000E7956">
        <w:rPr>
          <w:rFonts w:eastAsia="Arial Unicode MS" w:cs="Arial"/>
          <w:lang w:eastAsia="en-GB"/>
        </w:rPr>
        <w:t>, Trade Unions</w:t>
      </w:r>
    </w:p>
    <w:p w14:paraId="358FED2F" w14:textId="17B6D8DD" w:rsidR="000E7956" w:rsidRDefault="009E5EAC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James Smythe, Sheffield College</w:t>
      </w:r>
      <w:r w:rsidR="000E7956">
        <w:rPr>
          <w:rFonts w:eastAsia="Arial Unicode MS" w:cs="Arial"/>
          <w:lang w:eastAsia="en-GB"/>
        </w:rPr>
        <w:t xml:space="preserve"> 1</w:t>
      </w:r>
      <w:r>
        <w:rPr>
          <w:rFonts w:eastAsia="Arial Unicode MS" w:cs="Arial"/>
          <w:lang w:eastAsia="en-GB"/>
        </w:rPr>
        <w:t>6</w:t>
      </w:r>
      <w:r w:rsidR="000E7956">
        <w:rPr>
          <w:rFonts w:eastAsia="Arial Unicode MS" w:cs="Arial"/>
          <w:lang w:eastAsia="en-GB"/>
        </w:rPr>
        <w:t xml:space="preserve">-19 Sector </w:t>
      </w:r>
    </w:p>
    <w:p w14:paraId="0FA58364" w14:textId="5BAE3CFD" w:rsidR="000E7956" w:rsidRDefault="000E7956"/>
    <w:p w14:paraId="70E56645" w14:textId="77777777" w:rsidR="00705D0B" w:rsidRDefault="00705D0B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</w:p>
    <w:p w14:paraId="014BF7D2" w14:textId="77777777" w:rsidR="00705D0B" w:rsidRDefault="00705D0B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</w:p>
    <w:p w14:paraId="45A5B14C" w14:textId="5A6EEA49" w:rsidR="000E7956" w:rsidRDefault="00705D0B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  <w:r>
        <w:rPr>
          <w:rFonts w:eastAsia="Arial Unicode MS" w:cs="Arial"/>
          <w:b/>
          <w:color w:val="000000"/>
          <w:lang w:eastAsia="en-GB"/>
        </w:rPr>
        <w:t>A</w:t>
      </w:r>
      <w:r w:rsidR="000E7956">
        <w:rPr>
          <w:rFonts w:eastAsia="Arial Unicode MS" w:cs="Arial"/>
          <w:b/>
          <w:color w:val="000000"/>
          <w:lang w:eastAsia="en-GB"/>
        </w:rPr>
        <w:t>cademies</w:t>
      </w:r>
    </w:p>
    <w:p w14:paraId="008F77B8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Keith Crawshaw (Sheffield South East Trust)</w:t>
      </w:r>
    </w:p>
    <w:p w14:paraId="1AF08FC9" w14:textId="471800B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color w:val="000000"/>
          <w:lang w:eastAsia="en-GB"/>
        </w:rPr>
        <w:t>David Dennis (Tapton</w:t>
      </w:r>
      <w:r w:rsidR="0018028D">
        <w:rPr>
          <w:rFonts w:eastAsia="Arial Unicode MS" w:cs="Arial"/>
          <w:color w:val="000000"/>
          <w:lang w:eastAsia="en-GB"/>
        </w:rPr>
        <w:t xml:space="preserve"> School Academy Trust</w:t>
      </w:r>
      <w:r>
        <w:rPr>
          <w:rFonts w:eastAsia="Arial Unicode MS" w:cs="Arial"/>
          <w:color w:val="000000"/>
          <w:lang w:eastAsia="en-GB"/>
        </w:rPr>
        <w:t>)</w:t>
      </w:r>
    </w:p>
    <w:p w14:paraId="19C8BF81" w14:textId="1C85CAA0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>Jim Dugmore (</w:t>
      </w:r>
      <w:r w:rsidR="0018028D">
        <w:rPr>
          <w:rFonts w:eastAsia="Arial Unicode MS" w:cs="Arial"/>
          <w:color w:val="000000"/>
          <w:lang w:eastAsia="en-GB"/>
        </w:rPr>
        <w:t>Peak Edge Academy Trust</w:t>
      </w:r>
      <w:r>
        <w:rPr>
          <w:rFonts w:eastAsia="Arial Unicode MS" w:cs="Arial"/>
          <w:color w:val="000000"/>
          <w:lang w:eastAsia="en-GB"/>
        </w:rPr>
        <w:t xml:space="preserve">) </w:t>
      </w:r>
    </w:p>
    <w:p w14:paraId="456780A8" w14:textId="721D5285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>Chris French (Mercia Learning Trust)</w:t>
      </w:r>
    </w:p>
    <w:p w14:paraId="69F3BF2F" w14:textId="26618E44" w:rsidR="005E1564" w:rsidRDefault="005E1564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 w:rsidRPr="00BB5A4A">
        <w:rPr>
          <w:rFonts w:eastAsia="Arial Unicode MS" w:cs="Arial"/>
          <w:color w:val="000000"/>
          <w:lang w:eastAsia="en-GB"/>
        </w:rPr>
        <w:t>Stacy McKay (Springs Academy)</w:t>
      </w:r>
    </w:p>
    <w:p w14:paraId="2EBF857C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 xml:space="preserve">Morag Somerville (Steel City Schools Partnership) </w:t>
      </w:r>
    </w:p>
    <w:p w14:paraId="0470BD1E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</w:p>
    <w:p w14:paraId="7413DDEB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  <w:r w:rsidRPr="00CD0A17">
        <w:rPr>
          <w:rFonts w:eastAsia="Arial Unicode MS" w:cs="Arial"/>
          <w:b/>
          <w:color w:val="000000"/>
          <w:lang w:eastAsia="en-GB"/>
        </w:rPr>
        <w:t>Special Academies</w:t>
      </w:r>
    </w:p>
    <w:p w14:paraId="39357F27" w14:textId="77777777" w:rsidR="000E7956" w:rsidRPr="00CD0A17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 w:rsidRPr="00CD0A17">
        <w:rPr>
          <w:rFonts w:eastAsia="Arial Unicode MS" w:cs="Arial"/>
          <w:color w:val="000000"/>
          <w:lang w:eastAsia="en-GB"/>
        </w:rPr>
        <w:t>Joel Hardwick (Nexus Multi-academy Trust)</w:t>
      </w:r>
    </w:p>
    <w:p w14:paraId="545BBB88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</w:p>
    <w:p w14:paraId="5E362B5E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  <w:r>
        <w:rPr>
          <w:rFonts w:eastAsia="Arial Unicode MS" w:cs="Arial"/>
          <w:b/>
          <w:color w:val="000000"/>
          <w:lang w:eastAsia="en-GB"/>
        </w:rPr>
        <w:t>Special Schools</w:t>
      </w:r>
    </w:p>
    <w:p w14:paraId="16BF4CC7" w14:textId="440170BD" w:rsidR="00F93A92" w:rsidRDefault="00F93A92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 xml:space="preserve">Aileen Hosty/Laura </w:t>
      </w:r>
      <w:bookmarkStart w:id="0" w:name="_Hlk146698366"/>
      <w:r>
        <w:rPr>
          <w:rFonts w:eastAsia="Arial Unicode MS" w:cs="Arial"/>
          <w:color w:val="000000"/>
          <w:lang w:eastAsia="en-GB"/>
        </w:rPr>
        <w:t xml:space="preserve">Rzepinski </w:t>
      </w:r>
      <w:bookmarkEnd w:id="0"/>
      <w:r>
        <w:rPr>
          <w:rFonts w:eastAsia="Arial Unicode MS" w:cs="Arial"/>
          <w:color w:val="000000"/>
          <w:lang w:eastAsia="en-GB"/>
        </w:rPr>
        <w:t>(Bents Green)</w:t>
      </w:r>
    </w:p>
    <w:p w14:paraId="5F2AA29E" w14:textId="0EF33693" w:rsidR="000E7956" w:rsidRDefault="00F93A92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>1</w:t>
      </w:r>
      <w:r w:rsidR="00533FF3">
        <w:rPr>
          <w:rFonts w:eastAsia="Arial Unicode MS" w:cs="Arial"/>
          <w:color w:val="000000"/>
          <w:lang w:eastAsia="en-GB"/>
        </w:rPr>
        <w:t xml:space="preserve"> x vacant seat</w:t>
      </w:r>
    </w:p>
    <w:p w14:paraId="75A2F9DF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</w:p>
    <w:p w14:paraId="0858C3AC" w14:textId="77777777" w:rsidR="000E7956" w:rsidRDefault="000E7956" w:rsidP="000E7956">
      <w:pPr>
        <w:autoSpaceDE w:val="0"/>
        <w:autoSpaceDN w:val="0"/>
        <w:adjustRightInd w:val="0"/>
        <w:rPr>
          <w:rFonts w:eastAsia="Arial Unicode MS" w:cs="Arial"/>
          <w:b/>
          <w:color w:val="000000"/>
          <w:lang w:eastAsia="en-GB"/>
        </w:rPr>
      </w:pPr>
      <w:r>
        <w:rPr>
          <w:rFonts w:eastAsia="Arial Unicode MS" w:cs="Arial"/>
          <w:b/>
          <w:color w:val="000000"/>
          <w:lang w:eastAsia="en-GB"/>
        </w:rPr>
        <w:t>PRU</w:t>
      </w:r>
    </w:p>
    <w:p w14:paraId="50575801" w14:textId="62AFAED0" w:rsidR="000E7956" w:rsidRDefault="00CA25B7" w:rsidP="000E7956">
      <w:pPr>
        <w:autoSpaceDE w:val="0"/>
        <w:autoSpaceDN w:val="0"/>
        <w:adjustRightInd w:val="0"/>
        <w:rPr>
          <w:rFonts w:eastAsia="Arial Unicode MS" w:cs="Arial"/>
          <w:color w:val="000000"/>
          <w:lang w:eastAsia="en-GB"/>
        </w:rPr>
      </w:pPr>
      <w:r>
        <w:rPr>
          <w:rFonts w:eastAsia="Arial Unicode MS" w:cs="Arial"/>
          <w:color w:val="000000"/>
          <w:lang w:eastAsia="en-GB"/>
        </w:rPr>
        <w:t>Alan Richards</w:t>
      </w:r>
      <w:r w:rsidR="000E7956">
        <w:rPr>
          <w:rFonts w:eastAsia="Arial Unicode MS" w:cs="Arial"/>
          <w:color w:val="000000"/>
          <w:lang w:eastAsia="en-GB"/>
        </w:rPr>
        <w:t xml:space="preserve"> (Sheffield Inclusion Centre)</w:t>
      </w:r>
    </w:p>
    <w:p w14:paraId="02F99365" w14:textId="77777777" w:rsidR="00705D0B" w:rsidRDefault="00705D0B">
      <w:pPr>
        <w:sectPr w:rsidR="00705D0B" w:rsidSect="00705D0B">
          <w:type w:val="continuous"/>
          <w:pgSz w:w="11900" w:h="16840" w:code="9"/>
          <w:pgMar w:top="851" w:right="845" w:bottom="851" w:left="992" w:header="709" w:footer="680" w:gutter="0"/>
          <w:cols w:num="2" w:space="708"/>
          <w:docGrid w:linePitch="326"/>
        </w:sectPr>
      </w:pPr>
    </w:p>
    <w:p w14:paraId="7E98DFCA" w14:textId="77777777" w:rsidR="00666379" w:rsidRDefault="00666379" w:rsidP="00705D0B">
      <w:pPr>
        <w:rPr>
          <w:rStyle w:val="Strong"/>
          <w:rFonts w:eastAsia="Arial Unicode MS"/>
        </w:rPr>
      </w:pPr>
    </w:p>
    <w:p w14:paraId="5B2B7B20" w14:textId="125F689C" w:rsidR="00705D0B" w:rsidRDefault="00705D0B" w:rsidP="00705D0B">
      <w:pPr>
        <w:rPr>
          <w:rFonts w:eastAsia="Arial Unicode MS" w:cs="Arial"/>
          <w:color w:val="000000"/>
          <w:lang w:eastAsia="en-GB"/>
        </w:rPr>
      </w:pPr>
      <w:r w:rsidRPr="00705D0B">
        <w:rPr>
          <w:rStyle w:val="Strong"/>
          <w:rFonts w:eastAsia="Arial Unicode MS"/>
        </w:rPr>
        <w:t>Apologies</w:t>
      </w:r>
      <w:r>
        <w:rPr>
          <w:rFonts w:cs="Arial"/>
          <w:b/>
        </w:rPr>
        <w:t xml:space="preserve">: </w:t>
      </w:r>
      <w:r w:rsidR="00750402" w:rsidRPr="00790D36">
        <w:rPr>
          <w:rFonts w:cs="Arial"/>
          <w:bCs/>
        </w:rPr>
        <w:t>Mo Andrews,</w:t>
      </w:r>
      <w:r w:rsidR="009E5EAC">
        <w:rPr>
          <w:rFonts w:cs="Arial"/>
          <w:bCs/>
        </w:rPr>
        <w:t xml:space="preserve"> </w:t>
      </w:r>
      <w:r w:rsidR="00F93A92">
        <w:rPr>
          <w:rFonts w:cs="Arial"/>
          <w:bCs/>
        </w:rPr>
        <w:t>Stephen Betts,</w:t>
      </w:r>
      <w:r w:rsidR="00284094">
        <w:rPr>
          <w:rFonts w:cs="Arial"/>
          <w:bCs/>
        </w:rPr>
        <w:t xml:space="preserve"> David Dennis, Jim Dugmore,</w:t>
      </w:r>
      <w:r w:rsidR="00F93A92">
        <w:rPr>
          <w:rFonts w:cs="Arial"/>
          <w:bCs/>
        </w:rPr>
        <w:t xml:space="preserve"> Linda Gooden,</w:t>
      </w:r>
      <w:r w:rsidR="00284094">
        <w:rPr>
          <w:rFonts w:cs="Arial"/>
          <w:bCs/>
        </w:rPr>
        <w:t xml:space="preserve"> Aileen Hosty, Joel Hardwick,</w:t>
      </w:r>
      <w:r w:rsidR="00F93A92">
        <w:rPr>
          <w:rFonts w:cs="Arial"/>
          <w:bCs/>
        </w:rPr>
        <w:t xml:space="preserve"> Stacy McKay,</w:t>
      </w:r>
      <w:r w:rsidR="00284094">
        <w:rPr>
          <w:rFonts w:cs="Arial"/>
          <w:bCs/>
        </w:rPr>
        <w:t xml:space="preserve"> Alan Richards,</w:t>
      </w:r>
      <w:r w:rsidR="00F93A92">
        <w:rPr>
          <w:rFonts w:cs="Arial"/>
          <w:bCs/>
        </w:rPr>
        <w:t xml:space="preserve"> </w:t>
      </w:r>
      <w:r w:rsidR="00284094">
        <w:rPr>
          <w:rFonts w:cs="Arial"/>
          <w:bCs/>
        </w:rPr>
        <w:t xml:space="preserve">Laura </w:t>
      </w:r>
      <w:r w:rsidR="00284094">
        <w:rPr>
          <w:rFonts w:eastAsia="Arial Unicode MS" w:cs="Arial"/>
          <w:color w:val="000000"/>
          <w:lang w:eastAsia="en-GB"/>
        </w:rPr>
        <w:t>Rzepinski</w:t>
      </w:r>
      <w:r w:rsidR="00284094">
        <w:rPr>
          <w:rFonts w:cs="Arial"/>
          <w:bCs/>
        </w:rPr>
        <w:t xml:space="preserve">, Morag Somerville, </w:t>
      </w:r>
      <w:r w:rsidR="00284094">
        <w:rPr>
          <w:rFonts w:eastAsia="Arial Unicode MS" w:cs="Arial"/>
          <w:bCs/>
          <w:lang w:eastAsia="en-GB"/>
        </w:rPr>
        <w:t>Alison Warner</w:t>
      </w:r>
    </w:p>
    <w:p w14:paraId="2E1F6819" w14:textId="77777777" w:rsidR="00705D0B" w:rsidRDefault="00705D0B" w:rsidP="00705D0B">
      <w:pPr>
        <w:rPr>
          <w:rFonts w:cs="Arial"/>
        </w:rPr>
      </w:pPr>
    </w:p>
    <w:p w14:paraId="05E94906" w14:textId="168FAFA1" w:rsidR="00705D0B" w:rsidRDefault="00705D0B" w:rsidP="00705D0B">
      <w:pPr>
        <w:rPr>
          <w:rFonts w:eastAsia="Arial Unicode MS" w:cs="Arial"/>
          <w:color w:val="000000"/>
          <w:lang w:eastAsia="en-GB"/>
        </w:rPr>
      </w:pPr>
      <w:r w:rsidRPr="00705D0B">
        <w:rPr>
          <w:rStyle w:val="Strong"/>
        </w:rPr>
        <w:t>Also in attendance:</w:t>
      </w:r>
      <w:r w:rsidR="009E5EAC">
        <w:rPr>
          <w:rFonts w:eastAsia="Arial Unicode MS" w:cs="Arial"/>
          <w:color w:val="000000"/>
          <w:lang w:eastAsia="en-GB"/>
        </w:rPr>
        <w:t xml:space="preserve"> </w:t>
      </w:r>
      <w:r w:rsidR="00F93A92">
        <w:rPr>
          <w:rFonts w:eastAsia="Arial Unicode MS" w:cs="Arial"/>
          <w:color w:val="000000"/>
          <w:lang w:eastAsia="en-GB"/>
        </w:rPr>
        <w:t xml:space="preserve">Cllr Dawn Dale, </w:t>
      </w:r>
      <w:r w:rsidR="00F93A92" w:rsidRPr="00F93A92">
        <w:rPr>
          <w:rFonts w:eastAsia="Arial Unicode MS" w:cs="Arial"/>
          <w:color w:val="000000"/>
          <w:lang w:eastAsia="en-GB"/>
        </w:rPr>
        <w:t>Chair of the Education, Children and Families Policy Committee;</w:t>
      </w:r>
      <w:r w:rsidR="00F93A92">
        <w:rPr>
          <w:rFonts w:eastAsia="Arial Unicode MS" w:cs="Arial"/>
          <w:color w:val="000000"/>
          <w:lang w:eastAsia="en-GB"/>
        </w:rPr>
        <w:t xml:space="preserve"> Andrew Jones, Director, Education and Skills; </w:t>
      </w:r>
      <w:r w:rsidR="00EC269F">
        <w:rPr>
          <w:rFonts w:eastAsia="Arial Unicode MS" w:cs="Arial"/>
          <w:color w:val="000000"/>
          <w:lang w:eastAsia="en-GB"/>
        </w:rPr>
        <w:t>Amanda Murray</w:t>
      </w:r>
      <w:r w:rsidR="005E7930">
        <w:rPr>
          <w:rFonts w:eastAsia="Arial Unicode MS" w:cs="Arial"/>
          <w:color w:val="000000"/>
          <w:lang w:eastAsia="en-GB"/>
        </w:rPr>
        <w:t xml:space="preserve">, </w:t>
      </w:r>
      <w:r w:rsidR="00790D36">
        <w:rPr>
          <w:rFonts w:eastAsia="Arial Unicode MS" w:cs="Arial"/>
          <w:color w:val="000000"/>
          <w:lang w:eastAsia="en-GB"/>
        </w:rPr>
        <w:t>Education and Skills</w:t>
      </w:r>
      <w:r>
        <w:rPr>
          <w:rFonts w:eastAsia="Arial Unicode MS" w:cs="Arial"/>
          <w:color w:val="000000"/>
          <w:lang w:eastAsia="en-GB"/>
        </w:rPr>
        <w:t xml:space="preserve"> (notes); </w:t>
      </w:r>
      <w:r w:rsidR="002B0C43">
        <w:rPr>
          <w:rFonts w:eastAsia="Arial Unicode MS" w:cs="Arial"/>
          <w:color w:val="000000"/>
          <w:lang w:eastAsia="en-GB"/>
        </w:rPr>
        <w:t xml:space="preserve">Mark Sheikh, Head of Service, </w:t>
      </w:r>
      <w:r w:rsidR="009F5BDE">
        <w:rPr>
          <w:rFonts w:eastAsia="Arial Unicode MS" w:cs="Arial"/>
          <w:color w:val="000000"/>
          <w:lang w:eastAsia="en-GB"/>
        </w:rPr>
        <w:t>Resourcing and Business Planning</w:t>
      </w:r>
    </w:p>
    <w:p w14:paraId="61A318A9" w14:textId="77777777" w:rsidR="00705D0B" w:rsidRDefault="00705D0B" w:rsidP="00705D0B">
      <w:pPr>
        <w:rPr>
          <w:rFonts w:eastAsia="Arial Unicode MS" w:cs="Arial"/>
          <w:color w:val="000000"/>
          <w:lang w:eastAsia="en-GB"/>
        </w:rPr>
      </w:pPr>
    </w:p>
    <w:p w14:paraId="48F5EF0D" w14:textId="7FD26FCB" w:rsidR="00705D0B" w:rsidRPr="000A318E" w:rsidRDefault="00705D0B" w:rsidP="00705D0B">
      <w:pPr>
        <w:rPr>
          <w:rFonts w:eastAsia="Arial Unicode MS" w:cs="Arial"/>
          <w:color w:val="000000"/>
          <w:lang w:eastAsia="en-GB"/>
        </w:rPr>
      </w:pPr>
      <w:r w:rsidRPr="00705D0B">
        <w:rPr>
          <w:rStyle w:val="Strong"/>
        </w:rPr>
        <w:t>Presenters</w:t>
      </w:r>
      <w:r>
        <w:rPr>
          <w:rFonts w:cs="Arial"/>
          <w:b/>
        </w:rPr>
        <w:t>:</w:t>
      </w:r>
      <w:r>
        <w:rPr>
          <w:rFonts w:eastAsia="Arial Unicode MS" w:cs="Arial"/>
          <w:color w:val="000000"/>
          <w:lang w:eastAsia="en-GB"/>
        </w:rPr>
        <w:t xml:space="preserve"> </w:t>
      </w:r>
      <w:r w:rsidR="00284094">
        <w:rPr>
          <w:rFonts w:eastAsia="Arial Unicode MS" w:cs="Arial"/>
          <w:color w:val="000000"/>
          <w:lang w:eastAsia="en-GB"/>
        </w:rPr>
        <w:t>Helen Lomas</w:t>
      </w:r>
      <w:r w:rsidR="00264FDF">
        <w:rPr>
          <w:rFonts w:eastAsia="Arial Unicode MS" w:cs="Arial"/>
          <w:color w:val="000000"/>
          <w:lang w:eastAsia="en-GB"/>
        </w:rPr>
        <w:t xml:space="preserve">, Service Manager, Family Hubs; Helen Mansfield, Resourcing Manger; Rose Ward, Head of </w:t>
      </w:r>
      <w:r w:rsidR="006857AA">
        <w:rPr>
          <w:rFonts w:eastAsia="Arial Unicode MS" w:cs="Arial"/>
          <w:color w:val="000000"/>
          <w:lang w:eastAsia="en-GB"/>
        </w:rPr>
        <w:t xml:space="preserve">Service </w:t>
      </w:r>
      <w:r w:rsidR="00264FDF">
        <w:rPr>
          <w:rFonts w:eastAsia="Arial Unicode MS" w:cs="Arial"/>
          <w:color w:val="000000"/>
          <w:lang w:eastAsia="en-GB"/>
        </w:rPr>
        <w:t>SEN</w:t>
      </w:r>
      <w:r w:rsidR="006857AA">
        <w:rPr>
          <w:rFonts w:eastAsia="Arial Unicode MS" w:cs="Arial"/>
          <w:color w:val="000000"/>
          <w:lang w:eastAsia="en-GB"/>
        </w:rPr>
        <w:t>D</w:t>
      </w:r>
    </w:p>
    <w:p w14:paraId="1BA28310" w14:textId="18D4ACC3" w:rsidR="000E7956" w:rsidRDefault="000E7956"/>
    <w:p w14:paraId="31F46193" w14:textId="2A84B195" w:rsidR="00790D36" w:rsidRDefault="00790D36">
      <w:r w:rsidRPr="00790D36">
        <w:rPr>
          <w:b/>
          <w:bCs/>
        </w:rPr>
        <w:t>Observers</w:t>
      </w:r>
      <w:r>
        <w:t xml:space="preserve">: </w:t>
      </w:r>
      <w:r w:rsidR="00284094">
        <w:rPr>
          <w:rFonts w:cs="Arial"/>
        </w:rPr>
        <w:t>Julie Justice, Resourcing and Business Planning, SCC</w:t>
      </w:r>
    </w:p>
    <w:p w14:paraId="7A43DB08" w14:textId="1836C269" w:rsidR="00851822" w:rsidRDefault="00851822"/>
    <w:p w14:paraId="1796C197" w14:textId="37A8E21B" w:rsidR="00705D0B" w:rsidRDefault="00705D0B" w:rsidP="001B0D0C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</w:rPr>
      </w:pPr>
      <w:r w:rsidRPr="00705D0B">
        <w:rPr>
          <w:rFonts w:eastAsia="Arial Unicode MS" w:cs="Arial"/>
          <w:b/>
        </w:rPr>
        <w:t xml:space="preserve">Welcome, </w:t>
      </w:r>
      <w:r w:rsidR="009D7265">
        <w:rPr>
          <w:rFonts w:eastAsia="Arial Unicode MS" w:cs="Arial"/>
          <w:b/>
        </w:rPr>
        <w:t>a</w:t>
      </w:r>
      <w:r w:rsidRPr="00705D0B">
        <w:rPr>
          <w:rFonts w:eastAsia="Arial Unicode MS" w:cs="Arial"/>
          <w:b/>
        </w:rPr>
        <w:t xml:space="preserve">pologies and </w:t>
      </w:r>
      <w:r w:rsidR="009D7265">
        <w:rPr>
          <w:rFonts w:eastAsia="Arial Unicode MS" w:cs="Arial"/>
          <w:b/>
        </w:rPr>
        <w:t>d</w:t>
      </w:r>
      <w:r w:rsidRPr="00705D0B">
        <w:rPr>
          <w:rFonts w:eastAsia="Arial Unicode MS" w:cs="Arial"/>
          <w:b/>
        </w:rPr>
        <w:t xml:space="preserve">eclarations of </w:t>
      </w:r>
      <w:proofErr w:type="gramStart"/>
      <w:r w:rsidR="009D7265">
        <w:rPr>
          <w:rFonts w:eastAsia="Arial Unicode MS" w:cs="Arial"/>
          <w:b/>
        </w:rPr>
        <w:t>i</w:t>
      </w:r>
      <w:r w:rsidRPr="00705D0B">
        <w:rPr>
          <w:rFonts w:eastAsia="Arial Unicode MS" w:cs="Arial"/>
          <w:b/>
        </w:rPr>
        <w:t>nterest</w:t>
      </w:r>
      <w:proofErr w:type="gramEnd"/>
    </w:p>
    <w:p w14:paraId="5A581C5B" w14:textId="0144A262" w:rsidR="00705D0B" w:rsidRDefault="00705D0B" w:rsidP="00705D0B">
      <w:pPr>
        <w:pStyle w:val="ListParagraph"/>
        <w:rPr>
          <w:rFonts w:eastAsia="Arial Unicode MS" w:cs="Arial"/>
          <w:b/>
        </w:rPr>
      </w:pPr>
    </w:p>
    <w:p w14:paraId="0D1AFAFA" w14:textId="5435D9CD" w:rsidR="00705D0B" w:rsidRDefault="005968ED" w:rsidP="005E7930">
      <w:pPr>
        <w:ind w:left="720"/>
        <w:rPr>
          <w:rFonts w:eastAsia="Arial Unicode MS" w:cs="Arial"/>
        </w:rPr>
      </w:pPr>
      <w:r>
        <w:rPr>
          <w:rFonts w:eastAsia="Arial Unicode MS" w:cs="Arial"/>
        </w:rPr>
        <w:t xml:space="preserve">Introductions were made </w:t>
      </w:r>
      <w:r w:rsidR="00264FDF">
        <w:rPr>
          <w:rFonts w:eastAsia="Arial Unicode MS" w:cs="Arial"/>
        </w:rPr>
        <w:t>and apologies noted</w:t>
      </w:r>
      <w:r w:rsidR="009D7265">
        <w:rPr>
          <w:rFonts w:eastAsia="Arial Unicode MS" w:cs="Arial"/>
        </w:rPr>
        <w:t>. N</w:t>
      </w:r>
      <w:r w:rsidR="004F6FD7">
        <w:rPr>
          <w:rFonts w:eastAsia="Arial Unicode MS" w:cs="Arial"/>
        </w:rPr>
        <w:t>o declarations of interest were made.</w:t>
      </w:r>
      <w:r w:rsidR="00293454">
        <w:rPr>
          <w:rFonts w:eastAsia="Arial Unicode MS" w:cs="Arial"/>
        </w:rPr>
        <w:t xml:space="preserve"> </w:t>
      </w:r>
    </w:p>
    <w:p w14:paraId="3A6BFB86" w14:textId="77777777" w:rsidR="001B75ED" w:rsidRDefault="001B75ED" w:rsidP="00705D0B">
      <w:pPr>
        <w:pStyle w:val="ListParagraph"/>
        <w:rPr>
          <w:rFonts w:eastAsia="Arial Unicode MS" w:cs="Arial"/>
          <w:bCs/>
        </w:rPr>
      </w:pPr>
    </w:p>
    <w:p w14:paraId="6C9FCF46" w14:textId="77777777" w:rsidR="00705D0B" w:rsidRPr="00705D0B" w:rsidRDefault="00705D0B" w:rsidP="001B0D0C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</w:rPr>
      </w:pPr>
      <w:r w:rsidRPr="00705D0B">
        <w:rPr>
          <w:rFonts w:eastAsia="Arial Unicode MS" w:cs="Arial"/>
          <w:b/>
        </w:rPr>
        <w:t xml:space="preserve">Previous meeting minutes/matters </w:t>
      </w:r>
      <w:proofErr w:type="gramStart"/>
      <w:r w:rsidRPr="00705D0B">
        <w:rPr>
          <w:rFonts w:eastAsia="Arial Unicode MS" w:cs="Arial"/>
          <w:b/>
        </w:rPr>
        <w:t>arising</w:t>
      </w:r>
      <w:proofErr w:type="gramEnd"/>
    </w:p>
    <w:p w14:paraId="49DFA791" w14:textId="77777777" w:rsidR="00705D0B" w:rsidRPr="00705D0B" w:rsidRDefault="00705D0B" w:rsidP="00705D0B">
      <w:pPr>
        <w:pStyle w:val="ListParagraph"/>
        <w:autoSpaceDE w:val="0"/>
        <w:autoSpaceDN w:val="0"/>
        <w:adjustRightInd w:val="0"/>
        <w:rPr>
          <w:rFonts w:eastAsia="Arial Unicode MS" w:cs="Arial"/>
        </w:rPr>
      </w:pPr>
    </w:p>
    <w:p w14:paraId="32655E8F" w14:textId="4F05A6E1" w:rsidR="004F6FD7" w:rsidRDefault="00431479" w:rsidP="00705D0B">
      <w:pPr>
        <w:pStyle w:val="ListParagraph"/>
        <w:autoSpaceDE w:val="0"/>
        <w:autoSpaceDN w:val="0"/>
        <w:adjustRightInd w:val="0"/>
        <w:rPr>
          <w:rFonts w:eastAsia="Arial Unicode MS" w:cs="Arial"/>
        </w:rPr>
      </w:pPr>
      <w:r w:rsidRPr="00705D0B">
        <w:rPr>
          <w:rFonts w:eastAsia="Arial Unicode MS" w:cs="Arial"/>
        </w:rPr>
        <w:t xml:space="preserve">Agreed as a true and accurate record. </w:t>
      </w:r>
      <w:r w:rsidR="009D7265">
        <w:rPr>
          <w:rFonts w:eastAsia="Arial Unicode MS" w:cs="Arial"/>
        </w:rPr>
        <w:t>No matters arising.</w:t>
      </w:r>
    </w:p>
    <w:p w14:paraId="3F412274" w14:textId="73E23CC3" w:rsidR="008F6976" w:rsidRDefault="008F6976" w:rsidP="00705D0B">
      <w:pPr>
        <w:pStyle w:val="ListParagraph"/>
        <w:autoSpaceDE w:val="0"/>
        <w:autoSpaceDN w:val="0"/>
        <w:adjustRightInd w:val="0"/>
        <w:rPr>
          <w:rFonts w:eastAsia="Arial Unicode MS" w:cs="Arial"/>
        </w:rPr>
      </w:pPr>
    </w:p>
    <w:p w14:paraId="39236D94" w14:textId="77777777" w:rsidR="009D7265" w:rsidRDefault="009D7265" w:rsidP="00705D0B">
      <w:pPr>
        <w:pStyle w:val="ListParagraph"/>
        <w:autoSpaceDE w:val="0"/>
        <w:autoSpaceDN w:val="0"/>
        <w:adjustRightInd w:val="0"/>
        <w:rPr>
          <w:rFonts w:eastAsia="Arial Unicode MS" w:cs="Arial"/>
        </w:rPr>
      </w:pPr>
    </w:p>
    <w:p w14:paraId="4FD8B702" w14:textId="04FC74D7" w:rsidR="00431479" w:rsidRDefault="005F52F0" w:rsidP="001B0D0C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</w:rPr>
      </w:pPr>
      <w:r>
        <w:rPr>
          <w:rFonts w:eastAsia="Arial Unicode MS" w:cs="Arial"/>
          <w:b/>
        </w:rPr>
        <w:lastRenderedPageBreak/>
        <w:t>Family Hubs</w:t>
      </w:r>
    </w:p>
    <w:p w14:paraId="3CEA86D9" w14:textId="3E7FFA27" w:rsidR="00155FFC" w:rsidRDefault="00155FFC" w:rsidP="00155FFC">
      <w:pPr>
        <w:rPr>
          <w:rFonts w:eastAsia="Arial Unicode MS" w:cs="Arial"/>
          <w:b/>
        </w:rPr>
      </w:pPr>
    </w:p>
    <w:p w14:paraId="33A75FC2" w14:textId="5D7D7D49" w:rsidR="005815F0" w:rsidRDefault="005815F0" w:rsidP="005815F0">
      <w:pPr>
        <w:ind w:left="720"/>
        <w:rPr>
          <w:rFonts w:cs="Arial"/>
        </w:rPr>
      </w:pPr>
      <w:bookmarkStart w:id="1" w:name="_Hlk129247208"/>
      <w:r>
        <w:rPr>
          <w:rFonts w:cs="Arial"/>
        </w:rPr>
        <w:t xml:space="preserve">Further to </w:t>
      </w:r>
      <w:r w:rsidR="005F52F0">
        <w:rPr>
          <w:rFonts w:cs="Arial"/>
        </w:rPr>
        <w:t xml:space="preserve">a request from the Forum Chair, Helen Lomas provided an update on Family Hubs, </w:t>
      </w:r>
      <w:r w:rsidR="00AD7F52">
        <w:rPr>
          <w:rFonts w:cs="Arial"/>
        </w:rPr>
        <w:t>summarised</w:t>
      </w:r>
      <w:r w:rsidR="005F52F0">
        <w:rPr>
          <w:rFonts w:cs="Arial"/>
        </w:rPr>
        <w:t xml:space="preserve"> as follows:</w:t>
      </w:r>
    </w:p>
    <w:p w14:paraId="68132CCF" w14:textId="77777777" w:rsidR="00FB0237" w:rsidRDefault="00FB0237" w:rsidP="005815F0">
      <w:pPr>
        <w:ind w:left="720"/>
        <w:rPr>
          <w:rFonts w:cs="Arial"/>
        </w:rPr>
      </w:pPr>
    </w:p>
    <w:p w14:paraId="01458AD9" w14:textId="1C71ED78" w:rsidR="00F5338A" w:rsidRDefault="005F52F0" w:rsidP="005815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Sheffield was </w:t>
      </w:r>
      <w:r w:rsidR="00AD7F52">
        <w:rPr>
          <w:rFonts w:eastAsia="Arial Unicode MS" w:cs="Arial"/>
        </w:rPr>
        <w:t>identified</w:t>
      </w:r>
      <w:r>
        <w:rPr>
          <w:rFonts w:eastAsia="Arial Unicode MS" w:cs="Arial"/>
        </w:rPr>
        <w:t xml:space="preserve"> as a top tier authority and awarded Trailblazer status in December 2022</w:t>
      </w:r>
      <w:r w:rsidR="00AD7F52">
        <w:rPr>
          <w:rFonts w:eastAsia="Arial Unicode MS" w:cs="Arial"/>
        </w:rPr>
        <w:t>,</w:t>
      </w:r>
      <w:r>
        <w:rPr>
          <w:rFonts w:eastAsia="Arial Unicode MS" w:cs="Arial"/>
        </w:rPr>
        <w:t xml:space="preserve"> and we have submitted a delivery plan.</w:t>
      </w:r>
    </w:p>
    <w:p w14:paraId="186AC36A" w14:textId="77777777" w:rsidR="009D7265" w:rsidRDefault="009D7265" w:rsidP="009D726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have received £5.2m of funding.</w:t>
      </w:r>
    </w:p>
    <w:p w14:paraId="15078E8A" w14:textId="26E74665" w:rsidR="005F52F0" w:rsidRDefault="005F52F0" w:rsidP="005815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We are working with health colleagues </w:t>
      </w:r>
      <w:proofErr w:type="gramStart"/>
      <w:r>
        <w:rPr>
          <w:rFonts w:eastAsia="Arial Unicode MS" w:cs="Arial"/>
        </w:rPr>
        <w:t>e.g.</w:t>
      </w:r>
      <w:proofErr w:type="gramEnd"/>
      <w:r>
        <w:rPr>
          <w:rFonts w:eastAsia="Arial Unicode MS" w:cs="Arial"/>
        </w:rPr>
        <w:t xml:space="preserve"> Start for Life is delivered by NHS colleagues.</w:t>
      </w:r>
    </w:p>
    <w:p w14:paraId="14939B04" w14:textId="5F8CE55A" w:rsidR="00AD7F52" w:rsidRDefault="00AD7F52" w:rsidP="009C77B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 w:rsidRPr="00AD7F52">
        <w:rPr>
          <w:rFonts w:eastAsia="Arial Unicode MS" w:cs="Arial"/>
        </w:rPr>
        <w:t>The vision is to enable access:</w:t>
      </w:r>
      <w:r>
        <w:rPr>
          <w:rFonts w:eastAsia="Arial Unicode MS" w:cs="Arial"/>
        </w:rPr>
        <w:t xml:space="preserve"> </w:t>
      </w:r>
      <w:r w:rsidRPr="00AD7F52">
        <w:rPr>
          <w:rFonts w:eastAsia="Arial Unicode MS" w:cs="Arial"/>
        </w:rPr>
        <w:t>Start for Life aims to be a single point of access for early help – post and perinatal.</w:t>
      </w:r>
    </w:p>
    <w:p w14:paraId="63FE56C4" w14:textId="08856354" w:rsidR="00AD7F52" w:rsidRDefault="00AD7F52" w:rsidP="00AD7F5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There will be a registered Family Hub in each </w:t>
      </w:r>
      <w:proofErr w:type="gramStart"/>
      <w:r>
        <w:rPr>
          <w:rFonts w:eastAsia="Arial Unicode MS" w:cs="Arial"/>
        </w:rPr>
        <w:t>locality</w:t>
      </w:r>
      <w:proofErr w:type="gramEnd"/>
      <w:r>
        <w:rPr>
          <w:rFonts w:eastAsia="Arial Unicode MS" w:cs="Arial"/>
        </w:rPr>
        <w:t xml:space="preserve"> and we are looking to co-locate with partners and would like to develop co-location alongside schools, health and voluntary/community organisations.</w:t>
      </w:r>
    </w:p>
    <w:p w14:paraId="24B7E707" w14:textId="28D472C3" w:rsidR="00AD7F52" w:rsidRDefault="00AD7F52" w:rsidP="00AD7F5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A parent/carer panel has been set up.</w:t>
      </w:r>
    </w:p>
    <w:p w14:paraId="2921FE47" w14:textId="2340D130" w:rsidR="00AD7F52" w:rsidRDefault="00AD7F52" w:rsidP="00AD7F5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Organisations are applying for grants to become Family Hub network members.</w:t>
      </w:r>
    </w:p>
    <w:p w14:paraId="181F6291" w14:textId="77777777" w:rsidR="005815F0" w:rsidRDefault="005815F0" w:rsidP="005815F0">
      <w:pPr>
        <w:pStyle w:val="ListParagraph"/>
        <w:autoSpaceDE w:val="0"/>
        <w:autoSpaceDN w:val="0"/>
        <w:adjustRightInd w:val="0"/>
        <w:ind w:left="1440"/>
        <w:rPr>
          <w:rFonts w:eastAsia="Arial Unicode MS" w:cs="Arial"/>
        </w:rPr>
      </w:pPr>
    </w:p>
    <w:p w14:paraId="07151844" w14:textId="4BD29E50" w:rsidR="005815F0" w:rsidRDefault="001D775C" w:rsidP="00F5338A">
      <w:pPr>
        <w:ind w:left="720"/>
        <w:rPr>
          <w:rFonts w:cs="Arial"/>
        </w:rPr>
      </w:pPr>
      <w:r>
        <w:rPr>
          <w:rFonts w:cs="Arial"/>
        </w:rPr>
        <w:t xml:space="preserve">Forum discussion can be </w:t>
      </w:r>
      <w:r w:rsidR="00BF478E">
        <w:rPr>
          <w:rFonts w:cs="Arial"/>
        </w:rPr>
        <w:t>summarised</w:t>
      </w:r>
      <w:r>
        <w:rPr>
          <w:rFonts w:cs="Arial"/>
        </w:rPr>
        <w:t xml:space="preserve"> as follows</w:t>
      </w:r>
      <w:r w:rsidR="005815F0" w:rsidRPr="00F5338A">
        <w:rPr>
          <w:rFonts w:cs="Arial"/>
        </w:rPr>
        <w:t>:</w:t>
      </w:r>
    </w:p>
    <w:p w14:paraId="1D4E5F0F" w14:textId="77777777" w:rsidR="00FB0237" w:rsidRDefault="00FB0237" w:rsidP="00F5338A">
      <w:pPr>
        <w:ind w:left="720"/>
        <w:rPr>
          <w:rFonts w:cs="Arial"/>
        </w:rPr>
      </w:pPr>
    </w:p>
    <w:p w14:paraId="663EE8EA" w14:textId="52D780B0" w:rsidR="001D775C" w:rsidRPr="004E71A2" w:rsidRDefault="001D775C" w:rsidP="004E71A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 w:rsidRPr="004E71A2">
        <w:rPr>
          <w:rFonts w:eastAsia="Arial Unicode MS" w:cs="Arial"/>
        </w:rPr>
        <w:t xml:space="preserve">Cllr Dale clarified that the Start for Life model is focussed on 0-5 years, but that </w:t>
      </w:r>
      <w:r w:rsidR="004E71A2" w:rsidRPr="004E71A2">
        <w:rPr>
          <w:rFonts w:eastAsia="Arial Unicode MS" w:cs="Arial"/>
        </w:rPr>
        <w:t>we</w:t>
      </w:r>
      <w:r w:rsidRPr="004E71A2">
        <w:rPr>
          <w:rFonts w:eastAsia="Arial Unicode MS" w:cs="Arial"/>
        </w:rPr>
        <w:t xml:space="preserve"> should explain the process</w:t>
      </w:r>
      <w:r w:rsidR="00BF478E">
        <w:rPr>
          <w:rFonts w:eastAsia="Arial Unicode MS" w:cs="Arial"/>
        </w:rPr>
        <w:t>, and that we need to look at the family as a whole and communicate this better</w:t>
      </w:r>
      <w:r w:rsidRPr="004E71A2">
        <w:rPr>
          <w:rFonts w:eastAsia="Arial Unicode MS" w:cs="Arial"/>
        </w:rPr>
        <w:t>.</w:t>
      </w:r>
    </w:p>
    <w:p w14:paraId="2EBD3189" w14:textId="57C10424" w:rsidR="001D775C" w:rsidRPr="004E71A2" w:rsidRDefault="001D775C" w:rsidP="009D726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 w:rsidRPr="004E71A2">
        <w:rPr>
          <w:rFonts w:eastAsia="Arial Unicode MS" w:cs="Arial"/>
        </w:rPr>
        <w:t>Other partners can refer parents through the process. We are aiming to streamline the process and are developing an integrated portal.</w:t>
      </w:r>
    </w:p>
    <w:p w14:paraId="09E64324" w14:textId="3915054E" w:rsidR="001D775C" w:rsidRPr="004E71A2" w:rsidRDefault="001D775C" w:rsidP="004E71A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 w:rsidRPr="004E71A2">
        <w:rPr>
          <w:rFonts w:eastAsia="Arial Unicode MS" w:cs="Arial"/>
        </w:rPr>
        <w:t>The ask of schools is to make connection</w:t>
      </w:r>
      <w:r w:rsidR="009D7265">
        <w:rPr>
          <w:rFonts w:eastAsia="Arial Unicode MS" w:cs="Arial"/>
        </w:rPr>
        <w:t>s</w:t>
      </w:r>
      <w:r w:rsidRPr="004E71A2">
        <w:rPr>
          <w:rFonts w:eastAsia="Arial Unicode MS" w:cs="Arial"/>
        </w:rPr>
        <w:t xml:space="preserve"> and look at how schools can be involved in the wider offer in localities</w:t>
      </w:r>
      <w:r w:rsidR="009D7265">
        <w:rPr>
          <w:rFonts w:eastAsia="Arial Unicode MS" w:cs="Arial"/>
        </w:rPr>
        <w:t>,</w:t>
      </w:r>
      <w:r w:rsidRPr="004E71A2">
        <w:rPr>
          <w:rFonts w:eastAsia="Arial Unicode MS" w:cs="Arial"/>
        </w:rPr>
        <w:t xml:space="preserve"> and for schools to identify themes in localities.</w:t>
      </w:r>
    </w:p>
    <w:p w14:paraId="44B0B73A" w14:textId="712A2223" w:rsidR="004E71A2" w:rsidRDefault="004E71A2" w:rsidP="004E71A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 w:rsidRPr="004E71A2">
        <w:rPr>
          <w:rFonts w:eastAsia="Arial Unicode MS" w:cs="Arial"/>
        </w:rPr>
        <w:t>The Chair expresse</w:t>
      </w:r>
      <w:r w:rsidR="00BF478E">
        <w:rPr>
          <w:rFonts w:eastAsia="Arial Unicode MS" w:cs="Arial"/>
        </w:rPr>
        <w:t>d</w:t>
      </w:r>
      <w:r w:rsidRPr="004E71A2">
        <w:rPr>
          <w:rFonts w:eastAsia="Arial Unicode MS" w:cs="Arial"/>
        </w:rPr>
        <w:t xml:space="preserve"> concerns that this is less targeted than Sure Start: that we are spreading resource</w:t>
      </w:r>
      <w:r w:rsidR="009D7265">
        <w:rPr>
          <w:rFonts w:eastAsia="Arial Unicode MS" w:cs="Arial"/>
        </w:rPr>
        <w:t>s</w:t>
      </w:r>
      <w:r w:rsidRPr="004E71A2">
        <w:rPr>
          <w:rFonts w:eastAsia="Arial Unicode MS" w:cs="Arial"/>
        </w:rPr>
        <w:t xml:space="preserve"> too </w:t>
      </w:r>
      <w:r w:rsidR="009D7265">
        <w:rPr>
          <w:rFonts w:eastAsia="Arial Unicode MS" w:cs="Arial"/>
        </w:rPr>
        <w:t>thinly</w:t>
      </w:r>
      <w:r w:rsidRPr="004E71A2">
        <w:rPr>
          <w:rFonts w:eastAsia="Arial Unicode MS" w:cs="Arial"/>
        </w:rPr>
        <w:t xml:space="preserve"> across the city rather than focussing on acute needs; and that the governance and decision-making is not clear on the diagram.</w:t>
      </w:r>
      <w:r>
        <w:rPr>
          <w:rFonts w:eastAsia="Arial Unicode MS" w:cs="Arial"/>
        </w:rPr>
        <w:t xml:space="preserve"> The issue is how we ensure that we work together.</w:t>
      </w:r>
    </w:p>
    <w:p w14:paraId="0238A097" w14:textId="33A44132" w:rsidR="004E71A2" w:rsidRDefault="009D7265" w:rsidP="004E71A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It was suggested</w:t>
      </w:r>
      <w:r w:rsidR="004E71A2">
        <w:rPr>
          <w:rFonts w:eastAsia="Arial Unicode MS" w:cs="Arial"/>
        </w:rPr>
        <w:t xml:space="preserve"> that a city centre hub would be </w:t>
      </w:r>
      <w:r w:rsidR="00382887">
        <w:rPr>
          <w:rFonts w:eastAsia="Arial Unicode MS" w:cs="Arial"/>
        </w:rPr>
        <w:t>easier</w:t>
      </w:r>
      <w:r w:rsidR="004E71A2">
        <w:rPr>
          <w:rFonts w:eastAsia="Arial Unicode MS" w:cs="Arial"/>
        </w:rPr>
        <w:t xml:space="preserve"> to access than a locality hub and James Smythe suggested that the </w:t>
      </w:r>
      <w:r>
        <w:rPr>
          <w:rFonts w:eastAsia="Arial Unicode MS" w:cs="Arial"/>
        </w:rPr>
        <w:t>college</w:t>
      </w:r>
      <w:r w:rsidR="004E71A2">
        <w:rPr>
          <w:rFonts w:eastAsia="Arial Unicode MS" w:cs="Arial"/>
        </w:rPr>
        <w:t xml:space="preserve"> may be able to help given its central location and transport links.</w:t>
      </w:r>
    </w:p>
    <w:p w14:paraId="53E00739" w14:textId="037C95AB" w:rsidR="004E71A2" w:rsidRPr="004E71A2" w:rsidRDefault="00BF478E" w:rsidP="004E71A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are working with libraries and need to work with others to encourage co-location.</w:t>
      </w:r>
    </w:p>
    <w:p w14:paraId="2BA36958" w14:textId="77777777" w:rsidR="004E71A2" w:rsidRDefault="004E71A2" w:rsidP="001D775C">
      <w:pPr>
        <w:ind w:left="720"/>
        <w:rPr>
          <w:rFonts w:cs="Arial"/>
        </w:rPr>
      </w:pPr>
    </w:p>
    <w:p w14:paraId="0A03525B" w14:textId="3AB942EF" w:rsidR="00BF478E" w:rsidRDefault="00BF478E" w:rsidP="001D775C">
      <w:pPr>
        <w:ind w:left="720"/>
        <w:rPr>
          <w:rFonts w:cs="Arial"/>
        </w:rPr>
      </w:pPr>
      <w:r>
        <w:rPr>
          <w:rFonts w:cs="Arial"/>
        </w:rPr>
        <w:t xml:space="preserve">The Forum </w:t>
      </w:r>
      <w:r w:rsidRPr="00BF478E">
        <w:rPr>
          <w:rFonts w:cs="Arial"/>
          <w:b/>
          <w:bCs/>
        </w:rPr>
        <w:t>noted</w:t>
      </w:r>
      <w:r>
        <w:rPr>
          <w:rFonts w:cs="Arial"/>
        </w:rPr>
        <w:t xml:space="preserve"> the update and the recommendations around engaging in consultation, sharing information with key contacts</w:t>
      </w:r>
      <w:r w:rsidR="00E10BF5">
        <w:rPr>
          <w:rFonts w:cs="Arial"/>
        </w:rPr>
        <w:t>,</w:t>
      </w:r>
      <w:r>
        <w:rPr>
          <w:rFonts w:cs="Arial"/>
        </w:rPr>
        <w:t xml:space="preserve"> and linking into the strategy.</w:t>
      </w:r>
    </w:p>
    <w:p w14:paraId="63C031EE" w14:textId="04D471DC" w:rsidR="005815F0" w:rsidRDefault="005815F0" w:rsidP="00F5338A">
      <w:pPr>
        <w:pStyle w:val="ListParagraph"/>
        <w:autoSpaceDE w:val="0"/>
        <w:autoSpaceDN w:val="0"/>
        <w:adjustRightInd w:val="0"/>
        <w:rPr>
          <w:rFonts w:eastAsia="Arial Unicode MS" w:cs="Arial"/>
        </w:rPr>
      </w:pPr>
    </w:p>
    <w:p w14:paraId="746AEFF4" w14:textId="77777777" w:rsidR="00E10BF5" w:rsidRPr="00755B45" w:rsidRDefault="00E10BF5" w:rsidP="00E10BF5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  <w:color w:val="000000" w:themeColor="text1"/>
        </w:rPr>
      </w:pPr>
      <w:r>
        <w:rPr>
          <w:rFonts w:eastAsia="Arial Unicode MS" w:cs="Arial"/>
          <w:b/>
          <w:color w:val="000000" w:themeColor="text1"/>
        </w:rPr>
        <w:t>Independent Placements – Update on Expenditure</w:t>
      </w:r>
    </w:p>
    <w:p w14:paraId="45845C33" w14:textId="77777777" w:rsidR="00E10BF5" w:rsidRDefault="00E10BF5" w:rsidP="00E10BF5">
      <w:pPr>
        <w:pStyle w:val="ListParagraph"/>
        <w:rPr>
          <w:rFonts w:cs="Arial"/>
        </w:rPr>
      </w:pPr>
    </w:p>
    <w:p w14:paraId="6E9A187D" w14:textId="66918560" w:rsidR="00E10BF5" w:rsidRDefault="00166D76" w:rsidP="00E10BF5">
      <w:pPr>
        <w:pStyle w:val="ListParagraph"/>
        <w:rPr>
          <w:rFonts w:cs="Arial"/>
        </w:rPr>
      </w:pPr>
      <w:r>
        <w:rPr>
          <w:rFonts w:cs="Arial"/>
        </w:rPr>
        <w:t xml:space="preserve">As requested at the February </w:t>
      </w:r>
      <w:r w:rsidR="009D7265">
        <w:rPr>
          <w:rFonts w:cs="Arial"/>
        </w:rPr>
        <w:t xml:space="preserve">Schools </w:t>
      </w:r>
      <w:r>
        <w:rPr>
          <w:rFonts w:cs="Arial"/>
        </w:rPr>
        <w:t xml:space="preserve">Forum, </w:t>
      </w:r>
      <w:r w:rsidR="00E10BF5">
        <w:rPr>
          <w:rFonts w:cs="Arial"/>
        </w:rPr>
        <w:t>Helen Mansfield and Rose Ward summarised the update provided on Paper 4:</w:t>
      </w:r>
    </w:p>
    <w:p w14:paraId="5863AB2E" w14:textId="2A5D56F0" w:rsidR="00E10BF5" w:rsidRDefault="00166D76" w:rsidP="00E10BF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Expenditure on independent specialist placements (ISPs) has increased by £2m due to the increasing number of placements as well as inflation.</w:t>
      </w:r>
    </w:p>
    <w:p w14:paraId="07F95239" w14:textId="20FFEB82" w:rsidR="00166D76" w:rsidRDefault="00166D76" w:rsidP="00166D76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The overall number of placements in special schools and ISPs has grown by 33% since 2017 (the proportion of placements in ISPs is in line with overall growth).</w:t>
      </w:r>
    </w:p>
    <w:p w14:paraId="6AF4DE9A" w14:textId="3D9C1832" w:rsidR="00166D76" w:rsidRDefault="00166D76" w:rsidP="00166D76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The costs of ISPs</w:t>
      </w:r>
      <w:r w:rsidRPr="00166D76">
        <w:rPr>
          <w:rFonts w:cs="Arial"/>
        </w:rPr>
        <w:t xml:space="preserve"> are shown in the table in section 2 - £9.3m as at June 2023.</w:t>
      </w:r>
    </w:p>
    <w:p w14:paraId="7BE486BD" w14:textId="01C4257B" w:rsidR="00166D76" w:rsidRDefault="00166D76" w:rsidP="00166D76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lastRenderedPageBreak/>
        <w:t xml:space="preserve">The average cost of a placement is £70k and our </w:t>
      </w:r>
      <w:r w:rsidR="00113FE4">
        <w:rPr>
          <w:rFonts w:cs="Arial"/>
        </w:rPr>
        <w:t xml:space="preserve">numbers placed </w:t>
      </w:r>
      <w:r>
        <w:rPr>
          <w:rFonts w:cs="Arial"/>
        </w:rPr>
        <w:t>do not appear to be higher than other local authorities.</w:t>
      </w:r>
      <w:r w:rsidR="000961BA">
        <w:rPr>
          <w:rFonts w:cs="Arial"/>
        </w:rPr>
        <w:t xml:space="preserve"> However, special school places cost between £21-23k and integrated resource places cost £16-17k, so ISPs should only be used when</w:t>
      </w:r>
      <w:r w:rsidR="009D7265">
        <w:rPr>
          <w:rFonts w:cs="Arial"/>
        </w:rPr>
        <w:t xml:space="preserve"> deemed</w:t>
      </w:r>
      <w:r w:rsidR="000961BA">
        <w:rPr>
          <w:rFonts w:cs="Arial"/>
        </w:rPr>
        <w:t xml:space="preserve"> </w:t>
      </w:r>
      <w:r w:rsidR="00872ADF">
        <w:rPr>
          <w:rFonts w:cs="Arial"/>
        </w:rPr>
        <w:t>to be the correct provision</w:t>
      </w:r>
      <w:r w:rsidR="00A64A86">
        <w:rPr>
          <w:rFonts w:cs="Arial"/>
        </w:rPr>
        <w:t>.</w:t>
      </w:r>
      <w:r w:rsidR="00872ADF">
        <w:rPr>
          <w:rFonts w:cs="Arial"/>
        </w:rPr>
        <w:t xml:space="preserve"> </w:t>
      </w:r>
    </w:p>
    <w:p w14:paraId="23655D98" w14:textId="11C70DA8" w:rsidR="000961BA" w:rsidRDefault="00166D76" w:rsidP="000961BA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45% of ISP placements are </w:t>
      </w:r>
      <w:proofErr w:type="gramStart"/>
      <w:r>
        <w:rPr>
          <w:rFonts w:cs="Arial"/>
        </w:rPr>
        <w:t>as a result of</w:t>
      </w:r>
      <w:proofErr w:type="gramEnd"/>
      <w:r>
        <w:rPr>
          <w:rFonts w:cs="Arial"/>
        </w:rPr>
        <w:t xml:space="preserve"> tribunals</w:t>
      </w:r>
      <w:r w:rsidR="00FD23EA">
        <w:rPr>
          <w:rFonts w:cs="Arial"/>
        </w:rPr>
        <w:t>.</w:t>
      </w:r>
    </w:p>
    <w:p w14:paraId="35D202EA" w14:textId="3E962D2F" w:rsidR="000961BA" w:rsidRDefault="000961BA" w:rsidP="00FD23EA">
      <w:pPr>
        <w:rPr>
          <w:rFonts w:cs="Arial"/>
        </w:rPr>
      </w:pPr>
    </w:p>
    <w:p w14:paraId="1E55A40E" w14:textId="3056FD63" w:rsidR="00FD23EA" w:rsidRPr="00022155" w:rsidRDefault="00FD23EA" w:rsidP="00FD23EA">
      <w:pPr>
        <w:rPr>
          <w:rFonts w:cs="Arial"/>
        </w:rPr>
      </w:pPr>
      <w:r w:rsidRPr="00022155">
        <w:rPr>
          <w:rFonts w:cs="Arial"/>
        </w:rPr>
        <w:t>Forum discussion raised the following points:</w:t>
      </w:r>
    </w:p>
    <w:p w14:paraId="02AAF7EE" w14:textId="77777777" w:rsidR="00E10BF5" w:rsidRPr="00022155" w:rsidRDefault="00E10BF5" w:rsidP="00E10BF5">
      <w:pPr>
        <w:rPr>
          <w:rFonts w:cs="Arial"/>
        </w:rPr>
      </w:pPr>
    </w:p>
    <w:p w14:paraId="62C6DEC0" w14:textId="60330D0C" w:rsidR="00022155" w:rsidRDefault="00022155" w:rsidP="00E10BF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Our legal costs for tribunals are</w:t>
      </w:r>
      <w:r w:rsidR="003F2BA8">
        <w:rPr>
          <w:rFonts w:cs="Arial"/>
        </w:rPr>
        <w:t xml:space="preserve"> in addition to the cost information shared within the paper. </w:t>
      </w:r>
    </w:p>
    <w:p w14:paraId="5987AE3A" w14:textId="5D624D74" w:rsidR="00022155" w:rsidRDefault="006324FF" w:rsidP="00E10BF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Sheffield’s</w:t>
      </w:r>
      <w:r w:rsidR="00022155">
        <w:rPr>
          <w:rFonts w:cs="Arial"/>
        </w:rPr>
        <w:t xml:space="preserve"> success rate of tribunals in favour of the parent is 94-95% </w:t>
      </w:r>
      <w:r w:rsidR="009A03C7">
        <w:rPr>
          <w:rFonts w:cs="Arial"/>
        </w:rPr>
        <w:t>in line with</w:t>
      </w:r>
      <w:r w:rsidR="006857AA">
        <w:rPr>
          <w:rFonts w:cs="Arial"/>
        </w:rPr>
        <w:t xml:space="preserve"> the national</w:t>
      </w:r>
      <w:r w:rsidR="009A03C7">
        <w:rPr>
          <w:rFonts w:cs="Arial"/>
        </w:rPr>
        <w:t xml:space="preserve"> </w:t>
      </w:r>
      <w:r w:rsidR="00022155">
        <w:rPr>
          <w:rFonts w:cs="Arial"/>
        </w:rPr>
        <w:t xml:space="preserve">average. </w:t>
      </w:r>
    </w:p>
    <w:p w14:paraId="2B8384F0" w14:textId="741B4AE2" w:rsidR="00022155" w:rsidRPr="006857AA" w:rsidRDefault="00022155" w:rsidP="00E10BF5">
      <w:pPr>
        <w:pStyle w:val="ListParagraph"/>
        <w:numPr>
          <w:ilvl w:val="0"/>
          <w:numId w:val="9"/>
        </w:numPr>
        <w:rPr>
          <w:rFonts w:cs="Arial"/>
        </w:rPr>
      </w:pPr>
      <w:proofErr w:type="gramStart"/>
      <w:r>
        <w:rPr>
          <w:rFonts w:cs="Arial"/>
        </w:rPr>
        <w:t>The vast majority of</w:t>
      </w:r>
      <w:proofErr w:type="gramEnd"/>
      <w:r>
        <w:rPr>
          <w:rFonts w:cs="Arial"/>
        </w:rPr>
        <w:t xml:space="preserve"> tribunals are Section I – challenging the placement to </w:t>
      </w:r>
      <w:r w:rsidRPr="006857AA">
        <w:rPr>
          <w:rFonts w:cs="Arial"/>
        </w:rPr>
        <w:t>move from mainstream to special, but we have a shortage of 200 special places.</w:t>
      </w:r>
    </w:p>
    <w:p w14:paraId="53DEBE49" w14:textId="431E3969" w:rsidR="00022155" w:rsidRPr="006857AA" w:rsidRDefault="00022155" w:rsidP="00022155">
      <w:pPr>
        <w:pStyle w:val="ListParagraph"/>
        <w:numPr>
          <w:ilvl w:val="0"/>
          <w:numId w:val="9"/>
        </w:numPr>
        <w:rPr>
          <w:rFonts w:cs="Arial"/>
        </w:rPr>
      </w:pPr>
      <w:r w:rsidRPr="006857AA">
        <w:rPr>
          <w:rFonts w:cs="Arial"/>
        </w:rPr>
        <w:t xml:space="preserve">The vision </w:t>
      </w:r>
      <w:r w:rsidR="009D7265" w:rsidRPr="006857AA">
        <w:rPr>
          <w:rFonts w:cs="Arial"/>
        </w:rPr>
        <w:t>needs</w:t>
      </w:r>
      <w:r w:rsidRPr="006857AA">
        <w:rPr>
          <w:rFonts w:cs="Arial"/>
        </w:rPr>
        <w:t xml:space="preserve"> to be more about local </w:t>
      </w:r>
      <w:r w:rsidR="00382887" w:rsidRPr="006857AA">
        <w:rPr>
          <w:rFonts w:cs="Arial"/>
        </w:rPr>
        <w:t>provision</w:t>
      </w:r>
      <w:r w:rsidRPr="006857AA">
        <w:rPr>
          <w:rFonts w:cs="Arial"/>
        </w:rPr>
        <w:t xml:space="preserve"> and </w:t>
      </w:r>
      <w:r w:rsidR="00CC0E81" w:rsidRPr="006857AA">
        <w:rPr>
          <w:rFonts w:cs="Arial"/>
        </w:rPr>
        <w:t>mainstream schools need to be asked to deliver high quality provision.</w:t>
      </w:r>
    </w:p>
    <w:p w14:paraId="174444B1" w14:textId="77777777" w:rsidR="00CC0E81" w:rsidRDefault="00CC0E81" w:rsidP="00CC0E81">
      <w:pPr>
        <w:rPr>
          <w:rFonts w:cs="Arial"/>
        </w:rPr>
      </w:pPr>
    </w:p>
    <w:p w14:paraId="0FF32FBC" w14:textId="09D278FA" w:rsidR="00CC0E81" w:rsidRPr="00CC0E81" w:rsidRDefault="00CC0E81" w:rsidP="00CC0E81">
      <w:pPr>
        <w:ind w:left="720"/>
        <w:rPr>
          <w:rFonts w:cs="Arial"/>
        </w:rPr>
      </w:pPr>
      <w:r w:rsidRPr="00CC0E81">
        <w:rPr>
          <w:rFonts w:cs="Arial"/>
          <w:b/>
          <w:bCs/>
        </w:rPr>
        <w:t>The Forum noted</w:t>
      </w:r>
      <w:r>
        <w:rPr>
          <w:rFonts w:cs="Arial"/>
        </w:rPr>
        <w:t xml:space="preserve"> the strategy to meet anticipated growth and the drive to increase IR and hub provision.</w:t>
      </w:r>
    </w:p>
    <w:p w14:paraId="7C45430E" w14:textId="4CF10FBC" w:rsidR="00E10BF5" w:rsidRPr="00CC0E81" w:rsidRDefault="00E10BF5" w:rsidP="00CC0E81">
      <w:pPr>
        <w:rPr>
          <w:rFonts w:eastAsia="Arial Unicode MS" w:cs="Arial"/>
        </w:rPr>
      </w:pPr>
    </w:p>
    <w:bookmarkEnd w:id="1"/>
    <w:p w14:paraId="6E206457" w14:textId="138286B1" w:rsidR="00431479" w:rsidRPr="009D78D3" w:rsidRDefault="00DE1BB6" w:rsidP="001B0D0C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</w:rPr>
      </w:pPr>
      <w:r>
        <w:rPr>
          <w:rFonts w:eastAsia="Arial Unicode MS" w:cs="Arial"/>
          <w:b/>
        </w:rPr>
        <w:t>Pupil Referral (</w:t>
      </w:r>
      <w:r w:rsidR="00F5338A">
        <w:rPr>
          <w:rFonts w:eastAsia="Arial Unicode MS" w:cs="Arial"/>
          <w:b/>
        </w:rPr>
        <w:t>PRU</w:t>
      </w:r>
      <w:r>
        <w:rPr>
          <w:rFonts w:eastAsia="Arial Unicode MS" w:cs="Arial"/>
          <w:b/>
        </w:rPr>
        <w:t>)</w:t>
      </w:r>
      <w:r w:rsidR="00F5338A">
        <w:rPr>
          <w:rFonts w:eastAsia="Arial Unicode MS" w:cs="Arial"/>
          <w:b/>
        </w:rPr>
        <w:t xml:space="preserve"> </w:t>
      </w:r>
      <w:r w:rsidR="00BF478E">
        <w:rPr>
          <w:rFonts w:eastAsia="Arial Unicode MS" w:cs="Arial"/>
          <w:b/>
        </w:rPr>
        <w:t>Debt Update</w:t>
      </w:r>
    </w:p>
    <w:p w14:paraId="6BB65F01" w14:textId="6171291A" w:rsidR="00431479" w:rsidRDefault="00431479" w:rsidP="00431479">
      <w:pPr>
        <w:rPr>
          <w:rFonts w:cs="Arial"/>
        </w:rPr>
      </w:pPr>
    </w:p>
    <w:p w14:paraId="4D42C0AF" w14:textId="39BD6D40" w:rsidR="009E7128" w:rsidRDefault="00BF478E" w:rsidP="009E7128">
      <w:pPr>
        <w:ind w:left="720"/>
        <w:rPr>
          <w:rFonts w:cs="Arial"/>
        </w:rPr>
      </w:pPr>
      <w:r>
        <w:rPr>
          <w:rFonts w:cs="Arial"/>
        </w:rPr>
        <w:t xml:space="preserve">Mark Sheikh </w:t>
      </w:r>
      <w:r w:rsidR="00B81711">
        <w:rPr>
          <w:rFonts w:cs="Arial"/>
        </w:rPr>
        <w:t>provided an</w:t>
      </w:r>
      <w:r w:rsidR="009D7265">
        <w:rPr>
          <w:rFonts w:cs="Arial"/>
        </w:rPr>
        <w:t xml:space="preserve"> update</w:t>
      </w:r>
      <w:r w:rsidR="00272FAC">
        <w:rPr>
          <w:rFonts w:cs="Arial"/>
        </w:rPr>
        <w:t xml:space="preserve"> on the</w:t>
      </w:r>
      <w:r w:rsidR="009D7265">
        <w:rPr>
          <w:rFonts w:cs="Arial"/>
        </w:rPr>
        <w:t xml:space="preserve"> outstanding</w:t>
      </w:r>
      <w:r w:rsidR="00272FAC">
        <w:rPr>
          <w:rFonts w:cs="Arial"/>
        </w:rPr>
        <w:t xml:space="preserve"> debt owed to the Sheffield Inclusion Centre (SIC) and asked for the Forum’s support/agreement to progress th</w:t>
      </w:r>
      <w:r w:rsidR="00B81711">
        <w:rPr>
          <w:rFonts w:cs="Arial"/>
        </w:rPr>
        <w:t>is formally on behalf of the SIC and consider legal action if necessary</w:t>
      </w:r>
      <w:r w:rsidR="00272FAC">
        <w:rPr>
          <w:rFonts w:cs="Arial"/>
        </w:rPr>
        <w:t>:</w:t>
      </w:r>
    </w:p>
    <w:p w14:paraId="24AE8643" w14:textId="77777777" w:rsidR="00DE1BB6" w:rsidRDefault="00DE1BB6" w:rsidP="009E7128">
      <w:pPr>
        <w:ind w:left="720"/>
        <w:rPr>
          <w:rFonts w:cs="Arial"/>
        </w:rPr>
      </w:pPr>
    </w:p>
    <w:p w14:paraId="6E8F1ED7" w14:textId="5D32BF0E" w:rsidR="00272FAC" w:rsidRDefault="00272FAC" w:rsidP="00272FAC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All as per Paper 5 - £422k of debt </w:t>
      </w:r>
      <w:r w:rsidR="00B81711">
        <w:rPr>
          <w:rFonts w:cs="Arial"/>
        </w:rPr>
        <w:t xml:space="preserve">is </w:t>
      </w:r>
      <w:r>
        <w:rPr>
          <w:rFonts w:cs="Arial"/>
        </w:rPr>
        <w:t xml:space="preserve">due from 45 schools and academies, with the largest </w:t>
      </w:r>
      <w:r w:rsidR="009D7265">
        <w:rPr>
          <w:rFonts w:cs="Arial"/>
        </w:rPr>
        <w:t xml:space="preserve">debt </w:t>
      </w:r>
      <w:r>
        <w:rPr>
          <w:rFonts w:cs="Arial"/>
        </w:rPr>
        <w:t>being £46k.</w:t>
      </w:r>
    </w:p>
    <w:p w14:paraId="59851A08" w14:textId="77777777" w:rsidR="00B81711" w:rsidRDefault="00272FAC" w:rsidP="00B8171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cs="Arial"/>
        </w:rPr>
        <w:t>The most persistent debt is historical – from 2016/17 to 2019/20.</w:t>
      </w:r>
      <w:r w:rsidR="00B81711" w:rsidRPr="00B81711">
        <w:rPr>
          <w:rFonts w:eastAsia="Arial Unicode MS" w:cs="Arial"/>
        </w:rPr>
        <w:t xml:space="preserve"> </w:t>
      </w:r>
    </w:p>
    <w:p w14:paraId="4DDA5381" w14:textId="4ED645AD" w:rsidR="00B81711" w:rsidRDefault="00B81711" w:rsidP="00B8171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Since the last Forum </w:t>
      </w:r>
      <w:proofErr w:type="gramStart"/>
      <w:r>
        <w:rPr>
          <w:rFonts w:eastAsia="Arial Unicode MS" w:cs="Arial"/>
        </w:rPr>
        <w:t>update</w:t>
      </w:r>
      <w:proofErr w:type="gramEnd"/>
      <w:r>
        <w:rPr>
          <w:rFonts w:eastAsia="Arial Unicode MS" w:cs="Arial"/>
        </w:rPr>
        <w:t xml:space="preserve"> we have made progress recovering part-payment from the trust that had the largest debt at the time.</w:t>
      </w:r>
    </w:p>
    <w:p w14:paraId="1D19ECA5" w14:textId="5FC0967F" w:rsidR="00A96BE1" w:rsidRDefault="00A96BE1" w:rsidP="00A96BE1">
      <w:pPr>
        <w:autoSpaceDE w:val="0"/>
        <w:autoSpaceDN w:val="0"/>
        <w:adjustRightInd w:val="0"/>
        <w:rPr>
          <w:rFonts w:eastAsia="Arial Unicode MS" w:cs="Arial"/>
        </w:rPr>
      </w:pPr>
    </w:p>
    <w:p w14:paraId="1393F355" w14:textId="681F2919" w:rsidR="00272FAC" w:rsidRDefault="00F0111F" w:rsidP="00272FAC">
      <w:pPr>
        <w:ind w:left="720"/>
        <w:rPr>
          <w:rFonts w:cs="Arial"/>
        </w:rPr>
      </w:pPr>
      <w:r>
        <w:rPr>
          <w:rFonts w:cs="Arial"/>
        </w:rPr>
        <w:t>Forum discussion</w:t>
      </w:r>
      <w:r w:rsidR="00272FAC">
        <w:rPr>
          <w:rFonts w:cs="Arial"/>
        </w:rPr>
        <w:t xml:space="preserve"> was as follows:</w:t>
      </w:r>
    </w:p>
    <w:p w14:paraId="4C87B538" w14:textId="77777777" w:rsidR="009D7265" w:rsidRDefault="009D7265" w:rsidP="00272FAC">
      <w:pPr>
        <w:ind w:left="720"/>
        <w:rPr>
          <w:rFonts w:eastAsia="Arial Unicode MS" w:cs="Arial"/>
        </w:rPr>
      </w:pPr>
    </w:p>
    <w:p w14:paraId="40CAB05F" w14:textId="1408BF20" w:rsidR="00272FAC" w:rsidRDefault="00B81711" w:rsidP="00272FA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have written to schools/academies to chase these debts previously and we therefore need to take a firmer approach. We would also need to be clear on what actions we will take if the debts are not settled.</w:t>
      </w:r>
    </w:p>
    <w:p w14:paraId="39F5F351" w14:textId="18AE8E5D" w:rsidR="00B81711" w:rsidRDefault="00B81711" w:rsidP="00272FA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If the debts are not settled, we need to be clear that the cost of write-off would impact the whole school system.</w:t>
      </w:r>
    </w:p>
    <w:p w14:paraId="50ED40A8" w14:textId="51BBBC65" w:rsidR="00B81711" w:rsidRDefault="00B81711" w:rsidP="00272FA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The historic fee arrangement was contentious at the </w:t>
      </w:r>
      <w:r w:rsidR="009D7265">
        <w:rPr>
          <w:rFonts w:eastAsia="Arial Unicode MS" w:cs="Arial"/>
        </w:rPr>
        <w:t>time,</w:t>
      </w:r>
      <w:r>
        <w:rPr>
          <w:rFonts w:eastAsia="Arial Unicode MS" w:cs="Arial"/>
        </w:rPr>
        <w:t xml:space="preserve"> and we may need to </w:t>
      </w:r>
      <w:r w:rsidR="00E10BF5">
        <w:rPr>
          <w:rFonts w:eastAsia="Arial Unicode MS" w:cs="Arial"/>
        </w:rPr>
        <w:t>remind schools/academies of the previously agreed fees.</w:t>
      </w:r>
    </w:p>
    <w:p w14:paraId="19F08FFB" w14:textId="4D805915" w:rsidR="00B81711" w:rsidRDefault="00B81711" w:rsidP="00272FA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When writing to academy trusts ensure that the Chair and CEO is copied in.</w:t>
      </w:r>
    </w:p>
    <w:p w14:paraId="095790B0" w14:textId="4AED0DD8" w:rsidR="00966EB5" w:rsidRDefault="00966EB5" w:rsidP="00B81711">
      <w:pPr>
        <w:pStyle w:val="ListParagraph"/>
        <w:autoSpaceDE w:val="0"/>
        <w:autoSpaceDN w:val="0"/>
        <w:adjustRightInd w:val="0"/>
        <w:ind w:left="1440"/>
        <w:rPr>
          <w:rFonts w:eastAsia="Arial Unicode MS" w:cs="Arial"/>
        </w:rPr>
      </w:pPr>
    </w:p>
    <w:p w14:paraId="33E897B8" w14:textId="66E52D0F" w:rsidR="00662A13" w:rsidRPr="00662A13" w:rsidRDefault="00662A13" w:rsidP="009D7265">
      <w:pPr>
        <w:autoSpaceDE w:val="0"/>
        <w:autoSpaceDN w:val="0"/>
        <w:adjustRightInd w:val="0"/>
        <w:ind w:left="1080"/>
        <w:rPr>
          <w:rFonts w:eastAsia="Arial Unicode MS" w:cs="Arial"/>
        </w:rPr>
      </w:pPr>
      <w:r w:rsidRPr="00662A13">
        <w:rPr>
          <w:rFonts w:eastAsia="Arial Unicode MS" w:cs="Arial"/>
          <w:b/>
          <w:bCs/>
        </w:rPr>
        <w:t>The Forum</w:t>
      </w:r>
      <w:r w:rsidR="009D7265">
        <w:rPr>
          <w:rFonts w:eastAsia="Arial Unicode MS" w:cs="Arial"/>
          <w:b/>
          <w:bCs/>
        </w:rPr>
        <w:t xml:space="preserve"> a</w:t>
      </w:r>
      <w:r w:rsidRPr="00662A13">
        <w:rPr>
          <w:rFonts w:eastAsia="Arial Unicode MS" w:cs="Arial"/>
          <w:b/>
          <w:bCs/>
        </w:rPr>
        <w:t>greed</w:t>
      </w:r>
      <w:r w:rsidRPr="00662A13">
        <w:rPr>
          <w:rFonts w:eastAsia="Arial Unicode MS" w:cs="Arial"/>
        </w:rPr>
        <w:t xml:space="preserve"> to the </w:t>
      </w:r>
      <w:r w:rsidR="00B81711">
        <w:rPr>
          <w:rFonts w:eastAsia="Arial Unicode MS" w:cs="Arial"/>
        </w:rPr>
        <w:t>recommendation of pursuing these debts</w:t>
      </w:r>
      <w:r w:rsidR="00E10BF5">
        <w:rPr>
          <w:rFonts w:eastAsia="Arial Unicode MS" w:cs="Arial"/>
        </w:rPr>
        <w:t>,</w:t>
      </w:r>
      <w:r w:rsidR="00B81711">
        <w:rPr>
          <w:rFonts w:eastAsia="Arial Unicode MS" w:cs="Arial"/>
        </w:rPr>
        <w:t xml:space="preserve"> </w:t>
      </w:r>
      <w:proofErr w:type="gramStart"/>
      <w:r w:rsidR="00B81711">
        <w:rPr>
          <w:rFonts w:eastAsia="Arial Unicode MS" w:cs="Arial"/>
        </w:rPr>
        <w:t>taking into account</w:t>
      </w:r>
      <w:proofErr w:type="gramEnd"/>
      <w:r w:rsidR="00B81711">
        <w:rPr>
          <w:rFonts w:eastAsia="Arial Unicode MS" w:cs="Arial"/>
        </w:rPr>
        <w:t xml:space="preserve"> the comments above.</w:t>
      </w:r>
    </w:p>
    <w:p w14:paraId="2B9A1343" w14:textId="54F037D3" w:rsidR="000D2CE1" w:rsidRDefault="000D2CE1" w:rsidP="00063E4C">
      <w:pPr>
        <w:autoSpaceDE w:val="0"/>
        <w:autoSpaceDN w:val="0"/>
        <w:adjustRightInd w:val="0"/>
        <w:rPr>
          <w:rFonts w:cs="Arial"/>
        </w:rPr>
      </w:pPr>
    </w:p>
    <w:p w14:paraId="5CDAB411" w14:textId="77777777" w:rsidR="00D310E7" w:rsidRDefault="00D310E7" w:rsidP="000A626F">
      <w:pPr>
        <w:ind w:left="720"/>
        <w:rPr>
          <w:rFonts w:cs="Arial"/>
        </w:rPr>
      </w:pPr>
    </w:p>
    <w:p w14:paraId="0EDB38CD" w14:textId="77777777" w:rsidR="00A03793" w:rsidRDefault="00A03793" w:rsidP="000A626F">
      <w:pPr>
        <w:ind w:left="720"/>
        <w:rPr>
          <w:rFonts w:cs="Arial"/>
        </w:rPr>
      </w:pPr>
    </w:p>
    <w:p w14:paraId="336F88FB" w14:textId="77777777" w:rsidR="00E10BF5" w:rsidRDefault="00E10BF5" w:rsidP="000A626F">
      <w:pPr>
        <w:ind w:left="720"/>
        <w:rPr>
          <w:rFonts w:cs="Arial"/>
        </w:rPr>
      </w:pPr>
    </w:p>
    <w:p w14:paraId="2AEA3EA9" w14:textId="77777777" w:rsidR="00E10BF5" w:rsidRDefault="00E10BF5" w:rsidP="000A626F">
      <w:pPr>
        <w:ind w:left="720"/>
        <w:rPr>
          <w:rFonts w:cs="Arial"/>
        </w:rPr>
      </w:pPr>
    </w:p>
    <w:p w14:paraId="02CC3F15" w14:textId="77777777" w:rsidR="00E10BF5" w:rsidRDefault="00E10BF5" w:rsidP="000A626F">
      <w:pPr>
        <w:ind w:left="720"/>
        <w:rPr>
          <w:rFonts w:cs="Arial"/>
        </w:rPr>
      </w:pPr>
    </w:p>
    <w:p w14:paraId="2C3ECA00" w14:textId="77777777" w:rsidR="00E10BF5" w:rsidRDefault="00E10BF5" w:rsidP="000A626F">
      <w:pPr>
        <w:ind w:left="720"/>
        <w:rPr>
          <w:rFonts w:cs="Arial"/>
        </w:rPr>
      </w:pPr>
    </w:p>
    <w:p w14:paraId="48886832" w14:textId="22E4B8BF" w:rsidR="00431479" w:rsidRPr="009F3EF2" w:rsidRDefault="00B53008" w:rsidP="001A2727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</w:rPr>
      </w:pPr>
      <w:r>
        <w:rPr>
          <w:rFonts w:eastAsia="Arial Unicode MS" w:cs="Arial"/>
          <w:b/>
        </w:rPr>
        <w:t>Capital Update</w:t>
      </w:r>
    </w:p>
    <w:p w14:paraId="397E52C1" w14:textId="3E397654" w:rsidR="00504CCB" w:rsidRDefault="00504CCB" w:rsidP="00431479">
      <w:pPr>
        <w:autoSpaceDE w:val="0"/>
        <w:autoSpaceDN w:val="0"/>
        <w:adjustRightInd w:val="0"/>
        <w:ind w:left="720" w:hanging="720"/>
        <w:rPr>
          <w:rFonts w:eastAsia="Arial Unicode MS" w:cs="Arial"/>
          <w:b/>
          <w:bCs/>
        </w:rPr>
      </w:pPr>
    </w:p>
    <w:p w14:paraId="16BB4F58" w14:textId="2F7242B9" w:rsidR="0029572C" w:rsidRDefault="00CF2938" w:rsidP="00B53008">
      <w:pPr>
        <w:autoSpaceDE w:val="0"/>
        <w:autoSpaceDN w:val="0"/>
        <w:adjustRightInd w:val="0"/>
        <w:ind w:left="720"/>
        <w:rPr>
          <w:rFonts w:eastAsia="Arial Unicode MS" w:cs="Arial"/>
        </w:rPr>
      </w:pPr>
      <w:r>
        <w:rPr>
          <w:rFonts w:eastAsia="Arial Unicode MS" w:cs="Arial"/>
        </w:rPr>
        <w:t xml:space="preserve">Mark Sheikh </w:t>
      </w:r>
      <w:r w:rsidR="00B53008">
        <w:rPr>
          <w:rFonts w:eastAsia="Arial Unicode MS" w:cs="Arial"/>
        </w:rPr>
        <w:t xml:space="preserve">presented Paper 7, which is to be read in conjunction with Paper 4 </w:t>
      </w:r>
      <w:r w:rsidR="00417E8D">
        <w:rPr>
          <w:rFonts w:eastAsia="Arial Unicode MS" w:cs="Arial"/>
        </w:rPr>
        <w:t>regarding</w:t>
      </w:r>
      <w:r w:rsidR="00B53008">
        <w:rPr>
          <w:rFonts w:eastAsia="Arial Unicode MS" w:cs="Arial"/>
        </w:rPr>
        <w:t xml:space="preserve"> the </w:t>
      </w:r>
      <w:r w:rsidR="00B53008" w:rsidRPr="006B4DEF">
        <w:rPr>
          <w:rFonts w:eastAsia="Arial Unicode MS" w:cs="Arial"/>
          <w:u w:val="single"/>
        </w:rPr>
        <w:t>High Needs Allocation</w:t>
      </w:r>
      <w:r w:rsidR="00B53008">
        <w:rPr>
          <w:rFonts w:eastAsia="Arial Unicode MS" w:cs="Arial"/>
        </w:rPr>
        <w:t>:</w:t>
      </w:r>
    </w:p>
    <w:p w14:paraId="3FEDF1D2" w14:textId="77777777" w:rsidR="00B53008" w:rsidRDefault="00B53008" w:rsidP="00B53008">
      <w:pPr>
        <w:autoSpaceDE w:val="0"/>
        <w:autoSpaceDN w:val="0"/>
        <w:adjustRightInd w:val="0"/>
        <w:ind w:left="720"/>
        <w:rPr>
          <w:rFonts w:eastAsia="Arial Unicode MS" w:cs="Arial"/>
        </w:rPr>
      </w:pPr>
    </w:p>
    <w:p w14:paraId="37118973" w14:textId="75AC5DAC" w:rsidR="00B53008" w:rsidRDefault="00B53008" w:rsidP="00B5300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2022/23 is the first time that we have received a substantial level of </w:t>
      </w:r>
      <w:r w:rsidRPr="006B4DEF">
        <w:rPr>
          <w:rFonts w:eastAsia="Arial Unicode MS" w:cs="Arial"/>
        </w:rPr>
        <w:t>High Needs Allocation</w:t>
      </w:r>
      <w:r>
        <w:rPr>
          <w:rFonts w:eastAsia="Arial Unicode MS" w:cs="Arial"/>
        </w:rPr>
        <w:t xml:space="preserve"> investment (£6.7m</w:t>
      </w:r>
      <w:r w:rsidR="000E48ED">
        <w:rPr>
          <w:rFonts w:eastAsia="Arial Unicode MS" w:cs="Arial"/>
        </w:rPr>
        <w:t xml:space="preserve"> and £7.1m in 2023/24).</w:t>
      </w:r>
    </w:p>
    <w:p w14:paraId="6C6E2F6D" w14:textId="29F71861" w:rsidR="00B53008" w:rsidRDefault="00B53008" w:rsidP="00B5300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have received DfE approval to a build an 80-place social emotional and mental health (SEMH) school and we have also secured a new free school in a joint bid with Barn</w:t>
      </w:r>
      <w:r w:rsidR="00DD0687">
        <w:rPr>
          <w:rFonts w:eastAsia="Arial Unicode MS" w:cs="Arial"/>
        </w:rPr>
        <w:t>s</w:t>
      </w:r>
      <w:r>
        <w:rPr>
          <w:rFonts w:eastAsia="Arial Unicode MS" w:cs="Arial"/>
        </w:rPr>
        <w:t>ley.</w:t>
      </w:r>
    </w:p>
    <w:p w14:paraId="6DB25611" w14:textId="54DC6E9C" w:rsidR="005753B6" w:rsidRDefault="005753B6" w:rsidP="00B5300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have set an ambition to double IR provision in the city within five years and special-led hubs are also in scope of this development.</w:t>
      </w:r>
    </w:p>
    <w:p w14:paraId="4C47140F" w14:textId="4ACEC46C" w:rsidR="005753B6" w:rsidRDefault="005753B6" w:rsidP="00B5300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are seeking to improve and expand post-16 SEND provision.</w:t>
      </w:r>
    </w:p>
    <w:p w14:paraId="0330AF04" w14:textId="79522E16" w:rsidR="005753B6" w:rsidRDefault="005753B6" w:rsidP="00B5300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are supporting two bids for alternative provision schools.</w:t>
      </w:r>
    </w:p>
    <w:p w14:paraId="17A7CDD0" w14:textId="4243F211" w:rsidR="005753B6" w:rsidRDefault="00F61A64" w:rsidP="00B5300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ISP placements</w:t>
      </w:r>
      <w:r w:rsidR="00FE1EAA">
        <w:rPr>
          <w:rFonts w:eastAsia="Arial Unicode MS" w:cs="Arial"/>
        </w:rPr>
        <w:t xml:space="preserve"> are ranging around </w:t>
      </w:r>
      <w:r>
        <w:rPr>
          <w:rFonts w:eastAsia="Arial Unicode MS" w:cs="Arial"/>
        </w:rPr>
        <w:t xml:space="preserve">3.3% of the provision and the above developments should </w:t>
      </w:r>
      <w:r w:rsidR="00FE1EAA">
        <w:rPr>
          <w:rFonts w:eastAsia="Arial Unicode MS" w:cs="Arial"/>
        </w:rPr>
        <w:t xml:space="preserve">allow this ratio to be maintained. </w:t>
      </w:r>
    </w:p>
    <w:p w14:paraId="30D4E888" w14:textId="77777777" w:rsidR="00236972" w:rsidRDefault="00236972" w:rsidP="00236972">
      <w:pPr>
        <w:autoSpaceDE w:val="0"/>
        <w:autoSpaceDN w:val="0"/>
        <w:adjustRightInd w:val="0"/>
        <w:rPr>
          <w:rFonts w:eastAsia="Arial Unicode MS" w:cs="Arial"/>
        </w:rPr>
      </w:pPr>
    </w:p>
    <w:p w14:paraId="26B29DB6" w14:textId="272176B0" w:rsidR="00236972" w:rsidRPr="006B4DEF" w:rsidRDefault="00236972" w:rsidP="006B4DEF">
      <w:pPr>
        <w:autoSpaceDE w:val="0"/>
        <w:autoSpaceDN w:val="0"/>
        <w:adjustRightInd w:val="0"/>
        <w:ind w:left="720"/>
        <w:rPr>
          <w:rFonts w:eastAsia="Arial Unicode MS" w:cs="Arial"/>
          <w:u w:val="single"/>
        </w:rPr>
      </w:pPr>
      <w:r w:rsidRPr="006B4DEF">
        <w:rPr>
          <w:rFonts w:eastAsia="Arial Unicode MS" w:cs="Arial"/>
          <w:u w:val="single"/>
        </w:rPr>
        <w:t>Basic Need Allocation</w:t>
      </w:r>
    </w:p>
    <w:p w14:paraId="3185AAF9" w14:textId="77777777" w:rsidR="006B4DEF" w:rsidRDefault="006B4DEF" w:rsidP="006B4DEF">
      <w:pPr>
        <w:autoSpaceDE w:val="0"/>
        <w:autoSpaceDN w:val="0"/>
        <w:adjustRightInd w:val="0"/>
        <w:ind w:left="720"/>
        <w:rPr>
          <w:rFonts w:eastAsia="Arial Unicode MS" w:cs="Arial"/>
        </w:rPr>
      </w:pPr>
    </w:p>
    <w:p w14:paraId="3E336DC8" w14:textId="50342733" w:rsidR="00236972" w:rsidRPr="00236972" w:rsidRDefault="00236972" w:rsidP="006B4DEF">
      <w:pPr>
        <w:autoSpaceDE w:val="0"/>
        <w:autoSpaceDN w:val="0"/>
        <w:adjustRightInd w:val="0"/>
        <w:ind w:left="720"/>
        <w:rPr>
          <w:rFonts w:eastAsia="Arial Unicode MS" w:cs="Arial"/>
        </w:rPr>
      </w:pPr>
      <w:r>
        <w:rPr>
          <w:rFonts w:eastAsia="Arial Unicode MS" w:cs="Arial"/>
        </w:rPr>
        <w:t>The allocation overview</w:t>
      </w:r>
      <w:r w:rsidR="000E48ED">
        <w:rPr>
          <w:rFonts w:eastAsia="Arial Unicode MS" w:cs="Arial"/>
        </w:rPr>
        <w:t xml:space="preserve"> for the next few years</w:t>
      </w:r>
      <w:r>
        <w:rPr>
          <w:rFonts w:eastAsia="Arial Unicode MS" w:cs="Arial"/>
        </w:rPr>
        <w:t xml:space="preserve"> is set out at section 1.3. We will receive £26m in </w:t>
      </w:r>
      <w:r w:rsidR="006B4DEF">
        <w:rPr>
          <w:rFonts w:eastAsia="Arial Unicode MS" w:cs="Arial"/>
        </w:rPr>
        <w:t xml:space="preserve">2025/26, but it should be noted that we require </w:t>
      </w:r>
      <w:r w:rsidR="00FE1EAA">
        <w:rPr>
          <w:rFonts w:eastAsia="Arial Unicode MS" w:cs="Arial"/>
        </w:rPr>
        <w:t>approx</w:t>
      </w:r>
      <w:r w:rsidR="006857AA">
        <w:rPr>
          <w:rFonts w:eastAsia="Arial Unicode MS" w:cs="Arial"/>
        </w:rPr>
        <w:t>imately</w:t>
      </w:r>
      <w:r w:rsidR="00FE1EAA">
        <w:rPr>
          <w:rFonts w:eastAsia="Arial Unicode MS" w:cs="Arial"/>
        </w:rPr>
        <w:t xml:space="preserve"> </w:t>
      </w:r>
      <w:r w:rsidR="006B4DEF">
        <w:rPr>
          <w:rFonts w:eastAsia="Arial Unicode MS" w:cs="Arial"/>
        </w:rPr>
        <w:t xml:space="preserve">1,300 more places and these will account for use of </w:t>
      </w:r>
      <w:proofErr w:type="gramStart"/>
      <w:r w:rsidR="006B4DEF">
        <w:rPr>
          <w:rFonts w:eastAsia="Arial Unicode MS" w:cs="Arial"/>
        </w:rPr>
        <w:t>the majority of</w:t>
      </w:r>
      <w:proofErr w:type="gramEnd"/>
      <w:r w:rsidR="006B4DEF">
        <w:rPr>
          <w:rFonts w:eastAsia="Arial Unicode MS" w:cs="Arial"/>
        </w:rPr>
        <w:t xml:space="preserve"> these funds.</w:t>
      </w:r>
    </w:p>
    <w:p w14:paraId="517018B3" w14:textId="2BDC46E7" w:rsidR="00B53008" w:rsidRDefault="00B53008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4BED6C1D" w14:textId="0A4B235E" w:rsidR="006B4DEF" w:rsidRPr="000E48ED" w:rsidRDefault="000E48ED" w:rsidP="00B53008">
      <w:pPr>
        <w:autoSpaceDE w:val="0"/>
        <w:autoSpaceDN w:val="0"/>
        <w:adjustRightInd w:val="0"/>
        <w:ind w:left="720"/>
        <w:rPr>
          <w:rFonts w:cs="Arial"/>
          <w:u w:val="single"/>
        </w:rPr>
      </w:pPr>
      <w:r w:rsidRPr="000E48ED">
        <w:rPr>
          <w:rFonts w:cs="Arial"/>
          <w:u w:val="single"/>
        </w:rPr>
        <w:t>School Condition Allocation</w:t>
      </w:r>
    </w:p>
    <w:p w14:paraId="18492EC6" w14:textId="77777777" w:rsidR="000E48ED" w:rsidRDefault="000E48ED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30AC69EF" w14:textId="717CAF6F" w:rsidR="000E48ED" w:rsidRDefault="000E48ED" w:rsidP="00B53008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The paper provides an overview of the allocation - £3.6m for 2023/24. We still have a maintenance backlog estimated at £100m with £45m considered a priority.</w:t>
      </w:r>
    </w:p>
    <w:p w14:paraId="75DE2236" w14:textId="77777777" w:rsidR="006B4DEF" w:rsidRDefault="006B4DEF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32715375" w14:textId="40D532E3" w:rsidR="0052704C" w:rsidRPr="0052704C" w:rsidRDefault="0052704C" w:rsidP="00B53008">
      <w:pPr>
        <w:autoSpaceDE w:val="0"/>
        <w:autoSpaceDN w:val="0"/>
        <w:adjustRightInd w:val="0"/>
        <w:ind w:left="720"/>
        <w:rPr>
          <w:rFonts w:cs="Arial"/>
          <w:u w:val="single"/>
        </w:rPr>
      </w:pPr>
      <w:r w:rsidRPr="0052704C">
        <w:rPr>
          <w:u w:val="single"/>
        </w:rPr>
        <w:t>Reinforced Autoclaved Aerated Concrete</w:t>
      </w:r>
      <w:r w:rsidRPr="0052704C">
        <w:rPr>
          <w:rFonts w:cs="Arial"/>
          <w:u w:val="single"/>
        </w:rPr>
        <w:t xml:space="preserve"> (RAAC) Update</w:t>
      </w:r>
    </w:p>
    <w:p w14:paraId="084DCD72" w14:textId="77777777" w:rsidR="0052704C" w:rsidRDefault="0052704C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4B8C7D91" w14:textId="79C8E160" w:rsidR="0052704C" w:rsidRPr="00493D21" w:rsidRDefault="0052704C" w:rsidP="00493D2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493D21">
        <w:rPr>
          <w:rFonts w:eastAsia="Arial Unicode MS" w:cs="Arial"/>
        </w:rPr>
        <w:t>35 schools in Sheffield were built within the timeframe when this was used.</w:t>
      </w:r>
    </w:p>
    <w:p w14:paraId="4F2BC0CA" w14:textId="39C92E73" w:rsidR="0052704C" w:rsidRPr="00493D21" w:rsidRDefault="00FE1EAA" w:rsidP="00493D2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Schools </w:t>
      </w:r>
      <w:r w:rsidR="0052704C" w:rsidRPr="00493D21">
        <w:rPr>
          <w:rFonts w:eastAsia="Arial Unicode MS" w:cs="Arial"/>
        </w:rPr>
        <w:t xml:space="preserve">have carried out visual checks and so </w:t>
      </w:r>
      <w:r w:rsidR="00DD0687" w:rsidRPr="00493D21">
        <w:rPr>
          <w:rFonts w:eastAsia="Arial Unicode MS" w:cs="Arial"/>
        </w:rPr>
        <w:t>far,</w:t>
      </w:r>
      <w:r w:rsidR="0052704C" w:rsidRPr="00493D21">
        <w:rPr>
          <w:rFonts w:eastAsia="Arial Unicode MS" w:cs="Arial"/>
        </w:rPr>
        <w:t xml:space="preserve"> only one school has been identified as having RAAC – Abbey Lane and works to rectify this will be completed in December.</w:t>
      </w:r>
      <w:r>
        <w:rPr>
          <w:rFonts w:eastAsia="Arial Unicode MS" w:cs="Arial"/>
        </w:rPr>
        <w:t xml:space="preserve"> Where required</w:t>
      </w:r>
      <w:r w:rsidR="0099538C">
        <w:rPr>
          <w:rFonts w:eastAsia="Arial Unicode MS" w:cs="Arial"/>
        </w:rPr>
        <w:t>,</w:t>
      </w:r>
      <w:r>
        <w:rPr>
          <w:rFonts w:eastAsia="Arial Unicode MS" w:cs="Arial"/>
        </w:rPr>
        <w:t xml:space="preserve"> </w:t>
      </w:r>
      <w:r w:rsidR="006857AA">
        <w:rPr>
          <w:rFonts w:eastAsia="Arial Unicode MS" w:cs="Arial"/>
        </w:rPr>
        <w:t>additional</w:t>
      </w:r>
      <w:r>
        <w:rPr>
          <w:rFonts w:eastAsia="Arial Unicode MS" w:cs="Arial"/>
        </w:rPr>
        <w:t xml:space="preserve"> assurance has been secured through engagement of structural engineers.</w:t>
      </w:r>
    </w:p>
    <w:p w14:paraId="2583DEA4" w14:textId="77777777" w:rsidR="0052704C" w:rsidRDefault="0052704C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051C27D1" w14:textId="31AE6DED" w:rsidR="00493D21" w:rsidRPr="00493D21" w:rsidRDefault="00493D21" w:rsidP="00B53008">
      <w:pPr>
        <w:autoSpaceDE w:val="0"/>
        <w:autoSpaceDN w:val="0"/>
        <w:adjustRightInd w:val="0"/>
        <w:ind w:left="720"/>
        <w:rPr>
          <w:rFonts w:cs="Arial"/>
          <w:u w:val="single"/>
        </w:rPr>
      </w:pPr>
      <w:r w:rsidRPr="00493D21">
        <w:rPr>
          <w:rFonts w:cs="Arial"/>
          <w:u w:val="single"/>
        </w:rPr>
        <w:t>School Rebuilding Programme</w:t>
      </w:r>
    </w:p>
    <w:p w14:paraId="40F3C55A" w14:textId="77777777" w:rsidR="00493D21" w:rsidRDefault="00493D21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4FE9ED5B" w14:textId="3F4177B8" w:rsidR="00493D21" w:rsidRDefault="00493D21" w:rsidP="00B53008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Six out of ten schools submitted as part of the programme have been approved and these have been prioritised for re-build based on their condition.</w:t>
      </w:r>
    </w:p>
    <w:p w14:paraId="3E59B631" w14:textId="77777777" w:rsidR="00493D21" w:rsidRDefault="00493D21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63BF17C1" w14:textId="05F36666" w:rsidR="003E55F4" w:rsidRDefault="003E55F4" w:rsidP="00B53008">
      <w:pPr>
        <w:autoSpaceDE w:val="0"/>
        <w:autoSpaceDN w:val="0"/>
        <w:adjustRightInd w:val="0"/>
        <w:ind w:left="720"/>
        <w:rPr>
          <w:rFonts w:cs="Arial"/>
        </w:rPr>
      </w:pPr>
      <w:r w:rsidRPr="003E55F4">
        <w:rPr>
          <w:rFonts w:cs="Arial"/>
          <w:b/>
          <w:bCs/>
        </w:rPr>
        <w:t>The Forum noted</w:t>
      </w:r>
      <w:r>
        <w:rPr>
          <w:rFonts w:cs="Arial"/>
        </w:rPr>
        <w:t xml:space="preserve"> the capital allocations and other updates as summarised above.</w:t>
      </w:r>
    </w:p>
    <w:p w14:paraId="28CE73B4" w14:textId="77777777" w:rsidR="0052704C" w:rsidRDefault="0052704C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24366E41" w14:textId="0653769A" w:rsidR="00417E8D" w:rsidRPr="00417E8D" w:rsidRDefault="00417E8D" w:rsidP="00417E8D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  <w:color w:val="000000" w:themeColor="text1"/>
        </w:rPr>
      </w:pPr>
      <w:bookmarkStart w:id="2" w:name="_Hlk147212707"/>
      <w:r w:rsidRPr="00417E8D">
        <w:rPr>
          <w:rFonts w:eastAsia="Arial Unicode MS" w:cs="Arial"/>
          <w:b/>
          <w:color w:val="000000" w:themeColor="text1"/>
        </w:rPr>
        <w:t>Early Years Rate</w:t>
      </w:r>
    </w:p>
    <w:p w14:paraId="780C4239" w14:textId="77777777" w:rsidR="00417E8D" w:rsidRDefault="00417E8D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5351302E" w14:textId="170568F0" w:rsidR="003F4D47" w:rsidRDefault="003F4D47" w:rsidP="00B53008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Mark Sheikh highlighted key points from </w:t>
      </w:r>
      <w:r w:rsidRPr="00BE74C8">
        <w:rPr>
          <w:rFonts w:cs="Arial"/>
          <w:u w:val="single"/>
        </w:rPr>
        <w:t>Paper 6a</w:t>
      </w:r>
      <w:r w:rsidR="00BE74C8">
        <w:rPr>
          <w:rFonts w:cs="Arial"/>
          <w:u w:val="single"/>
        </w:rPr>
        <w:t>:</w:t>
      </w:r>
    </w:p>
    <w:p w14:paraId="1C6E51EF" w14:textId="77777777" w:rsidR="003F4D47" w:rsidRDefault="003F4D47" w:rsidP="003F4D47">
      <w:pPr>
        <w:autoSpaceDE w:val="0"/>
        <w:autoSpaceDN w:val="0"/>
        <w:adjustRightInd w:val="0"/>
        <w:ind w:left="720"/>
        <w:rPr>
          <w:rFonts w:cs="Arial"/>
        </w:rPr>
      </w:pPr>
    </w:p>
    <w:p w14:paraId="544F93EF" w14:textId="1A678988" w:rsidR="00417E8D" w:rsidRPr="003F4D47" w:rsidRDefault="003F4D47" w:rsidP="003F4D4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t xml:space="preserve">The Government </w:t>
      </w:r>
      <w:r w:rsidR="00561B87">
        <w:rPr>
          <w:rFonts w:eastAsia="Arial Unicode MS" w:cs="Arial"/>
        </w:rPr>
        <w:t>has</w:t>
      </w:r>
      <w:r w:rsidRPr="003F4D47">
        <w:rPr>
          <w:rFonts w:eastAsia="Arial Unicode MS" w:cs="Arial"/>
        </w:rPr>
        <w:t xml:space="preserve"> announced an extension to the Early Years Funding </w:t>
      </w:r>
      <w:r w:rsidR="00561B87">
        <w:rPr>
          <w:rFonts w:eastAsia="Arial Unicode MS" w:cs="Arial"/>
        </w:rPr>
        <w:t>entitlement:</w:t>
      </w:r>
    </w:p>
    <w:p w14:paraId="09D40DEB" w14:textId="77777777" w:rsidR="003F4D47" w:rsidRPr="003F4D47" w:rsidRDefault="003F4D47" w:rsidP="003F4D47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lastRenderedPageBreak/>
        <w:t>From April 2024 – all working parents of 2-year-olds can access 15 hours per week.</w:t>
      </w:r>
    </w:p>
    <w:p w14:paraId="2726A62C" w14:textId="77777777" w:rsidR="003F4D47" w:rsidRPr="003F4D47" w:rsidRDefault="003F4D47" w:rsidP="003F4D47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t>From September 2024 – all working parents of children aged 9 months to 3years-oldcan access 15 hours per week.</w:t>
      </w:r>
    </w:p>
    <w:p w14:paraId="10C1A97F" w14:textId="77777777" w:rsidR="003F4D47" w:rsidRPr="003F4D47" w:rsidRDefault="003F4D47" w:rsidP="003F4D47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t>From September 2025 – all working parents of children aged 9 months to 3 years-old can access 30 hours per week.</w:t>
      </w:r>
    </w:p>
    <w:p w14:paraId="7C845389" w14:textId="0612B7E4" w:rsidR="003F4D47" w:rsidRDefault="003F4D47" w:rsidP="003F4D4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The above would mean expansion of the sector but doesn’t cover the cost of delivery.</w:t>
      </w:r>
    </w:p>
    <w:p w14:paraId="30E3C7C8" w14:textId="1F52FB3D" w:rsidR="00BE74C8" w:rsidRPr="00561B87" w:rsidRDefault="003F4D47" w:rsidP="004136B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561B87">
        <w:rPr>
          <w:rFonts w:eastAsia="Arial Unicode MS" w:cs="Arial"/>
        </w:rPr>
        <w:t xml:space="preserve">The funding rates for 2023/24 are to increase </w:t>
      </w:r>
      <w:r w:rsidR="00561B87" w:rsidRPr="00561B87">
        <w:rPr>
          <w:rFonts w:eastAsia="Arial Unicode MS" w:cs="Arial"/>
        </w:rPr>
        <w:t xml:space="preserve">with immediate effect </w:t>
      </w:r>
      <w:proofErr w:type="gramStart"/>
      <w:r w:rsidRPr="00561B87">
        <w:rPr>
          <w:rFonts w:eastAsia="Arial Unicode MS" w:cs="Arial"/>
        </w:rPr>
        <w:t>as a result of</w:t>
      </w:r>
      <w:proofErr w:type="gramEnd"/>
      <w:r w:rsidRPr="00561B87">
        <w:rPr>
          <w:rFonts w:eastAsia="Arial Unicode MS" w:cs="Arial"/>
        </w:rPr>
        <w:t xml:space="preserve"> a one-off Early Years Supplementary Grant and</w:t>
      </w:r>
      <w:r w:rsidR="00BE74C8" w:rsidRPr="00561B87">
        <w:rPr>
          <w:rFonts w:eastAsia="Arial Unicode MS" w:cs="Arial"/>
        </w:rPr>
        <w:t xml:space="preserve"> </w:t>
      </w:r>
      <w:r w:rsidRPr="00561B87">
        <w:rPr>
          <w:rFonts w:eastAsia="Arial Unicode MS" w:cs="Arial"/>
        </w:rPr>
        <w:t>100% of the increase is to be passed on to providers.</w:t>
      </w:r>
      <w:r w:rsidR="00561B87">
        <w:rPr>
          <w:rFonts w:eastAsia="Arial Unicode MS" w:cs="Arial"/>
        </w:rPr>
        <w:t xml:space="preserve"> </w:t>
      </w:r>
      <w:r w:rsidR="00BE74C8" w:rsidRPr="00561B87">
        <w:rPr>
          <w:rFonts w:eastAsia="Arial Unicode MS" w:cs="Arial"/>
        </w:rPr>
        <w:t>The tables at section 3 of the paper show the increase in funding rates.</w:t>
      </w:r>
    </w:p>
    <w:p w14:paraId="4C87430B" w14:textId="5E258D81" w:rsidR="00BE74C8" w:rsidRDefault="00BE74C8" w:rsidP="0044403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The DfE is consulting on the Early Years National Funding Formula (EYNFF) and is looking to introduce an Income Deprivation Affecting Children Index (IDACI) as a proxy indicator to calculate funding.</w:t>
      </w:r>
    </w:p>
    <w:p w14:paraId="6BF3B1B7" w14:textId="01C17CDC" w:rsidR="00BE74C8" w:rsidRDefault="00BE74C8" w:rsidP="0044403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Indicative funding rates for the new EYNFF April 2024 have been published:</w:t>
      </w:r>
    </w:p>
    <w:p w14:paraId="57773FA7" w14:textId="77777777" w:rsidR="00BE74C8" w:rsidRPr="00BE74C8" w:rsidRDefault="00BE74C8" w:rsidP="00BE74C8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BE74C8">
        <w:rPr>
          <w:rFonts w:eastAsia="Arial Unicode MS" w:cs="Arial"/>
        </w:rPr>
        <w:t>2-year-old funding rate - £7.85.</w:t>
      </w:r>
    </w:p>
    <w:p w14:paraId="14D1BC3E" w14:textId="77777777" w:rsidR="00BE74C8" w:rsidRPr="00BE74C8" w:rsidRDefault="00BE74C8" w:rsidP="00BE74C8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 w:rsidRPr="00BE74C8">
        <w:rPr>
          <w:rFonts w:eastAsia="Arial Unicode MS" w:cs="Arial"/>
        </w:rPr>
        <w:t>Under 2-year-old funding rate - £10.70.</w:t>
      </w:r>
    </w:p>
    <w:p w14:paraId="483EAD2D" w14:textId="77777777" w:rsidR="00BE74C8" w:rsidRDefault="00BE74C8" w:rsidP="00BE74C8">
      <w:pPr>
        <w:autoSpaceDE w:val="0"/>
        <w:autoSpaceDN w:val="0"/>
        <w:adjustRightInd w:val="0"/>
        <w:ind w:left="720"/>
        <w:rPr>
          <w:rFonts w:eastAsia="Arial Unicode MS" w:cs="Arial"/>
        </w:rPr>
      </w:pPr>
    </w:p>
    <w:p w14:paraId="63D89D8B" w14:textId="6D88CAE1" w:rsidR="00BE74C8" w:rsidRPr="00BE74C8" w:rsidRDefault="00BE74C8" w:rsidP="00BE74C8">
      <w:pPr>
        <w:autoSpaceDE w:val="0"/>
        <w:autoSpaceDN w:val="0"/>
        <w:adjustRightInd w:val="0"/>
        <w:ind w:left="720"/>
        <w:rPr>
          <w:rFonts w:eastAsia="Arial Unicode MS" w:cs="Arial"/>
        </w:rPr>
      </w:pPr>
      <w:r w:rsidRPr="00BE74C8">
        <w:rPr>
          <w:rFonts w:eastAsia="Arial Unicode MS" w:cs="Arial"/>
          <w:b/>
          <w:bCs/>
        </w:rPr>
        <w:t>The Forum noted</w:t>
      </w:r>
      <w:r>
        <w:rPr>
          <w:rFonts w:eastAsia="Arial Unicode MS" w:cs="Arial"/>
        </w:rPr>
        <w:t xml:space="preserve"> the above information regarding the increased funding rates and extended entitlement, the supplementary grant, the EYNFF consultation.</w:t>
      </w:r>
    </w:p>
    <w:bookmarkEnd w:id="2"/>
    <w:p w14:paraId="54E34EFD" w14:textId="77777777" w:rsidR="00417E8D" w:rsidRDefault="00417E8D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1A107003" w14:textId="10D9DA5D" w:rsidR="00BE74C8" w:rsidRPr="006D773F" w:rsidRDefault="00E1158B" w:rsidP="00B53008">
      <w:pPr>
        <w:autoSpaceDE w:val="0"/>
        <w:autoSpaceDN w:val="0"/>
        <w:adjustRightInd w:val="0"/>
        <w:ind w:left="720"/>
        <w:rPr>
          <w:rFonts w:cs="Arial"/>
          <w:u w:val="single"/>
        </w:rPr>
      </w:pPr>
      <w:r w:rsidRPr="006D773F">
        <w:rPr>
          <w:rFonts w:cs="Arial"/>
          <w:u w:val="single"/>
        </w:rPr>
        <w:t>Paper 6b</w:t>
      </w:r>
    </w:p>
    <w:p w14:paraId="22249849" w14:textId="77777777" w:rsidR="00E1158B" w:rsidRDefault="00E1158B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32B1B77F" w14:textId="389B832D" w:rsidR="00E1158B" w:rsidRDefault="00E1158B" w:rsidP="00B53008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The Forum members are asked to note the outcome of the consultation around the 2021/22 positive balance of £456k and the recommendation by the </w:t>
      </w:r>
      <w:r w:rsidR="0041452F">
        <w:rPr>
          <w:rFonts w:cs="Arial"/>
        </w:rPr>
        <w:t xml:space="preserve">Early Years </w:t>
      </w:r>
      <w:r>
        <w:rPr>
          <w:rFonts w:cs="Arial"/>
        </w:rPr>
        <w:t>Working Group</w:t>
      </w:r>
      <w:r w:rsidR="006D773F">
        <w:rPr>
          <w:rFonts w:cs="Arial"/>
        </w:rPr>
        <w:t>.</w:t>
      </w:r>
    </w:p>
    <w:p w14:paraId="7504F459" w14:textId="77777777" w:rsidR="006D773F" w:rsidRDefault="006D773F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71029100" w14:textId="62EBDEB4" w:rsidR="006D773F" w:rsidRPr="006D773F" w:rsidRDefault="006D773F" w:rsidP="00B53008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bookmarkStart w:id="3" w:name="_Hlk147212855"/>
      <w:r w:rsidRPr="006D773F">
        <w:rPr>
          <w:rFonts w:cs="Arial"/>
          <w:b/>
          <w:bCs/>
        </w:rPr>
        <w:t>The Forum</w:t>
      </w:r>
      <w:r w:rsidRPr="006D773F">
        <w:rPr>
          <w:rFonts w:eastAsia="Arial Unicode MS" w:cs="Arial"/>
          <w:b/>
          <w:bCs/>
        </w:rPr>
        <w:t xml:space="preserve"> approved the recommendations</w:t>
      </w:r>
      <w:r w:rsidRPr="006D773F">
        <w:rPr>
          <w:rFonts w:cs="Arial"/>
          <w:b/>
          <w:bCs/>
        </w:rPr>
        <w:t>:</w:t>
      </w:r>
    </w:p>
    <w:p w14:paraId="79A099BA" w14:textId="66645B09" w:rsidR="006D773F" w:rsidRPr="006D773F" w:rsidRDefault="006D773F" w:rsidP="006D773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T</w:t>
      </w:r>
      <w:r w:rsidRPr="006D773F">
        <w:rPr>
          <w:rFonts w:eastAsia="Arial Unicode MS" w:cs="Arial"/>
        </w:rPr>
        <w:t xml:space="preserve">o pay all 3 and 4-year-old </w:t>
      </w:r>
      <w:r w:rsidR="00F52466">
        <w:rPr>
          <w:rFonts w:eastAsia="Arial Unicode MS" w:cs="Arial"/>
        </w:rPr>
        <w:t>Funded Early Learning (</w:t>
      </w:r>
      <w:r w:rsidRPr="006D773F">
        <w:rPr>
          <w:rFonts w:eastAsia="Arial Unicode MS" w:cs="Arial"/>
        </w:rPr>
        <w:t>FEL</w:t>
      </w:r>
      <w:r w:rsidR="00F52466">
        <w:rPr>
          <w:rFonts w:eastAsia="Arial Unicode MS" w:cs="Arial"/>
        </w:rPr>
        <w:t>)</w:t>
      </w:r>
      <w:r w:rsidRPr="006D773F">
        <w:rPr>
          <w:rFonts w:eastAsia="Arial Unicode MS" w:cs="Arial"/>
        </w:rPr>
        <w:t xml:space="preserve"> providers a share of the £465k 2021/22 positive balances, based on their participation hours from 2022/23, subject to them still being open in autumn 2023. </w:t>
      </w:r>
    </w:p>
    <w:p w14:paraId="21367C1E" w14:textId="451B17E9" w:rsidR="006D773F" w:rsidRPr="006D773F" w:rsidRDefault="006D773F" w:rsidP="006D773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T</w:t>
      </w:r>
      <w:r w:rsidRPr="006D773F">
        <w:rPr>
          <w:rFonts w:eastAsia="Arial Unicode MS" w:cs="Arial"/>
        </w:rPr>
        <w:t>hat any future net determined balances are added to the base hourly funding rate in the following financial year.</w:t>
      </w:r>
    </w:p>
    <w:bookmarkEnd w:id="3"/>
    <w:p w14:paraId="6B215AAD" w14:textId="77777777" w:rsidR="006D773F" w:rsidRDefault="006D773F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0EE58AAB" w14:textId="39C85DBE" w:rsidR="00BE74C8" w:rsidRDefault="0041452F" w:rsidP="00B53008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Karen Simpkin added that she feels the increase and decision around the positive balance have been fairly deliver</w:t>
      </w:r>
      <w:r w:rsidR="00F52466">
        <w:rPr>
          <w:rFonts w:cs="Arial"/>
        </w:rPr>
        <w:t>ed</w:t>
      </w:r>
      <w:r>
        <w:rPr>
          <w:rFonts w:cs="Arial"/>
        </w:rPr>
        <w:t xml:space="preserve">, </w:t>
      </w:r>
      <w:r w:rsidR="00F52466">
        <w:rPr>
          <w:rFonts w:cs="Arial"/>
        </w:rPr>
        <w:t xml:space="preserve">but </w:t>
      </w:r>
      <w:r>
        <w:rPr>
          <w:rFonts w:cs="Arial"/>
        </w:rPr>
        <w:t xml:space="preserve">the sector is still </w:t>
      </w:r>
      <w:r w:rsidR="00F52466">
        <w:rPr>
          <w:rFonts w:cs="Arial"/>
        </w:rPr>
        <w:t>underfunded</w:t>
      </w:r>
      <w:r>
        <w:rPr>
          <w:rFonts w:cs="Arial"/>
        </w:rPr>
        <w:t xml:space="preserve"> and that business rates are still a big issue. She also raised a concern that providers cannot afford to provide one-to-one support for SEND children.</w:t>
      </w:r>
    </w:p>
    <w:p w14:paraId="5B8C70FC" w14:textId="77777777" w:rsidR="0041452F" w:rsidRDefault="0041452F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362573EE" w14:textId="5978FA8A" w:rsidR="0041452F" w:rsidRDefault="0041452F" w:rsidP="00B53008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Cllr Dale wrote to the Secretary of State earlier in the year to challenge the underfunding and will follow up a response.</w:t>
      </w:r>
    </w:p>
    <w:p w14:paraId="0882456A" w14:textId="77777777" w:rsidR="0041452F" w:rsidRPr="00FB0237" w:rsidRDefault="0041452F" w:rsidP="00B53008">
      <w:pPr>
        <w:autoSpaceDE w:val="0"/>
        <w:autoSpaceDN w:val="0"/>
        <w:adjustRightInd w:val="0"/>
        <w:ind w:left="720"/>
        <w:rPr>
          <w:rFonts w:cs="Arial"/>
        </w:rPr>
      </w:pPr>
    </w:p>
    <w:p w14:paraId="25081FC8" w14:textId="5273CC94" w:rsidR="007C092E" w:rsidRPr="00F148D4" w:rsidRDefault="003F6E94" w:rsidP="001A2727">
      <w:pPr>
        <w:pStyle w:val="ListParagraph"/>
        <w:numPr>
          <w:ilvl w:val="0"/>
          <w:numId w:val="1"/>
        </w:numPr>
        <w:ind w:hanging="720"/>
        <w:rPr>
          <w:rFonts w:eastAsia="Arial Unicode MS" w:cs="Arial"/>
          <w:b/>
          <w:color w:val="000000" w:themeColor="text1"/>
        </w:rPr>
      </w:pPr>
      <w:r>
        <w:rPr>
          <w:rFonts w:eastAsia="Arial Unicode MS" w:cs="Arial"/>
          <w:b/>
          <w:color w:val="000000" w:themeColor="text1"/>
        </w:rPr>
        <w:t>AOB</w:t>
      </w:r>
    </w:p>
    <w:p w14:paraId="6514D618" w14:textId="77777777" w:rsidR="00C310C5" w:rsidRDefault="00C310C5" w:rsidP="00C310C5">
      <w:pPr>
        <w:rPr>
          <w:rFonts w:eastAsia="Arial Unicode MS" w:cs="Arial"/>
          <w:highlight w:val="yellow"/>
        </w:rPr>
      </w:pPr>
    </w:p>
    <w:p w14:paraId="1B859ADC" w14:textId="77777777" w:rsidR="00795E9C" w:rsidRDefault="00795E9C" w:rsidP="009019F3">
      <w:pPr>
        <w:autoSpaceDE w:val="0"/>
        <w:autoSpaceDN w:val="0"/>
        <w:adjustRightInd w:val="0"/>
        <w:ind w:left="720"/>
        <w:rPr>
          <w:rStyle w:val="Strong"/>
          <w:b w:val="0"/>
          <w:bCs w:val="0"/>
        </w:rPr>
      </w:pPr>
    </w:p>
    <w:p w14:paraId="0FEAE69C" w14:textId="21241A26" w:rsidR="00417E8D" w:rsidRDefault="0041452F" w:rsidP="009019F3">
      <w:pPr>
        <w:autoSpaceDE w:val="0"/>
        <w:autoSpaceDN w:val="0"/>
        <w:adjustRightInd w:val="0"/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None raised.</w:t>
      </w:r>
    </w:p>
    <w:p w14:paraId="4BD82765" w14:textId="77777777" w:rsidR="00417E8D" w:rsidRPr="00795E9C" w:rsidRDefault="00417E8D" w:rsidP="009019F3">
      <w:pPr>
        <w:autoSpaceDE w:val="0"/>
        <w:autoSpaceDN w:val="0"/>
        <w:adjustRightInd w:val="0"/>
        <w:ind w:left="720"/>
        <w:rPr>
          <w:rStyle w:val="Strong"/>
          <w:b w:val="0"/>
          <w:bCs w:val="0"/>
        </w:rPr>
      </w:pPr>
    </w:p>
    <w:p w14:paraId="1D540C99" w14:textId="11103AF2" w:rsidR="000E64AE" w:rsidRDefault="0044776E" w:rsidP="009019F3">
      <w:pPr>
        <w:autoSpaceDE w:val="0"/>
        <w:autoSpaceDN w:val="0"/>
        <w:adjustRightInd w:val="0"/>
        <w:ind w:left="720"/>
        <w:rPr>
          <w:rFonts w:cs="Arial"/>
        </w:rPr>
      </w:pPr>
      <w:r w:rsidRPr="00283160">
        <w:rPr>
          <w:rStyle w:val="Strong"/>
        </w:rPr>
        <w:t xml:space="preserve">Date of next </w:t>
      </w:r>
      <w:r w:rsidRPr="0041452F">
        <w:rPr>
          <w:rStyle w:val="Strong"/>
        </w:rPr>
        <w:t>meeting:</w:t>
      </w:r>
      <w:r w:rsidRPr="0041452F">
        <w:rPr>
          <w:rFonts w:cs="Arial"/>
          <w:b/>
        </w:rPr>
        <w:t xml:space="preserve"> </w:t>
      </w:r>
      <w:r w:rsidR="0041452F" w:rsidRPr="0041452F">
        <w:rPr>
          <w:rFonts w:cs="Arial"/>
          <w:bCs/>
        </w:rPr>
        <w:t>18 December</w:t>
      </w:r>
      <w:r w:rsidR="00400925" w:rsidRPr="0041452F">
        <w:rPr>
          <w:rFonts w:cs="Arial"/>
          <w:bCs/>
        </w:rPr>
        <w:t xml:space="preserve"> 2023</w:t>
      </w:r>
      <w:r w:rsidR="003D60FE" w:rsidRPr="0041452F">
        <w:rPr>
          <w:rFonts w:cs="Arial"/>
        </w:rPr>
        <w:t>,</w:t>
      </w:r>
      <w:r w:rsidR="003D60FE" w:rsidRPr="00736CFF">
        <w:rPr>
          <w:rFonts w:cs="Arial"/>
        </w:rPr>
        <w:t xml:space="preserve"> 3.00-</w:t>
      </w:r>
      <w:r w:rsidR="000A1239" w:rsidRPr="00736CFF">
        <w:rPr>
          <w:rFonts w:cs="Arial"/>
        </w:rPr>
        <w:t>5.0</w:t>
      </w:r>
      <w:r w:rsidR="003D60FE" w:rsidRPr="00736CFF">
        <w:rPr>
          <w:rFonts w:cs="Arial"/>
        </w:rPr>
        <w:t>0</w:t>
      </w:r>
      <w:r w:rsidR="005C1CAC" w:rsidRPr="00736CFF">
        <w:rPr>
          <w:rFonts w:cs="Arial"/>
        </w:rPr>
        <w:t>pm</w:t>
      </w:r>
      <w:r w:rsidRPr="00736CFF">
        <w:rPr>
          <w:rFonts w:cs="Arial"/>
        </w:rPr>
        <w:t xml:space="preserve">, </w:t>
      </w:r>
      <w:r w:rsidR="005417BB">
        <w:rPr>
          <w:rFonts w:cs="Arial"/>
        </w:rPr>
        <w:t>Learn Sheffield, Albion House, Savile Street</w:t>
      </w:r>
    </w:p>
    <w:sectPr w:rsidR="000E64AE" w:rsidSect="00612CD9">
      <w:type w:val="continuous"/>
      <w:pgSz w:w="11900" w:h="16840" w:code="9"/>
      <w:pgMar w:top="851" w:right="845" w:bottom="851" w:left="992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8539" w14:textId="77777777" w:rsidR="00F10EEB" w:rsidRDefault="00F10EEB">
      <w:r>
        <w:separator/>
      </w:r>
    </w:p>
    <w:p w14:paraId="59EBC86D" w14:textId="77777777" w:rsidR="00F10EEB" w:rsidRDefault="00F10EEB"/>
  </w:endnote>
  <w:endnote w:type="continuationSeparator" w:id="0">
    <w:p w14:paraId="31B2B03E" w14:textId="77777777" w:rsidR="00F10EEB" w:rsidRDefault="00F10EEB">
      <w:r>
        <w:continuationSeparator/>
      </w:r>
    </w:p>
    <w:p w14:paraId="2F201A6F" w14:textId="77777777" w:rsidR="00F10EEB" w:rsidRDefault="00F10EEB"/>
  </w:endnote>
  <w:endnote w:type="continuationNotice" w:id="1">
    <w:p w14:paraId="3A67DE4B" w14:textId="77777777" w:rsidR="00F10EEB" w:rsidRDefault="00F10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502D" w14:textId="77777777" w:rsidR="001A2727" w:rsidRDefault="001A2727">
    <w:pPr>
      <w:spacing w:after="200"/>
      <w:jc w:val="center"/>
      <w:rPr>
        <w:noProof/>
        <w:sz w:val="20"/>
        <w:szCs w:val="20"/>
      </w:rPr>
    </w:pPr>
    <w:r>
      <w:rPr>
        <w:rFonts w:eastAsia="Cambria" w:cs="Arial"/>
        <w:bCs/>
        <w:sz w:val="20"/>
        <w:szCs w:val="20"/>
        <w:lang w:val="en-US"/>
      </w:rPr>
      <w:t xml:space="preserve">Page </w:t>
    </w:r>
    <w:r>
      <w:rPr>
        <w:rFonts w:eastAsia="Cambria" w:cs="Arial"/>
        <w:bCs/>
        <w:sz w:val="20"/>
        <w:szCs w:val="20"/>
        <w:lang w:val="en-US"/>
      </w:rPr>
      <w:fldChar w:fldCharType="begin"/>
    </w:r>
    <w:r>
      <w:rPr>
        <w:rFonts w:eastAsia="Cambria" w:cs="Arial"/>
        <w:bCs/>
        <w:sz w:val="20"/>
        <w:szCs w:val="20"/>
        <w:lang w:val="en-US"/>
      </w:rPr>
      <w:instrText xml:space="preserve"> PAGE </w:instrText>
    </w:r>
    <w:r>
      <w:rPr>
        <w:rFonts w:eastAsia="Cambria" w:cs="Arial"/>
        <w:bCs/>
        <w:sz w:val="20"/>
        <w:szCs w:val="20"/>
        <w:lang w:val="en-US"/>
      </w:rPr>
      <w:fldChar w:fldCharType="separate"/>
    </w:r>
    <w:r>
      <w:rPr>
        <w:rFonts w:eastAsia="Cambria" w:cs="Arial"/>
        <w:bCs/>
        <w:noProof/>
        <w:sz w:val="20"/>
        <w:szCs w:val="20"/>
        <w:lang w:val="en-US"/>
      </w:rPr>
      <w:t>5</w:t>
    </w:r>
    <w:r>
      <w:rPr>
        <w:rFonts w:eastAsia="Cambria" w:cs="Arial"/>
        <w:bCs/>
        <w:sz w:val="20"/>
        <w:szCs w:val="20"/>
        <w:lang w:val="en-US"/>
      </w:rPr>
      <w:fldChar w:fldCharType="end"/>
    </w:r>
    <w:r>
      <w:rPr>
        <w:rFonts w:eastAsia="Cambria" w:cs="Arial"/>
        <w:bCs/>
        <w:sz w:val="20"/>
        <w:szCs w:val="20"/>
        <w:lang w:val="en-US"/>
      </w:rPr>
      <w:t xml:space="preserve"> of </w:t>
    </w:r>
    <w:r>
      <w:rPr>
        <w:rFonts w:eastAsia="Cambria" w:cs="Arial"/>
        <w:bCs/>
        <w:sz w:val="20"/>
        <w:szCs w:val="20"/>
        <w:lang w:val="en-US"/>
      </w:rPr>
      <w:fldChar w:fldCharType="begin"/>
    </w:r>
    <w:r>
      <w:rPr>
        <w:rFonts w:eastAsia="Cambria" w:cs="Arial"/>
        <w:bCs/>
        <w:sz w:val="20"/>
        <w:szCs w:val="20"/>
        <w:lang w:val="en-US"/>
      </w:rPr>
      <w:instrText xml:space="preserve"> NUMPAGES </w:instrText>
    </w:r>
    <w:r>
      <w:rPr>
        <w:rFonts w:eastAsia="Cambria" w:cs="Arial"/>
        <w:bCs/>
        <w:sz w:val="20"/>
        <w:szCs w:val="20"/>
        <w:lang w:val="en-US"/>
      </w:rPr>
      <w:fldChar w:fldCharType="separate"/>
    </w:r>
    <w:r>
      <w:rPr>
        <w:rFonts w:eastAsia="Cambria" w:cs="Arial"/>
        <w:bCs/>
        <w:noProof/>
        <w:sz w:val="20"/>
        <w:szCs w:val="20"/>
        <w:lang w:val="en-US"/>
      </w:rPr>
      <w:t>5</w:t>
    </w:r>
    <w:r>
      <w:rPr>
        <w:rFonts w:eastAsia="Cambria" w:cs="Arial"/>
        <w:bCs/>
        <w:sz w:val="20"/>
        <w:szCs w:val="20"/>
        <w:lang w:val="en-US"/>
      </w:rPr>
      <w:fldChar w:fldCharType="end"/>
    </w:r>
  </w:p>
  <w:p w14:paraId="1E599EE6" w14:textId="77777777" w:rsidR="001A2727" w:rsidRDefault="001A2727">
    <w:pPr>
      <w:pStyle w:val="Footer"/>
      <w:tabs>
        <w:tab w:val="clear" w:pos="864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AA77" w14:textId="77777777" w:rsidR="00F10EEB" w:rsidRDefault="00F10EEB">
      <w:r>
        <w:separator/>
      </w:r>
    </w:p>
    <w:p w14:paraId="243B3D5F" w14:textId="77777777" w:rsidR="00F10EEB" w:rsidRDefault="00F10EEB"/>
  </w:footnote>
  <w:footnote w:type="continuationSeparator" w:id="0">
    <w:p w14:paraId="279F3573" w14:textId="77777777" w:rsidR="00F10EEB" w:rsidRDefault="00F10EEB">
      <w:r>
        <w:continuationSeparator/>
      </w:r>
    </w:p>
    <w:p w14:paraId="21D2550C" w14:textId="77777777" w:rsidR="00F10EEB" w:rsidRDefault="00F10EEB"/>
  </w:footnote>
  <w:footnote w:type="continuationNotice" w:id="1">
    <w:p w14:paraId="049EBE10" w14:textId="77777777" w:rsidR="00F10EEB" w:rsidRDefault="00F10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CB3D" w14:textId="77777777" w:rsidR="00F10EEB" w:rsidRDefault="00F10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3CD"/>
    <w:multiLevelType w:val="hybridMultilevel"/>
    <w:tmpl w:val="95A8B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643DE"/>
    <w:multiLevelType w:val="hybridMultilevel"/>
    <w:tmpl w:val="23942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B5EBA"/>
    <w:multiLevelType w:val="hybridMultilevel"/>
    <w:tmpl w:val="AD0AC83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FB"/>
    <w:multiLevelType w:val="hybridMultilevel"/>
    <w:tmpl w:val="BDB459A4"/>
    <w:lvl w:ilvl="0" w:tplc="5BB81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A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8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5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0F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E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10C5C"/>
    <w:multiLevelType w:val="hybridMultilevel"/>
    <w:tmpl w:val="A59E1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8786C"/>
    <w:multiLevelType w:val="hybridMultilevel"/>
    <w:tmpl w:val="453451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D2688"/>
    <w:multiLevelType w:val="hybridMultilevel"/>
    <w:tmpl w:val="1D2EC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0127B"/>
    <w:multiLevelType w:val="hybridMultilevel"/>
    <w:tmpl w:val="5E0AF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60358"/>
    <w:multiLevelType w:val="multilevel"/>
    <w:tmpl w:val="C8329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83965C9"/>
    <w:multiLevelType w:val="multilevel"/>
    <w:tmpl w:val="474812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9D08E5"/>
    <w:multiLevelType w:val="hybridMultilevel"/>
    <w:tmpl w:val="B090FB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43C4B66"/>
    <w:multiLevelType w:val="hybridMultilevel"/>
    <w:tmpl w:val="BFBABB66"/>
    <w:lvl w:ilvl="0" w:tplc="0809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5D0439F"/>
    <w:multiLevelType w:val="hybridMultilevel"/>
    <w:tmpl w:val="E4AAC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7A58BB"/>
    <w:multiLevelType w:val="hybridMultilevel"/>
    <w:tmpl w:val="718C85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FD3EE1"/>
    <w:multiLevelType w:val="hybridMultilevel"/>
    <w:tmpl w:val="1EE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415"/>
    <w:multiLevelType w:val="hybridMultilevel"/>
    <w:tmpl w:val="5A72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747B52"/>
    <w:multiLevelType w:val="hybridMultilevel"/>
    <w:tmpl w:val="B7028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42891"/>
    <w:multiLevelType w:val="hybridMultilevel"/>
    <w:tmpl w:val="D5687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D71436"/>
    <w:multiLevelType w:val="hybridMultilevel"/>
    <w:tmpl w:val="1400A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1C6D4C"/>
    <w:multiLevelType w:val="hybridMultilevel"/>
    <w:tmpl w:val="AABEF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035619"/>
    <w:multiLevelType w:val="hybridMultilevel"/>
    <w:tmpl w:val="8060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3B7A99"/>
    <w:multiLevelType w:val="hybridMultilevel"/>
    <w:tmpl w:val="047450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DD7673"/>
    <w:multiLevelType w:val="hybridMultilevel"/>
    <w:tmpl w:val="E3B2D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05BC7"/>
    <w:multiLevelType w:val="hybridMultilevel"/>
    <w:tmpl w:val="732AA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EB1BCB"/>
    <w:multiLevelType w:val="hybridMultilevel"/>
    <w:tmpl w:val="DACC5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E7589E"/>
    <w:multiLevelType w:val="multilevel"/>
    <w:tmpl w:val="543C0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566246"/>
    <w:multiLevelType w:val="multilevel"/>
    <w:tmpl w:val="58E4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CF40A3"/>
    <w:multiLevelType w:val="hybridMultilevel"/>
    <w:tmpl w:val="D33E6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1362F6"/>
    <w:multiLevelType w:val="hybridMultilevel"/>
    <w:tmpl w:val="A8B0F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3D0FB7"/>
    <w:multiLevelType w:val="hybridMultilevel"/>
    <w:tmpl w:val="48C4E4C4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610A0515"/>
    <w:multiLevelType w:val="hybridMultilevel"/>
    <w:tmpl w:val="425AFB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5F53FE"/>
    <w:multiLevelType w:val="hybridMultilevel"/>
    <w:tmpl w:val="FC62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53A2"/>
    <w:multiLevelType w:val="hybridMultilevel"/>
    <w:tmpl w:val="23BAD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021D4"/>
    <w:multiLevelType w:val="hybridMultilevel"/>
    <w:tmpl w:val="EB6AF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E232F1"/>
    <w:multiLevelType w:val="hybridMultilevel"/>
    <w:tmpl w:val="26A04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563EB"/>
    <w:multiLevelType w:val="multilevel"/>
    <w:tmpl w:val="FE407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4F6031"/>
    <w:multiLevelType w:val="hybridMultilevel"/>
    <w:tmpl w:val="E31EB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7625A9"/>
    <w:multiLevelType w:val="hybridMultilevel"/>
    <w:tmpl w:val="FCE80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249A"/>
    <w:multiLevelType w:val="hybridMultilevel"/>
    <w:tmpl w:val="BC36F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77475F"/>
    <w:multiLevelType w:val="hybridMultilevel"/>
    <w:tmpl w:val="BA3E8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570076"/>
    <w:multiLevelType w:val="hybridMultilevel"/>
    <w:tmpl w:val="C8F4E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C621D6"/>
    <w:multiLevelType w:val="hybridMultilevel"/>
    <w:tmpl w:val="854A0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C76F1"/>
    <w:multiLevelType w:val="hybridMultilevel"/>
    <w:tmpl w:val="B4CC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37E59"/>
    <w:multiLevelType w:val="hybridMultilevel"/>
    <w:tmpl w:val="CC0A2B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7475F0"/>
    <w:multiLevelType w:val="hybridMultilevel"/>
    <w:tmpl w:val="75D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17B08"/>
    <w:multiLevelType w:val="hybridMultilevel"/>
    <w:tmpl w:val="4E882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B34CD8"/>
    <w:multiLevelType w:val="hybridMultilevel"/>
    <w:tmpl w:val="8BF25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2C19C5"/>
    <w:multiLevelType w:val="hybridMultilevel"/>
    <w:tmpl w:val="92DA5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8281050">
    <w:abstractNumId w:val="32"/>
  </w:num>
  <w:num w:numId="2" w16cid:durableId="1328283760">
    <w:abstractNumId w:val="22"/>
  </w:num>
  <w:num w:numId="3" w16cid:durableId="200940913">
    <w:abstractNumId w:val="41"/>
  </w:num>
  <w:num w:numId="4" w16cid:durableId="1614285864">
    <w:abstractNumId w:val="18"/>
  </w:num>
  <w:num w:numId="5" w16cid:durableId="1722170699">
    <w:abstractNumId w:val="7"/>
  </w:num>
  <w:num w:numId="6" w16cid:durableId="1791439659">
    <w:abstractNumId w:val="47"/>
  </w:num>
  <w:num w:numId="7" w16cid:durableId="362755462">
    <w:abstractNumId w:val="28"/>
  </w:num>
  <w:num w:numId="8" w16cid:durableId="2113544357">
    <w:abstractNumId w:val="39"/>
  </w:num>
  <w:num w:numId="9" w16cid:durableId="542912249">
    <w:abstractNumId w:val="1"/>
  </w:num>
  <w:num w:numId="10" w16cid:durableId="906569643">
    <w:abstractNumId w:val="40"/>
  </w:num>
  <w:num w:numId="11" w16cid:durableId="1730575139">
    <w:abstractNumId w:val="30"/>
  </w:num>
  <w:num w:numId="12" w16cid:durableId="6717183">
    <w:abstractNumId w:val="13"/>
  </w:num>
  <w:num w:numId="13" w16cid:durableId="1629968670">
    <w:abstractNumId w:val="36"/>
  </w:num>
  <w:num w:numId="14" w16cid:durableId="1299646419">
    <w:abstractNumId w:val="27"/>
  </w:num>
  <w:num w:numId="15" w16cid:durableId="588390924">
    <w:abstractNumId w:val="5"/>
  </w:num>
  <w:num w:numId="16" w16cid:durableId="1740860927">
    <w:abstractNumId w:val="35"/>
  </w:num>
  <w:num w:numId="17" w16cid:durableId="1052652040">
    <w:abstractNumId w:val="33"/>
  </w:num>
  <w:num w:numId="18" w16cid:durableId="841314319">
    <w:abstractNumId w:val="43"/>
  </w:num>
  <w:num w:numId="19" w16cid:durableId="713768886">
    <w:abstractNumId w:val="0"/>
  </w:num>
  <w:num w:numId="20" w16cid:durableId="1387100227">
    <w:abstractNumId w:val="11"/>
  </w:num>
  <w:num w:numId="21" w16cid:durableId="1026054275">
    <w:abstractNumId w:val="20"/>
  </w:num>
  <w:num w:numId="22" w16cid:durableId="1307861427">
    <w:abstractNumId w:val="23"/>
  </w:num>
  <w:num w:numId="23" w16cid:durableId="1546679048">
    <w:abstractNumId w:val="19"/>
  </w:num>
  <w:num w:numId="24" w16cid:durableId="2130540252">
    <w:abstractNumId w:val="16"/>
  </w:num>
  <w:num w:numId="25" w16cid:durableId="1165434702">
    <w:abstractNumId w:val="2"/>
  </w:num>
  <w:num w:numId="26" w16cid:durableId="1833329378">
    <w:abstractNumId w:val="17"/>
  </w:num>
  <w:num w:numId="27" w16cid:durableId="585267922">
    <w:abstractNumId w:val="14"/>
  </w:num>
  <w:num w:numId="28" w16cid:durableId="515924090">
    <w:abstractNumId w:val="42"/>
  </w:num>
  <w:num w:numId="29" w16cid:durableId="18316229">
    <w:abstractNumId w:val="44"/>
  </w:num>
  <w:num w:numId="30" w16cid:durableId="1201238221">
    <w:abstractNumId w:val="12"/>
  </w:num>
  <w:num w:numId="31" w16cid:durableId="1396004187">
    <w:abstractNumId w:val="24"/>
  </w:num>
  <w:num w:numId="32" w16cid:durableId="818157311">
    <w:abstractNumId w:val="46"/>
  </w:num>
  <w:num w:numId="33" w16cid:durableId="111293698">
    <w:abstractNumId w:val="3"/>
  </w:num>
  <w:num w:numId="34" w16cid:durableId="663094687">
    <w:abstractNumId w:val="21"/>
  </w:num>
  <w:num w:numId="35" w16cid:durableId="63143871">
    <w:abstractNumId w:val="6"/>
  </w:num>
  <w:num w:numId="36" w16cid:durableId="233854564">
    <w:abstractNumId w:val="48"/>
  </w:num>
  <w:num w:numId="37" w16cid:durableId="1979532533">
    <w:abstractNumId w:val="10"/>
  </w:num>
  <w:num w:numId="38" w16cid:durableId="903755044">
    <w:abstractNumId w:val="31"/>
  </w:num>
  <w:num w:numId="39" w16cid:durableId="1067875575">
    <w:abstractNumId w:val="34"/>
  </w:num>
  <w:num w:numId="40" w16cid:durableId="1649821046">
    <w:abstractNumId w:val="45"/>
  </w:num>
  <w:num w:numId="41" w16cid:durableId="173348669">
    <w:abstractNumId w:val="38"/>
  </w:num>
  <w:num w:numId="42" w16cid:durableId="1114860642">
    <w:abstractNumId w:val="8"/>
  </w:num>
  <w:num w:numId="43" w16cid:durableId="1507938139">
    <w:abstractNumId w:val="15"/>
  </w:num>
  <w:num w:numId="44" w16cid:durableId="1622220544">
    <w:abstractNumId w:val="37"/>
  </w:num>
  <w:num w:numId="45" w16cid:durableId="1233854185">
    <w:abstractNumId w:val="29"/>
  </w:num>
  <w:num w:numId="46" w16cid:durableId="867178248">
    <w:abstractNumId w:val="25"/>
  </w:num>
  <w:num w:numId="47" w16cid:durableId="846988888">
    <w:abstractNumId w:val="4"/>
  </w:num>
  <w:num w:numId="48" w16cid:durableId="279921479">
    <w:abstractNumId w:val="26"/>
  </w:num>
  <w:num w:numId="49" w16cid:durableId="1620405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E"/>
    <w:rsid w:val="00000893"/>
    <w:rsid w:val="00000F66"/>
    <w:rsid w:val="00002604"/>
    <w:rsid w:val="00002747"/>
    <w:rsid w:val="000029FC"/>
    <w:rsid w:val="0000431B"/>
    <w:rsid w:val="0001084B"/>
    <w:rsid w:val="00011FB2"/>
    <w:rsid w:val="00013754"/>
    <w:rsid w:val="000143C6"/>
    <w:rsid w:val="00015E94"/>
    <w:rsid w:val="0001714B"/>
    <w:rsid w:val="00022155"/>
    <w:rsid w:val="00025497"/>
    <w:rsid w:val="00034124"/>
    <w:rsid w:val="00040C43"/>
    <w:rsid w:val="00044833"/>
    <w:rsid w:val="0005126E"/>
    <w:rsid w:val="00061CD1"/>
    <w:rsid w:val="00063356"/>
    <w:rsid w:val="00063701"/>
    <w:rsid w:val="00063E4C"/>
    <w:rsid w:val="000664F2"/>
    <w:rsid w:val="0007239E"/>
    <w:rsid w:val="00074756"/>
    <w:rsid w:val="00091039"/>
    <w:rsid w:val="000961BA"/>
    <w:rsid w:val="000A1239"/>
    <w:rsid w:val="000A318E"/>
    <w:rsid w:val="000A4461"/>
    <w:rsid w:val="000A626F"/>
    <w:rsid w:val="000B0E33"/>
    <w:rsid w:val="000B10F6"/>
    <w:rsid w:val="000B3A4D"/>
    <w:rsid w:val="000B3F1C"/>
    <w:rsid w:val="000B6B0E"/>
    <w:rsid w:val="000C0493"/>
    <w:rsid w:val="000C1D52"/>
    <w:rsid w:val="000C6CCD"/>
    <w:rsid w:val="000D008E"/>
    <w:rsid w:val="000D2CE1"/>
    <w:rsid w:val="000E1C65"/>
    <w:rsid w:val="000E48ED"/>
    <w:rsid w:val="000E64AE"/>
    <w:rsid w:val="000E7956"/>
    <w:rsid w:val="000F49A8"/>
    <w:rsid w:val="000F6A8B"/>
    <w:rsid w:val="00102B1A"/>
    <w:rsid w:val="00103D24"/>
    <w:rsid w:val="00104867"/>
    <w:rsid w:val="001052CB"/>
    <w:rsid w:val="001070D5"/>
    <w:rsid w:val="00107B71"/>
    <w:rsid w:val="00112795"/>
    <w:rsid w:val="00113768"/>
    <w:rsid w:val="00113A34"/>
    <w:rsid w:val="00113FE4"/>
    <w:rsid w:val="00116234"/>
    <w:rsid w:val="00117FCA"/>
    <w:rsid w:val="00120400"/>
    <w:rsid w:val="00126D02"/>
    <w:rsid w:val="0012719D"/>
    <w:rsid w:val="00130B99"/>
    <w:rsid w:val="00131777"/>
    <w:rsid w:val="00133D35"/>
    <w:rsid w:val="00134293"/>
    <w:rsid w:val="00140912"/>
    <w:rsid w:val="0014499F"/>
    <w:rsid w:val="00145350"/>
    <w:rsid w:val="001510B8"/>
    <w:rsid w:val="001527DC"/>
    <w:rsid w:val="00153D53"/>
    <w:rsid w:val="00155EF7"/>
    <w:rsid w:val="00155FFC"/>
    <w:rsid w:val="001627CD"/>
    <w:rsid w:val="00164F30"/>
    <w:rsid w:val="00166D76"/>
    <w:rsid w:val="00171F30"/>
    <w:rsid w:val="00176FC1"/>
    <w:rsid w:val="0018028D"/>
    <w:rsid w:val="00182C46"/>
    <w:rsid w:val="00194AF3"/>
    <w:rsid w:val="001A1204"/>
    <w:rsid w:val="001A2727"/>
    <w:rsid w:val="001A4F80"/>
    <w:rsid w:val="001A606B"/>
    <w:rsid w:val="001B0D0C"/>
    <w:rsid w:val="001B0FFC"/>
    <w:rsid w:val="001B4B9A"/>
    <w:rsid w:val="001B75ED"/>
    <w:rsid w:val="001C0314"/>
    <w:rsid w:val="001C08FC"/>
    <w:rsid w:val="001C1AF3"/>
    <w:rsid w:val="001D062A"/>
    <w:rsid w:val="001D5F65"/>
    <w:rsid w:val="001D775C"/>
    <w:rsid w:val="001E128A"/>
    <w:rsid w:val="001E18EC"/>
    <w:rsid w:val="001E23D0"/>
    <w:rsid w:val="001E5CDE"/>
    <w:rsid w:val="001E7AA4"/>
    <w:rsid w:val="001F3579"/>
    <w:rsid w:val="001F368C"/>
    <w:rsid w:val="001F4A66"/>
    <w:rsid w:val="002005D2"/>
    <w:rsid w:val="0021135C"/>
    <w:rsid w:val="00211BBD"/>
    <w:rsid w:val="0021211A"/>
    <w:rsid w:val="0021322F"/>
    <w:rsid w:val="00213AAE"/>
    <w:rsid w:val="0021507A"/>
    <w:rsid w:val="00216B58"/>
    <w:rsid w:val="002175A4"/>
    <w:rsid w:val="00220C1E"/>
    <w:rsid w:val="0022347E"/>
    <w:rsid w:val="0022789B"/>
    <w:rsid w:val="002307B2"/>
    <w:rsid w:val="00233056"/>
    <w:rsid w:val="00236972"/>
    <w:rsid w:val="00251197"/>
    <w:rsid w:val="00255574"/>
    <w:rsid w:val="00260787"/>
    <w:rsid w:val="002641EF"/>
    <w:rsid w:val="0026463B"/>
    <w:rsid w:val="00264FDF"/>
    <w:rsid w:val="0027054F"/>
    <w:rsid w:val="00272FAC"/>
    <w:rsid w:val="0027304B"/>
    <w:rsid w:val="0027419D"/>
    <w:rsid w:val="002741B5"/>
    <w:rsid w:val="0028308D"/>
    <w:rsid w:val="00283160"/>
    <w:rsid w:val="00284094"/>
    <w:rsid w:val="0028490F"/>
    <w:rsid w:val="0029112F"/>
    <w:rsid w:val="00291551"/>
    <w:rsid w:val="002915BE"/>
    <w:rsid w:val="00292D93"/>
    <w:rsid w:val="00293454"/>
    <w:rsid w:val="0029572C"/>
    <w:rsid w:val="002964F4"/>
    <w:rsid w:val="002A22D1"/>
    <w:rsid w:val="002A69F6"/>
    <w:rsid w:val="002A7264"/>
    <w:rsid w:val="002B0C43"/>
    <w:rsid w:val="002B2DB5"/>
    <w:rsid w:val="002B342D"/>
    <w:rsid w:val="002B5999"/>
    <w:rsid w:val="002B6B1F"/>
    <w:rsid w:val="002C0AB4"/>
    <w:rsid w:val="002C2047"/>
    <w:rsid w:val="002C43B2"/>
    <w:rsid w:val="002D3820"/>
    <w:rsid w:val="002E02E6"/>
    <w:rsid w:val="002E0BA4"/>
    <w:rsid w:val="002E1609"/>
    <w:rsid w:val="002E29E0"/>
    <w:rsid w:val="002F4440"/>
    <w:rsid w:val="002F67B7"/>
    <w:rsid w:val="003001F9"/>
    <w:rsid w:val="00305E03"/>
    <w:rsid w:val="00307176"/>
    <w:rsid w:val="003132D6"/>
    <w:rsid w:val="00314552"/>
    <w:rsid w:val="003151F3"/>
    <w:rsid w:val="00316F18"/>
    <w:rsid w:val="00317D5C"/>
    <w:rsid w:val="00320899"/>
    <w:rsid w:val="00324EB7"/>
    <w:rsid w:val="003258D9"/>
    <w:rsid w:val="00341956"/>
    <w:rsid w:val="003423B4"/>
    <w:rsid w:val="003443EC"/>
    <w:rsid w:val="00353F61"/>
    <w:rsid w:val="00355042"/>
    <w:rsid w:val="003559D3"/>
    <w:rsid w:val="003642EB"/>
    <w:rsid w:val="0036715A"/>
    <w:rsid w:val="003739B1"/>
    <w:rsid w:val="00380F00"/>
    <w:rsid w:val="00381BAA"/>
    <w:rsid w:val="00382887"/>
    <w:rsid w:val="003867B6"/>
    <w:rsid w:val="003873BA"/>
    <w:rsid w:val="00387AF2"/>
    <w:rsid w:val="00387BEF"/>
    <w:rsid w:val="00387E70"/>
    <w:rsid w:val="00390C66"/>
    <w:rsid w:val="0039187A"/>
    <w:rsid w:val="00392754"/>
    <w:rsid w:val="003978EB"/>
    <w:rsid w:val="003A1DC1"/>
    <w:rsid w:val="003A213F"/>
    <w:rsid w:val="003A26C8"/>
    <w:rsid w:val="003C0013"/>
    <w:rsid w:val="003C1651"/>
    <w:rsid w:val="003C761C"/>
    <w:rsid w:val="003D31AA"/>
    <w:rsid w:val="003D60FE"/>
    <w:rsid w:val="003E30C5"/>
    <w:rsid w:val="003E4143"/>
    <w:rsid w:val="003E55F4"/>
    <w:rsid w:val="003E5C66"/>
    <w:rsid w:val="003E7297"/>
    <w:rsid w:val="003F011A"/>
    <w:rsid w:val="003F1880"/>
    <w:rsid w:val="003F2BA8"/>
    <w:rsid w:val="003F4D47"/>
    <w:rsid w:val="003F6E94"/>
    <w:rsid w:val="003F7571"/>
    <w:rsid w:val="00400055"/>
    <w:rsid w:val="00400925"/>
    <w:rsid w:val="00401236"/>
    <w:rsid w:val="00402658"/>
    <w:rsid w:val="004065AF"/>
    <w:rsid w:val="00407B8D"/>
    <w:rsid w:val="00407E81"/>
    <w:rsid w:val="00410C0F"/>
    <w:rsid w:val="004111F5"/>
    <w:rsid w:val="004112A2"/>
    <w:rsid w:val="004112B9"/>
    <w:rsid w:val="0041452F"/>
    <w:rsid w:val="00414E01"/>
    <w:rsid w:val="00415650"/>
    <w:rsid w:val="00415D07"/>
    <w:rsid w:val="00417E8D"/>
    <w:rsid w:val="00420C71"/>
    <w:rsid w:val="00420F02"/>
    <w:rsid w:val="004251C2"/>
    <w:rsid w:val="0042748D"/>
    <w:rsid w:val="00430861"/>
    <w:rsid w:val="00430F9D"/>
    <w:rsid w:val="00431479"/>
    <w:rsid w:val="004317E6"/>
    <w:rsid w:val="00431AC8"/>
    <w:rsid w:val="00437DDF"/>
    <w:rsid w:val="0044776E"/>
    <w:rsid w:val="00450175"/>
    <w:rsid w:val="00452193"/>
    <w:rsid w:val="00452509"/>
    <w:rsid w:val="0045386E"/>
    <w:rsid w:val="004606BF"/>
    <w:rsid w:val="004723AA"/>
    <w:rsid w:val="00481413"/>
    <w:rsid w:val="00482855"/>
    <w:rsid w:val="00484DD6"/>
    <w:rsid w:val="0048576B"/>
    <w:rsid w:val="004879CD"/>
    <w:rsid w:val="004900B1"/>
    <w:rsid w:val="0049192B"/>
    <w:rsid w:val="00492453"/>
    <w:rsid w:val="00493D21"/>
    <w:rsid w:val="004A0747"/>
    <w:rsid w:val="004A2879"/>
    <w:rsid w:val="004A37E7"/>
    <w:rsid w:val="004A457A"/>
    <w:rsid w:val="004B299E"/>
    <w:rsid w:val="004B33AC"/>
    <w:rsid w:val="004B4459"/>
    <w:rsid w:val="004B629C"/>
    <w:rsid w:val="004B68E7"/>
    <w:rsid w:val="004B6CA0"/>
    <w:rsid w:val="004B771B"/>
    <w:rsid w:val="004C268D"/>
    <w:rsid w:val="004C4670"/>
    <w:rsid w:val="004C6569"/>
    <w:rsid w:val="004D51E2"/>
    <w:rsid w:val="004D5D55"/>
    <w:rsid w:val="004E1E53"/>
    <w:rsid w:val="004E5C91"/>
    <w:rsid w:val="004E71A2"/>
    <w:rsid w:val="004F3AAD"/>
    <w:rsid w:val="004F6FD7"/>
    <w:rsid w:val="00504CCB"/>
    <w:rsid w:val="00504F1E"/>
    <w:rsid w:val="00507B95"/>
    <w:rsid w:val="0051141F"/>
    <w:rsid w:val="0051488B"/>
    <w:rsid w:val="0051756C"/>
    <w:rsid w:val="0052373E"/>
    <w:rsid w:val="00525857"/>
    <w:rsid w:val="0052704C"/>
    <w:rsid w:val="005306B0"/>
    <w:rsid w:val="00533FF3"/>
    <w:rsid w:val="005350E1"/>
    <w:rsid w:val="00536CCB"/>
    <w:rsid w:val="00537EC8"/>
    <w:rsid w:val="005417BB"/>
    <w:rsid w:val="005430D2"/>
    <w:rsid w:val="00544377"/>
    <w:rsid w:val="005538DB"/>
    <w:rsid w:val="00554F1C"/>
    <w:rsid w:val="00561B87"/>
    <w:rsid w:val="00564220"/>
    <w:rsid w:val="005726B1"/>
    <w:rsid w:val="005753B6"/>
    <w:rsid w:val="005776A9"/>
    <w:rsid w:val="0058126B"/>
    <w:rsid w:val="005815F0"/>
    <w:rsid w:val="005822AE"/>
    <w:rsid w:val="00591223"/>
    <w:rsid w:val="005968ED"/>
    <w:rsid w:val="00596E18"/>
    <w:rsid w:val="005A046A"/>
    <w:rsid w:val="005A06F7"/>
    <w:rsid w:val="005A2FE2"/>
    <w:rsid w:val="005A3608"/>
    <w:rsid w:val="005A5680"/>
    <w:rsid w:val="005A64C4"/>
    <w:rsid w:val="005B1EB2"/>
    <w:rsid w:val="005B6340"/>
    <w:rsid w:val="005C1CAC"/>
    <w:rsid w:val="005C1F64"/>
    <w:rsid w:val="005C36F6"/>
    <w:rsid w:val="005C4901"/>
    <w:rsid w:val="005C5F90"/>
    <w:rsid w:val="005C6E5E"/>
    <w:rsid w:val="005C6FEE"/>
    <w:rsid w:val="005C7BAC"/>
    <w:rsid w:val="005D17DB"/>
    <w:rsid w:val="005D4F88"/>
    <w:rsid w:val="005E1564"/>
    <w:rsid w:val="005E1644"/>
    <w:rsid w:val="005E2554"/>
    <w:rsid w:val="005E7930"/>
    <w:rsid w:val="005F52F0"/>
    <w:rsid w:val="005F7547"/>
    <w:rsid w:val="005F7E11"/>
    <w:rsid w:val="00602081"/>
    <w:rsid w:val="00606E1A"/>
    <w:rsid w:val="006077D7"/>
    <w:rsid w:val="006106F9"/>
    <w:rsid w:val="00612AE6"/>
    <w:rsid w:val="00612CD9"/>
    <w:rsid w:val="006131B9"/>
    <w:rsid w:val="00614CE1"/>
    <w:rsid w:val="00615928"/>
    <w:rsid w:val="006164FE"/>
    <w:rsid w:val="00617292"/>
    <w:rsid w:val="00620357"/>
    <w:rsid w:val="0062125B"/>
    <w:rsid w:val="00622663"/>
    <w:rsid w:val="006244F6"/>
    <w:rsid w:val="00626287"/>
    <w:rsid w:val="0063136F"/>
    <w:rsid w:val="00631BE1"/>
    <w:rsid w:val="006324FF"/>
    <w:rsid w:val="00634811"/>
    <w:rsid w:val="00634837"/>
    <w:rsid w:val="00634DD1"/>
    <w:rsid w:val="00644CCE"/>
    <w:rsid w:val="00646FD2"/>
    <w:rsid w:val="006505A4"/>
    <w:rsid w:val="00661294"/>
    <w:rsid w:val="00662A13"/>
    <w:rsid w:val="00662FC2"/>
    <w:rsid w:val="00666379"/>
    <w:rsid w:val="00670DDC"/>
    <w:rsid w:val="00672221"/>
    <w:rsid w:val="006725EC"/>
    <w:rsid w:val="006818A7"/>
    <w:rsid w:val="006857AA"/>
    <w:rsid w:val="00687219"/>
    <w:rsid w:val="0069397E"/>
    <w:rsid w:val="00697259"/>
    <w:rsid w:val="006A1154"/>
    <w:rsid w:val="006A12FD"/>
    <w:rsid w:val="006A6639"/>
    <w:rsid w:val="006A765F"/>
    <w:rsid w:val="006B0ECC"/>
    <w:rsid w:val="006B1DF5"/>
    <w:rsid w:val="006B26A1"/>
    <w:rsid w:val="006B4BC4"/>
    <w:rsid w:val="006B4DEF"/>
    <w:rsid w:val="006B797F"/>
    <w:rsid w:val="006C04F9"/>
    <w:rsid w:val="006C2F5D"/>
    <w:rsid w:val="006C4B46"/>
    <w:rsid w:val="006C7250"/>
    <w:rsid w:val="006C7511"/>
    <w:rsid w:val="006D1883"/>
    <w:rsid w:val="006D2399"/>
    <w:rsid w:val="006D3816"/>
    <w:rsid w:val="006D4D66"/>
    <w:rsid w:val="006D773F"/>
    <w:rsid w:val="006D7CA5"/>
    <w:rsid w:val="006E371A"/>
    <w:rsid w:val="006F2F8E"/>
    <w:rsid w:val="007017D2"/>
    <w:rsid w:val="00702012"/>
    <w:rsid w:val="0070274E"/>
    <w:rsid w:val="00703D33"/>
    <w:rsid w:val="00704E30"/>
    <w:rsid w:val="00705D0B"/>
    <w:rsid w:val="007065AC"/>
    <w:rsid w:val="00707A4B"/>
    <w:rsid w:val="00710036"/>
    <w:rsid w:val="00710D89"/>
    <w:rsid w:val="007117F4"/>
    <w:rsid w:val="00713C73"/>
    <w:rsid w:val="0072017E"/>
    <w:rsid w:val="007221AB"/>
    <w:rsid w:val="007266E4"/>
    <w:rsid w:val="007312E1"/>
    <w:rsid w:val="00736CFF"/>
    <w:rsid w:val="007409B6"/>
    <w:rsid w:val="00746B03"/>
    <w:rsid w:val="00747B4B"/>
    <w:rsid w:val="00750402"/>
    <w:rsid w:val="007532E9"/>
    <w:rsid w:val="007547C3"/>
    <w:rsid w:val="00754F42"/>
    <w:rsid w:val="00755B45"/>
    <w:rsid w:val="00757D54"/>
    <w:rsid w:val="00766050"/>
    <w:rsid w:val="00766FD9"/>
    <w:rsid w:val="00770BE6"/>
    <w:rsid w:val="00773A22"/>
    <w:rsid w:val="00774299"/>
    <w:rsid w:val="0077537B"/>
    <w:rsid w:val="00782111"/>
    <w:rsid w:val="007901C7"/>
    <w:rsid w:val="00790D36"/>
    <w:rsid w:val="00792506"/>
    <w:rsid w:val="00793AE6"/>
    <w:rsid w:val="00795034"/>
    <w:rsid w:val="00795E9C"/>
    <w:rsid w:val="007961E2"/>
    <w:rsid w:val="007A19E1"/>
    <w:rsid w:val="007B6302"/>
    <w:rsid w:val="007C010E"/>
    <w:rsid w:val="007C092E"/>
    <w:rsid w:val="007C1CAE"/>
    <w:rsid w:val="007C3B38"/>
    <w:rsid w:val="007C6500"/>
    <w:rsid w:val="007C7130"/>
    <w:rsid w:val="007E3D11"/>
    <w:rsid w:val="007E465A"/>
    <w:rsid w:val="007E63A6"/>
    <w:rsid w:val="007F1787"/>
    <w:rsid w:val="007F1A7F"/>
    <w:rsid w:val="007F1DEE"/>
    <w:rsid w:val="007F2D67"/>
    <w:rsid w:val="00800C07"/>
    <w:rsid w:val="0080247C"/>
    <w:rsid w:val="00805A74"/>
    <w:rsid w:val="00814224"/>
    <w:rsid w:val="008144BE"/>
    <w:rsid w:val="00814D55"/>
    <w:rsid w:val="00816F4C"/>
    <w:rsid w:val="00820284"/>
    <w:rsid w:val="00822DE5"/>
    <w:rsid w:val="008230C0"/>
    <w:rsid w:val="0083760B"/>
    <w:rsid w:val="0084005D"/>
    <w:rsid w:val="0084068B"/>
    <w:rsid w:val="00840760"/>
    <w:rsid w:val="00840E42"/>
    <w:rsid w:val="00843572"/>
    <w:rsid w:val="008452DF"/>
    <w:rsid w:val="008463E6"/>
    <w:rsid w:val="00850A23"/>
    <w:rsid w:val="00851822"/>
    <w:rsid w:val="00852CFD"/>
    <w:rsid w:val="00855337"/>
    <w:rsid w:val="00862166"/>
    <w:rsid w:val="00863C80"/>
    <w:rsid w:val="00864A30"/>
    <w:rsid w:val="00867ECE"/>
    <w:rsid w:val="00872426"/>
    <w:rsid w:val="00872ADF"/>
    <w:rsid w:val="008738F0"/>
    <w:rsid w:val="0087437E"/>
    <w:rsid w:val="00885F59"/>
    <w:rsid w:val="0088667B"/>
    <w:rsid w:val="00893E65"/>
    <w:rsid w:val="008A0AF0"/>
    <w:rsid w:val="008B0F71"/>
    <w:rsid w:val="008B12E9"/>
    <w:rsid w:val="008C0919"/>
    <w:rsid w:val="008C30D6"/>
    <w:rsid w:val="008C79B0"/>
    <w:rsid w:val="008D2955"/>
    <w:rsid w:val="008D4D26"/>
    <w:rsid w:val="008D5BF8"/>
    <w:rsid w:val="008D6188"/>
    <w:rsid w:val="008D7BA7"/>
    <w:rsid w:val="008E0FA9"/>
    <w:rsid w:val="008E20FA"/>
    <w:rsid w:val="008E5800"/>
    <w:rsid w:val="008F1F9B"/>
    <w:rsid w:val="008F6145"/>
    <w:rsid w:val="008F6976"/>
    <w:rsid w:val="00900BDB"/>
    <w:rsid w:val="009019F3"/>
    <w:rsid w:val="00902E46"/>
    <w:rsid w:val="00906FB4"/>
    <w:rsid w:val="00913B7D"/>
    <w:rsid w:val="00916866"/>
    <w:rsid w:val="00921598"/>
    <w:rsid w:val="00922A01"/>
    <w:rsid w:val="009245F7"/>
    <w:rsid w:val="0092559A"/>
    <w:rsid w:val="00930B13"/>
    <w:rsid w:val="00937438"/>
    <w:rsid w:val="0094088A"/>
    <w:rsid w:val="00940F96"/>
    <w:rsid w:val="009410A5"/>
    <w:rsid w:val="00942561"/>
    <w:rsid w:val="00942FF4"/>
    <w:rsid w:val="00956BCF"/>
    <w:rsid w:val="00960889"/>
    <w:rsid w:val="0096162F"/>
    <w:rsid w:val="00961D84"/>
    <w:rsid w:val="0096682B"/>
    <w:rsid w:val="00966EB5"/>
    <w:rsid w:val="00977310"/>
    <w:rsid w:val="009809A8"/>
    <w:rsid w:val="00985C3F"/>
    <w:rsid w:val="00987D95"/>
    <w:rsid w:val="0099021A"/>
    <w:rsid w:val="00990FF0"/>
    <w:rsid w:val="00993920"/>
    <w:rsid w:val="0099538C"/>
    <w:rsid w:val="0099660B"/>
    <w:rsid w:val="009A03C7"/>
    <w:rsid w:val="009A292B"/>
    <w:rsid w:val="009A37BC"/>
    <w:rsid w:val="009A66C3"/>
    <w:rsid w:val="009A6B9D"/>
    <w:rsid w:val="009B014F"/>
    <w:rsid w:val="009B5A65"/>
    <w:rsid w:val="009B75A9"/>
    <w:rsid w:val="009B7D43"/>
    <w:rsid w:val="009D20B1"/>
    <w:rsid w:val="009D7265"/>
    <w:rsid w:val="009D78D3"/>
    <w:rsid w:val="009E1704"/>
    <w:rsid w:val="009E5EAC"/>
    <w:rsid w:val="009E7128"/>
    <w:rsid w:val="009E743B"/>
    <w:rsid w:val="009F36C1"/>
    <w:rsid w:val="009F3EF2"/>
    <w:rsid w:val="009F4F49"/>
    <w:rsid w:val="009F5BDE"/>
    <w:rsid w:val="00A01596"/>
    <w:rsid w:val="00A03793"/>
    <w:rsid w:val="00A06BA8"/>
    <w:rsid w:val="00A10373"/>
    <w:rsid w:val="00A1369F"/>
    <w:rsid w:val="00A2056C"/>
    <w:rsid w:val="00A23F2E"/>
    <w:rsid w:val="00A25483"/>
    <w:rsid w:val="00A25AED"/>
    <w:rsid w:val="00A43981"/>
    <w:rsid w:val="00A518CC"/>
    <w:rsid w:val="00A57B02"/>
    <w:rsid w:val="00A62035"/>
    <w:rsid w:val="00A64A86"/>
    <w:rsid w:val="00A72DB6"/>
    <w:rsid w:val="00A76CE7"/>
    <w:rsid w:val="00A84534"/>
    <w:rsid w:val="00A96BE1"/>
    <w:rsid w:val="00A97543"/>
    <w:rsid w:val="00AA0637"/>
    <w:rsid w:val="00AA3DF9"/>
    <w:rsid w:val="00AA7194"/>
    <w:rsid w:val="00AB6143"/>
    <w:rsid w:val="00AB7A2D"/>
    <w:rsid w:val="00AC20C1"/>
    <w:rsid w:val="00AC3B57"/>
    <w:rsid w:val="00AC5180"/>
    <w:rsid w:val="00AD09FC"/>
    <w:rsid w:val="00AD295F"/>
    <w:rsid w:val="00AD397D"/>
    <w:rsid w:val="00AD47FB"/>
    <w:rsid w:val="00AD7F52"/>
    <w:rsid w:val="00AE07EF"/>
    <w:rsid w:val="00AE0F1B"/>
    <w:rsid w:val="00AE10C6"/>
    <w:rsid w:val="00AE2F8F"/>
    <w:rsid w:val="00AE3648"/>
    <w:rsid w:val="00AE4436"/>
    <w:rsid w:val="00AE489A"/>
    <w:rsid w:val="00AE4A4C"/>
    <w:rsid w:val="00AE6F4C"/>
    <w:rsid w:val="00AE7DDF"/>
    <w:rsid w:val="00AF6559"/>
    <w:rsid w:val="00B00BD8"/>
    <w:rsid w:val="00B131B2"/>
    <w:rsid w:val="00B148E2"/>
    <w:rsid w:val="00B14EC6"/>
    <w:rsid w:val="00B17E28"/>
    <w:rsid w:val="00B2294F"/>
    <w:rsid w:val="00B2328E"/>
    <w:rsid w:val="00B23D6D"/>
    <w:rsid w:val="00B301D4"/>
    <w:rsid w:val="00B4585E"/>
    <w:rsid w:val="00B45C15"/>
    <w:rsid w:val="00B52175"/>
    <w:rsid w:val="00B53008"/>
    <w:rsid w:val="00B57A0F"/>
    <w:rsid w:val="00B635EA"/>
    <w:rsid w:val="00B63723"/>
    <w:rsid w:val="00B648DF"/>
    <w:rsid w:val="00B70C6B"/>
    <w:rsid w:val="00B7405E"/>
    <w:rsid w:val="00B753E4"/>
    <w:rsid w:val="00B76146"/>
    <w:rsid w:val="00B766F5"/>
    <w:rsid w:val="00B802D7"/>
    <w:rsid w:val="00B81711"/>
    <w:rsid w:val="00B81CEC"/>
    <w:rsid w:val="00B83123"/>
    <w:rsid w:val="00B854AF"/>
    <w:rsid w:val="00B873EF"/>
    <w:rsid w:val="00B92C67"/>
    <w:rsid w:val="00B959F7"/>
    <w:rsid w:val="00BA3C35"/>
    <w:rsid w:val="00BA781F"/>
    <w:rsid w:val="00BB0980"/>
    <w:rsid w:val="00BB332C"/>
    <w:rsid w:val="00BB5A4A"/>
    <w:rsid w:val="00BB6FAB"/>
    <w:rsid w:val="00BB7473"/>
    <w:rsid w:val="00BD1B1C"/>
    <w:rsid w:val="00BD31AD"/>
    <w:rsid w:val="00BD36EC"/>
    <w:rsid w:val="00BD5F4B"/>
    <w:rsid w:val="00BE2522"/>
    <w:rsid w:val="00BE74C8"/>
    <w:rsid w:val="00BE7726"/>
    <w:rsid w:val="00BF1525"/>
    <w:rsid w:val="00BF478E"/>
    <w:rsid w:val="00BF67ED"/>
    <w:rsid w:val="00C021A4"/>
    <w:rsid w:val="00C022D5"/>
    <w:rsid w:val="00C04632"/>
    <w:rsid w:val="00C06EE4"/>
    <w:rsid w:val="00C07CDA"/>
    <w:rsid w:val="00C134E6"/>
    <w:rsid w:val="00C232C6"/>
    <w:rsid w:val="00C301CE"/>
    <w:rsid w:val="00C30899"/>
    <w:rsid w:val="00C310C5"/>
    <w:rsid w:val="00C31F4D"/>
    <w:rsid w:val="00C41E9A"/>
    <w:rsid w:val="00C51279"/>
    <w:rsid w:val="00C5569A"/>
    <w:rsid w:val="00C61508"/>
    <w:rsid w:val="00C640C4"/>
    <w:rsid w:val="00C6525E"/>
    <w:rsid w:val="00C6654D"/>
    <w:rsid w:val="00C76323"/>
    <w:rsid w:val="00C766EE"/>
    <w:rsid w:val="00C850AE"/>
    <w:rsid w:val="00C85C4C"/>
    <w:rsid w:val="00C8602E"/>
    <w:rsid w:val="00C91298"/>
    <w:rsid w:val="00C919A9"/>
    <w:rsid w:val="00C953FD"/>
    <w:rsid w:val="00C96324"/>
    <w:rsid w:val="00CA03DE"/>
    <w:rsid w:val="00CA25B7"/>
    <w:rsid w:val="00CA3F52"/>
    <w:rsid w:val="00CA61DA"/>
    <w:rsid w:val="00CA7C07"/>
    <w:rsid w:val="00CB1558"/>
    <w:rsid w:val="00CB17E6"/>
    <w:rsid w:val="00CB25FB"/>
    <w:rsid w:val="00CB7145"/>
    <w:rsid w:val="00CB72E8"/>
    <w:rsid w:val="00CC0E81"/>
    <w:rsid w:val="00CC3852"/>
    <w:rsid w:val="00CC4531"/>
    <w:rsid w:val="00CD0A17"/>
    <w:rsid w:val="00CD18F8"/>
    <w:rsid w:val="00CD64DD"/>
    <w:rsid w:val="00CD7570"/>
    <w:rsid w:val="00CE03AE"/>
    <w:rsid w:val="00CE048C"/>
    <w:rsid w:val="00CE65D1"/>
    <w:rsid w:val="00CF2938"/>
    <w:rsid w:val="00D01223"/>
    <w:rsid w:val="00D04EE6"/>
    <w:rsid w:val="00D05579"/>
    <w:rsid w:val="00D05750"/>
    <w:rsid w:val="00D10404"/>
    <w:rsid w:val="00D10CCE"/>
    <w:rsid w:val="00D126EA"/>
    <w:rsid w:val="00D27D71"/>
    <w:rsid w:val="00D310E7"/>
    <w:rsid w:val="00D31311"/>
    <w:rsid w:val="00D34C0B"/>
    <w:rsid w:val="00D353EC"/>
    <w:rsid w:val="00D41A6F"/>
    <w:rsid w:val="00D610FA"/>
    <w:rsid w:val="00D63CFA"/>
    <w:rsid w:val="00D63D89"/>
    <w:rsid w:val="00D64081"/>
    <w:rsid w:val="00D65D32"/>
    <w:rsid w:val="00D74F04"/>
    <w:rsid w:val="00D76B35"/>
    <w:rsid w:val="00D90D41"/>
    <w:rsid w:val="00D90FC1"/>
    <w:rsid w:val="00DA1C11"/>
    <w:rsid w:val="00DA777C"/>
    <w:rsid w:val="00DB525E"/>
    <w:rsid w:val="00DB653A"/>
    <w:rsid w:val="00DD0687"/>
    <w:rsid w:val="00DD369B"/>
    <w:rsid w:val="00DD5912"/>
    <w:rsid w:val="00DE1BB6"/>
    <w:rsid w:val="00DE471E"/>
    <w:rsid w:val="00DE524F"/>
    <w:rsid w:val="00DF5D94"/>
    <w:rsid w:val="00E10BF5"/>
    <w:rsid w:val="00E1158B"/>
    <w:rsid w:val="00E11AE8"/>
    <w:rsid w:val="00E25A33"/>
    <w:rsid w:val="00E352E9"/>
    <w:rsid w:val="00E372A9"/>
    <w:rsid w:val="00E37558"/>
    <w:rsid w:val="00E54FFA"/>
    <w:rsid w:val="00E55A65"/>
    <w:rsid w:val="00E55CFC"/>
    <w:rsid w:val="00E634E2"/>
    <w:rsid w:val="00E64B7A"/>
    <w:rsid w:val="00E70B10"/>
    <w:rsid w:val="00E70D31"/>
    <w:rsid w:val="00E71A67"/>
    <w:rsid w:val="00E83C96"/>
    <w:rsid w:val="00E84D57"/>
    <w:rsid w:val="00E864BF"/>
    <w:rsid w:val="00EA17E5"/>
    <w:rsid w:val="00EA2E4D"/>
    <w:rsid w:val="00EC1C60"/>
    <w:rsid w:val="00EC269F"/>
    <w:rsid w:val="00EC3CB4"/>
    <w:rsid w:val="00EC4467"/>
    <w:rsid w:val="00ED1C7B"/>
    <w:rsid w:val="00ED54C4"/>
    <w:rsid w:val="00ED64A6"/>
    <w:rsid w:val="00ED698D"/>
    <w:rsid w:val="00EE06E6"/>
    <w:rsid w:val="00EE2741"/>
    <w:rsid w:val="00EE2C94"/>
    <w:rsid w:val="00EE33F8"/>
    <w:rsid w:val="00EF254D"/>
    <w:rsid w:val="00EF6545"/>
    <w:rsid w:val="00EF6C24"/>
    <w:rsid w:val="00F00CE5"/>
    <w:rsid w:val="00F0111F"/>
    <w:rsid w:val="00F0185D"/>
    <w:rsid w:val="00F02880"/>
    <w:rsid w:val="00F10EEB"/>
    <w:rsid w:val="00F148D4"/>
    <w:rsid w:val="00F14F55"/>
    <w:rsid w:val="00F16954"/>
    <w:rsid w:val="00F22412"/>
    <w:rsid w:val="00F2684C"/>
    <w:rsid w:val="00F27F03"/>
    <w:rsid w:val="00F34D54"/>
    <w:rsid w:val="00F36206"/>
    <w:rsid w:val="00F40A70"/>
    <w:rsid w:val="00F41F0B"/>
    <w:rsid w:val="00F4359F"/>
    <w:rsid w:val="00F43E72"/>
    <w:rsid w:val="00F47B6D"/>
    <w:rsid w:val="00F51278"/>
    <w:rsid w:val="00F51AD7"/>
    <w:rsid w:val="00F52466"/>
    <w:rsid w:val="00F5338A"/>
    <w:rsid w:val="00F53C44"/>
    <w:rsid w:val="00F61A64"/>
    <w:rsid w:val="00F626BB"/>
    <w:rsid w:val="00F65733"/>
    <w:rsid w:val="00F67F80"/>
    <w:rsid w:val="00F72446"/>
    <w:rsid w:val="00F732D5"/>
    <w:rsid w:val="00F75221"/>
    <w:rsid w:val="00F76FEF"/>
    <w:rsid w:val="00F802DB"/>
    <w:rsid w:val="00F83A9E"/>
    <w:rsid w:val="00F93A92"/>
    <w:rsid w:val="00F93D77"/>
    <w:rsid w:val="00FA1F70"/>
    <w:rsid w:val="00FA2BAE"/>
    <w:rsid w:val="00FA39A9"/>
    <w:rsid w:val="00FA5647"/>
    <w:rsid w:val="00FA6832"/>
    <w:rsid w:val="00FB0237"/>
    <w:rsid w:val="00FB040E"/>
    <w:rsid w:val="00FB221B"/>
    <w:rsid w:val="00FB28A5"/>
    <w:rsid w:val="00FB36D1"/>
    <w:rsid w:val="00FB3FB7"/>
    <w:rsid w:val="00FC0EFD"/>
    <w:rsid w:val="00FC7AE5"/>
    <w:rsid w:val="00FD23EA"/>
    <w:rsid w:val="00FD33D7"/>
    <w:rsid w:val="00FD4EB7"/>
    <w:rsid w:val="00FE1EAA"/>
    <w:rsid w:val="00FE2584"/>
    <w:rsid w:val="00FE7488"/>
    <w:rsid w:val="00FF16C0"/>
    <w:rsid w:val="00FF392E"/>
    <w:rsid w:val="00FF43ED"/>
    <w:rsid w:val="00FF59AB"/>
    <w:rsid w:val="00FF60E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C7C00"/>
  <w15:docId w15:val="{A4F0198F-841B-460F-BCC1-68993B9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3160"/>
    <w:pPr>
      <w:pBdr>
        <w:bottom w:val="single" w:sz="4" w:space="1" w:color="999999"/>
      </w:pBdr>
      <w:jc w:val="center"/>
      <w:outlineLvl w:val="0"/>
    </w:pPr>
    <w:rPr>
      <w:rFonts w:ascii="Calibri" w:hAnsi="Calibri" w:cs="Arial"/>
      <w:b/>
      <w:color w:val="000000" w:themeColor="text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9A6B9D"/>
    <w:rPr>
      <w:rFonts w:ascii="Arial" w:hAnsi="Arial"/>
      <w:sz w:val="24"/>
      <w:szCs w:val="24"/>
      <w:lang w:eastAsia="en-US"/>
    </w:rPr>
  </w:style>
  <w:style w:type="paragraph" w:customStyle="1" w:styleId="Heading2a">
    <w:name w:val="Heading 2a"/>
    <w:basedOn w:val="Heading8"/>
    <w:link w:val="Heading2aChar"/>
    <w:qFormat/>
    <w:rsid w:val="000E7956"/>
    <w:rPr>
      <w:rFonts w:eastAsia="Arial Unicode MS"/>
      <w:sz w:val="28"/>
      <w:szCs w:val="28"/>
    </w:rPr>
  </w:style>
  <w:style w:type="character" w:styleId="Strong">
    <w:name w:val="Strong"/>
    <w:basedOn w:val="DefaultParagraphFont"/>
    <w:qFormat/>
    <w:rsid w:val="000E7956"/>
    <w:rPr>
      <w:b/>
      <w:bCs/>
    </w:rPr>
  </w:style>
  <w:style w:type="character" w:customStyle="1" w:styleId="Heading8Char">
    <w:name w:val="Heading 8 Char"/>
    <w:basedOn w:val="DefaultParagraphFont"/>
    <w:link w:val="Heading8"/>
    <w:rsid w:val="000E7956"/>
    <w:rPr>
      <w:rFonts w:ascii="Arial" w:hAnsi="Arial"/>
      <w:b/>
      <w:bCs/>
      <w:sz w:val="24"/>
      <w:szCs w:val="24"/>
      <w:lang w:eastAsia="en-US"/>
    </w:rPr>
  </w:style>
  <w:style w:type="character" w:customStyle="1" w:styleId="Heading2aChar">
    <w:name w:val="Heading 2a Char"/>
    <w:basedOn w:val="Heading8Char"/>
    <w:link w:val="Heading2a"/>
    <w:rsid w:val="000E7956"/>
    <w:rPr>
      <w:rFonts w:ascii="Arial" w:eastAsia="Arial Unicode MS" w:hAnsi="Arial"/>
      <w:b/>
      <w:bCs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505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5A4"/>
    <w:rPr>
      <w:rFonts w:ascii="Arial" w:hAnsi="Arial"/>
      <w:i/>
      <w:iCs/>
      <w:color w:val="404040" w:themeColor="text1" w:themeTint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103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14552"/>
    <w:rPr>
      <w:rFonts w:ascii="Segoe UI" w:hAnsi="Segoe UI" w:cs="Segoe UI" w:hint="defaul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52704C"/>
    <w:rPr>
      <w:i/>
      <w:iCs/>
    </w:rPr>
  </w:style>
  <w:style w:type="paragraph" w:customStyle="1" w:styleId="xmsonormal">
    <w:name w:val="x_msonormal"/>
    <w:basedOn w:val="Normal"/>
    <w:rsid w:val="003F4D47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384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726921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074042248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79825350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576174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810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7071004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4730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1862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9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995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352494346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77545757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28607958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73277486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5989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4283065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6852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332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584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804075912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67597698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74615377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81057298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20770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1214609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4995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668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3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950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139640924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447241926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20162591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9766627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8981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5790251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0891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42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55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751660618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639966832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13798820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04674333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8838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2018170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20562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28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8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1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97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616135711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079279580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54531624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70038716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21205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6247270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1888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600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054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4229340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54165349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08653585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2156972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59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8882991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8840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058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725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949900922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137992052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520633854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952137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4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4301279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2142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012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451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139225603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545364806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71523255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5453616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6419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8721833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3681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570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31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340081027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141529139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7229734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2312176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3531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7370930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6650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141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896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506990749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502739655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41952473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75423408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4837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1848977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8898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1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8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4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1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457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703289486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424843447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2592373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68450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7498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5355804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2347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387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9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5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64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10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6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0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781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55985363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911934830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72348036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08047495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3587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3156503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5233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134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07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064330130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808933262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6351983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4321521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8947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21028714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4636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94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41444\Local%20Settings\Temporary%20Internet%20Files\Content.IE5\F5DFLEOI\Meeting_Agenda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7666-C523-4FAB-86C6-CFC9B055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Meeting_Agenda_Template[1]</Template>
  <TotalTime>26</TotalTime>
  <Pages>5</Pages>
  <Words>1783</Words>
  <Characters>9293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Janice</dc:creator>
  <cp:keywords>PRU; early years hourly rate; social investment; home and hospital education; chair; localities; prior attainment; social deprivation</cp:keywords>
  <dc:description/>
  <cp:lastModifiedBy>Amanda Murray</cp:lastModifiedBy>
  <cp:revision>4</cp:revision>
  <cp:lastPrinted>2022-10-06T10:33:00Z</cp:lastPrinted>
  <dcterms:created xsi:type="dcterms:W3CDTF">2023-09-29T12:22:00Z</dcterms:created>
  <dcterms:modified xsi:type="dcterms:W3CDTF">2023-10-03T11:55:00Z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2021-12-16T08:22:42Z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1c86db0b-45fe-47b8-8d4d-338a2ce7303d</vt:lpwstr>
  </property>
  <property fmtid="{D5CDD505-2E9C-101B-9397-08002B2CF9AE}" pid="8" name="MSIP_Label_c8588358-c3f1-4695-a290-e2f70d15689d_ContentBits">
    <vt:lpwstr>0</vt:lpwstr>
  </property>
</Properties>
</file>