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7924" w14:textId="77777777" w:rsidR="00A22791" w:rsidRDefault="00A22791" w:rsidP="00A22791">
      <w:pPr>
        <w:rPr>
          <w:rFonts w:ascii="Arial" w:hAnsi="Arial"/>
          <w:b/>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14:paraId="24640FA1" w14:textId="77777777" w:rsidTr="00A22791">
        <w:trPr>
          <w:jc w:val="center"/>
        </w:trPr>
        <w:tc>
          <w:tcPr>
            <w:tcW w:w="2808" w:type="dxa"/>
            <w:tcBorders>
              <w:top w:val="double" w:sz="18" w:space="0" w:color="auto"/>
              <w:left w:val="double" w:sz="18" w:space="0" w:color="auto"/>
            </w:tcBorders>
          </w:tcPr>
          <w:p w14:paraId="78155269" w14:textId="77777777" w:rsidR="00A22791" w:rsidRDefault="003067ED" w:rsidP="00A22791">
            <w:pPr>
              <w:rPr>
                <w:rFonts w:ascii="Arial" w:hAnsi="Arial"/>
                <w:b/>
              </w:rPr>
            </w:pPr>
            <w:r>
              <w:rPr>
                <w:rFonts w:ascii="Arial" w:hAnsi="Arial" w:cs="Arial"/>
                <w:noProof/>
              </w:rPr>
              <w:drawing>
                <wp:inline distT="0" distB="0" distL="0" distR="0" wp14:anchorId="3F923FBC" wp14:editId="68A3DD38">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65077B68" w14:textId="77777777" w:rsidR="00A22791" w:rsidRDefault="00A22791" w:rsidP="00A22791">
            <w:pPr>
              <w:rPr>
                <w:rFonts w:ascii="Arial" w:hAnsi="Arial"/>
                <w:b/>
              </w:rPr>
            </w:pPr>
          </w:p>
        </w:tc>
        <w:tc>
          <w:tcPr>
            <w:tcW w:w="6939" w:type="dxa"/>
            <w:tcBorders>
              <w:top w:val="double" w:sz="18" w:space="0" w:color="auto"/>
              <w:right w:val="double" w:sz="18" w:space="0" w:color="auto"/>
            </w:tcBorders>
          </w:tcPr>
          <w:p w14:paraId="6B1628F5" w14:textId="77777777" w:rsidR="00A22791" w:rsidRDefault="00A22791" w:rsidP="00A22791">
            <w:pPr>
              <w:jc w:val="right"/>
              <w:rPr>
                <w:rFonts w:ascii="Arial" w:hAnsi="Arial"/>
                <w:b/>
                <w:sz w:val="56"/>
              </w:rPr>
            </w:pPr>
            <w:r>
              <w:rPr>
                <w:rFonts w:ascii="Arial" w:hAnsi="Arial"/>
                <w:b/>
                <w:sz w:val="56"/>
              </w:rPr>
              <w:t xml:space="preserve">CITY of </w:t>
            </w:r>
            <w:smartTag w:uri="urn:schemas-microsoft-com:office:smarttags" w:element="City">
              <w:smartTag w:uri="urn:schemas-microsoft-com:office:smarttags" w:element="place">
                <w:r>
                  <w:rPr>
                    <w:rFonts w:ascii="Arial" w:hAnsi="Arial"/>
                    <w:b/>
                    <w:sz w:val="56"/>
                  </w:rPr>
                  <w:t>SHEFFIELD</w:t>
                </w:r>
              </w:smartTag>
            </w:smartTag>
          </w:p>
          <w:p w14:paraId="4C2E3996" w14:textId="77777777" w:rsidR="00A22791" w:rsidRDefault="00A22791" w:rsidP="00A22791">
            <w:pPr>
              <w:jc w:val="right"/>
              <w:rPr>
                <w:rFonts w:ascii="Arial" w:hAnsi="Arial"/>
                <w:b/>
              </w:rPr>
            </w:pPr>
            <w:r>
              <w:rPr>
                <w:rFonts w:ascii="Arial" w:hAnsi="Arial"/>
                <w:b/>
                <w:sz w:val="40"/>
              </w:rPr>
              <w:t>JOB DESCRIPTION</w:t>
            </w:r>
          </w:p>
        </w:tc>
      </w:tr>
      <w:tr w:rsidR="00A22791" w14:paraId="7585234A" w14:textId="77777777" w:rsidTr="00A22791">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DB848B0" w14:textId="77777777" w:rsidR="00A22791" w:rsidRDefault="00A22791" w:rsidP="00A22791">
            <w:pPr>
              <w:rPr>
                <w:rFonts w:ascii="Arial" w:hAnsi="Arial"/>
                <w:b/>
              </w:rPr>
            </w:pPr>
            <w:r>
              <w:rPr>
                <w:rFonts w:ascii="Arial" w:hAnsi="Arial" w:cs="Arial"/>
                <w:b/>
              </w:rPr>
              <w:t>CHILDREN AND YOUNG PEOPLE’S DIRECTORATE</w:t>
            </w:r>
          </w:p>
        </w:tc>
        <w:tc>
          <w:tcPr>
            <w:tcW w:w="6939" w:type="dxa"/>
            <w:tcBorders>
              <w:top w:val="single" w:sz="6" w:space="0" w:color="auto"/>
              <w:left w:val="nil"/>
              <w:bottom w:val="single" w:sz="6" w:space="0" w:color="auto"/>
              <w:right w:val="double" w:sz="18" w:space="0" w:color="auto"/>
            </w:tcBorders>
            <w:vAlign w:val="center"/>
          </w:tcPr>
          <w:p w14:paraId="11C9606E" w14:textId="77777777" w:rsidR="00A22791" w:rsidRDefault="00A22791" w:rsidP="00A22791">
            <w:pPr>
              <w:pStyle w:val="Heading3"/>
              <w:spacing w:before="0" w:after="0"/>
            </w:pPr>
            <w:r>
              <w:t>This authority / school is committed to safeguarding and promoting the welfare of children and young people and expects all staff and volunteers to share this commitment</w:t>
            </w:r>
          </w:p>
        </w:tc>
      </w:tr>
      <w:tr w:rsidR="00A22791" w14:paraId="7927EE63" w14:textId="77777777" w:rsidTr="00A22791">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FA7CB17" w14:textId="77777777" w:rsidR="00A22791" w:rsidRDefault="00A22791" w:rsidP="00A22791">
            <w:pPr>
              <w:rPr>
                <w:rFonts w:ascii="Arial" w:hAnsi="Arial"/>
                <w:b/>
              </w:rPr>
            </w:pPr>
            <w:r>
              <w:rPr>
                <w:rFonts w:ascii="Arial" w:hAnsi="Arial"/>
                <w:b/>
              </w:rPr>
              <w:t>SCHOOL</w:t>
            </w:r>
          </w:p>
        </w:tc>
        <w:tc>
          <w:tcPr>
            <w:tcW w:w="6939" w:type="dxa"/>
            <w:tcBorders>
              <w:top w:val="nil"/>
              <w:left w:val="nil"/>
              <w:bottom w:val="nil"/>
              <w:right w:val="double" w:sz="18" w:space="0" w:color="auto"/>
            </w:tcBorders>
            <w:vAlign w:val="center"/>
          </w:tcPr>
          <w:p w14:paraId="3326F8EA" w14:textId="77777777" w:rsidR="00A22791" w:rsidRDefault="004D4331" w:rsidP="00A22791">
            <w:pPr>
              <w:rPr>
                <w:rFonts w:ascii="Arial" w:hAnsi="Arial"/>
                <w:b/>
              </w:rPr>
            </w:pPr>
            <w:r>
              <w:rPr>
                <w:rFonts w:ascii="Arial" w:hAnsi="Arial"/>
                <w:b/>
              </w:rPr>
              <w:t>BENTS GREEN</w:t>
            </w:r>
            <w:r w:rsidR="008835C1">
              <w:rPr>
                <w:rFonts w:ascii="Arial" w:hAnsi="Arial"/>
                <w:b/>
              </w:rPr>
              <w:t xml:space="preserve"> SCHOOL</w:t>
            </w:r>
          </w:p>
        </w:tc>
      </w:tr>
      <w:tr w:rsidR="00A22791" w14:paraId="76AB2A5A" w14:textId="77777777" w:rsidTr="00A22791">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BF153D0" w14:textId="77777777" w:rsidR="00A22791" w:rsidRDefault="00A22791" w:rsidP="00A22791">
            <w:pPr>
              <w:rPr>
                <w:rFonts w:ascii="Arial" w:hAnsi="Arial"/>
                <w:b/>
              </w:rPr>
            </w:pPr>
            <w:r>
              <w:rPr>
                <w:rFonts w:ascii="Arial" w:hAnsi="Arial"/>
                <w:b/>
              </w:rPr>
              <w:t>POST TITLE</w:t>
            </w:r>
          </w:p>
        </w:tc>
        <w:tc>
          <w:tcPr>
            <w:tcW w:w="6939" w:type="dxa"/>
            <w:tcBorders>
              <w:top w:val="single" w:sz="6" w:space="0" w:color="auto"/>
              <w:left w:val="nil"/>
              <w:bottom w:val="single" w:sz="6" w:space="0" w:color="auto"/>
              <w:right w:val="double" w:sz="18" w:space="0" w:color="auto"/>
            </w:tcBorders>
            <w:vAlign w:val="center"/>
          </w:tcPr>
          <w:p w14:paraId="4429122D" w14:textId="77777777" w:rsidR="00A22791" w:rsidRDefault="00274CEA" w:rsidP="00A22791">
            <w:pPr>
              <w:rPr>
                <w:rFonts w:ascii="Arial" w:hAnsi="Arial"/>
                <w:b/>
              </w:rPr>
            </w:pPr>
            <w:r>
              <w:rPr>
                <w:rFonts w:ascii="Arial" w:hAnsi="Arial"/>
                <w:b/>
              </w:rPr>
              <w:t>BEHAVIOUR MANAGER</w:t>
            </w:r>
          </w:p>
        </w:tc>
      </w:tr>
      <w:tr w:rsidR="00A22791" w14:paraId="2F4B6C83" w14:textId="77777777" w:rsidTr="00A22791">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F84AF04" w14:textId="77777777" w:rsidR="00A22791" w:rsidRDefault="00A22791" w:rsidP="00A22791">
            <w:pPr>
              <w:rPr>
                <w:rFonts w:ascii="Arial" w:hAnsi="Arial"/>
                <w:b/>
              </w:rPr>
            </w:pPr>
            <w:r>
              <w:rPr>
                <w:rFonts w:ascii="Arial" w:hAnsi="Arial"/>
                <w:b/>
              </w:rPr>
              <w:t>ROLE PROFILE</w:t>
            </w:r>
          </w:p>
        </w:tc>
        <w:tc>
          <w:tcPr>
            <w:tcW w:w="6939" w:type="dxa"/>
            <w:tcBorders>
              <w:top w:val="single" w:sz="6" w:space="0" w:color="auto"/>
              <w:left w:val="nil"/>
              <w:bottom w:val="single" w:sz="6" w:space="0" w:color="auto"/>
              <w:right w:val="double" w:sz="18" w:space="0" w:color="auto"/>
            </w:tcBorders>
            <w:vAlign w:val="center"/>
          </w:tcPr>
          <w:p w14:paraId="403AEAB8" w14:textId="77777777" w:rsidR="00A22791" w:rsidRDefault="00A22791" w:rsidP="00A22791">
            <w:pPr>
              <w:rPr>
                <w:rFonts w:ascii="Arial" w:hAnsi="Arial"/>
                <w:b/>
              </w:rPr>
            </w:pPr>
          </w:p>
        </w:tc>
      </w:tr>
      <w:tr w:rsidR="00A22791" w14:paraId="3FB70723" w14:textId="77777777" w:rsidTr="00A22791">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B8EA4FE" w14:textId="77777777" w:rsidR="00A22791" w:rsidRDefault="00A22791" w:rsidP="00A22791">
            <w:pPr>
              <w:rPr>
                <w:rFonts w:ascii="Arial" w:hAnsi="Arial"/>
                <w:b/>
              </w:rPr>
            </w:pPr>
            <w:r>
              <w:rPr>
                <w:rFonts w:ascii="Arial" w:hAnsi="Arial"/>
                <w:b/>
              </w:rPr>
              <w:t>JOB NUMBER</w:t>
            </w:r>
          </w:p>
        </w:tc>
        <w:tc>
          <w:tcPr>
            <w:tcW w:w="6939" w:type="dxa"/>
            <w:tcBorders>
              <w:top w:val="nil"/>
              <w:left w:val="nil"/>
              <w:bottom w:val="nil"/>
              <w:right w:val="double" w:sz="18" w:space="0" w:color="auto"/>
            </w:tcBorders>
            <w:vAlign w:val="center"/>
          </w:tcPr>
          <w:p w14:paraId="2A5CA873" w14:textId="77777777" w:rsidR="00A22791" w:rsidRDefault="00A22791" w:rsidP="00A22791">
            <w:pPr>
              <w:rPr>
                <w:rFonts w:ascii="Arial" w:hAnsi="Arial"/>
                <w:b/>
              </w:rPr>
            </w:pPr>
          </w:p>
        </w:tc>
      </w:tr>
      <w:tr w:rsidR="00A22791" w14:paraId="17B042EF" w14:textId="77777777" w:rsidTr="00A22791">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B99AEDE" w14:textId="77777777" w:rsidR="00A22791" w:rsidRDefault="00A22791" w:rsidP="00A22791">
            <w:pPr>
              <w:rPr>
                <w:rFonts w:ascii="Arial" w:hAnsi="Arial"/>
                <w:b/>
              </w:rPr>
            </w:pPr>
            <w:r>
              <w:rPr>
                <w:rFonts w:ascii="Arial" w:hAnsi="Arial"/>
                <w:b/>
              </w:rPr>
              <w:t>GRADE</w:t>
            </w:r>
          </w:p>
        </w:tc>
        <w:tc>
          <w:tcPr>
            <w:tcW w:w="6939" w:type="dxa"/>
            <w:tcBorders>
              <w:top w:val="single" w:sz="6" w:space="0" w:color="auto"/>
              <w:left w:val="nil"/>
              <w:bottom w:val="single" w:sz="6" w:space="0" w:color="auto"/>
              <w:right w:val="double" w:sz="18" w:space="0" w:color="auto"/>
            </w:tcBorders>
            <w:vAlign w:val="center"/>
          </w:tcPr>
          <w:p w14:paraId="01D65CBC" w14:textId="77777777" w:rsidR="00A22791" w:rsidRDefault="00274CEA" w:rsidP="00A22791">
            <w:pPr>
              <w:rPr>
                <w:rFonts w:ascii="Arial" w:hAnsi="Arial"/>
                <w:b/>
              </w:rPr>
            </w:pPr>
            <w:r>
              <w:rPr>
                <w:rFonts w:ascii="Arial" w:hAnsi="Arial"/>
                <w:b/>
              </w:rPr>
              <w:t>6</w:t>
            </w:r>
          </w:p>
        </w:tc>
      </w:tr>
      <w:tr w:rsidR="00A22791" w14:paraId="4248E6D7" w14:textId="77777777" w:rsidTr="00A22791">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0048BDD" w14:textId="77777777" w:rsidR="00A22791" w:rsidRDefault="00A22791" w:rsidP="00A22791">
            <w:pPr>
              <w:rPr>
                <w:rFonts w:ascii="Arial" w:hAnsi="Arial"/>
                <w:b/>
              </w:rPr>
            </w:pPr>
            <w:r>
              <w:rPr>
                <w:rFonts w:ascii="Arial" w:hAnsi="Arial"/>
                <w:b/>
              </w:rPr>
              <w:t>RESPONSIBLE TO</w:t>
            </w:r>
          </w:p>
        </w:tc>
        <w:tc>
          <w:tcPr>
            <w:tcW w:w="6939" w:type="dxa"/>
            <w:tcBorders>
              <w:top w:val="single" w:sz="6" w:space="0" w:color="auto"/>
              <w:left w:val="nil"/>
              <w:bottom w:val="single" w:sz="6" w:space="0" w:color="auto"/>
              <w:right w:val="double" w:sz="18" w:space="0" w:color="auto"/>
            </w:tcBorders>
            <w:vAlign w:val="center"/>
          </w:tcPr>
          <w:p w14:paraId="2976813E" w14:textId="77777777" w:rsidR="00A22791" w:rsidRDefault="00274CEA" w:rsidP="00A22791">
            <w:pPr>
              <w:rPr>
                <w:rFonts w:ascii="Arial" w:hAnsi="Arial"/>
                <w:b/>
              </w:rPr>
            </w:pPr>
            <w:r>
              <w:rPr>
                <w:rFonts w:ascii="Arial" w:hAnsi="Arial"/>
                <w:b/>
              </w:rPr>
              <w:t>DEPUTY HEAD</w:t>
            </w:r>
          </w:p>
        </w:tc>
      </w:tr>
      <w:tr w:rsidR="00A22791" w14:paraId="16CB02A4" w14:textId="77777777" w:rsidTr="00A22791">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1CC8C3E" w14:textId="77777777" w:rsidR="00A22791" w:rsidRDefault="00A22791" w:rsidP="00A22791">
            <w:pPr>
              <w:rPr>
                <w:rFonts w:ascii="Arial" w:hAnsi="Arial"/>
                <w:b/>
              </w:rPr>
            </w:pPr>
            <w:r>
              <w:rPr>
                <w:rFonts w:ascii="Arial" w:hAnsi="Arial"/>
                <w:b/>
              </w:rPr>
              <w:t>RESPONSIBLE FOR</w:t>
            </w:r>
          </w:p>
        </w:tc>
        <w:tc>
          <w:tcPr>
            <w:tcW w:w="6939" w:type="dxa"/>
            <w:tcBorders>
              <w:top w:val="single" w:sz="6" w:space="0" w:color="auto"/>
              <w:left w:val="nil"/>
              <w:bottom w:val="single" w:sz="4" w:space="0" w:color="auto"/>
              <w:right w:val="double" w:sz="18" w:space="0" w:color="auto"/>
            </w:tcBorders>
            <w:vAlign w:val="center"/>
          </w:tcPr>
          <w:p w14:paraId="1F2CDA9A" w14:textId="77777777" w:rsidR="00A22791" w:rsidRDefault="00274CEA" w:rsidP="00A22791">
            <w:pPr>
              <w:rPr>
                <w:rFonts w:ascii="Arial" w:hAnsi="Arial"/>
                <w:b/>
              </w:rPr>
            </w:pPr>
            <w:r>
              <w:rPr>
                <w:rFonts w:ascii="Arial" w:hAnsi="Arial"/>
                <w:b/>
              </w:rPr>
              <w:t>Providing on-call and intervention support for Teaching and Support staff in line with the school’s behaviour policy.</w:t>
            </w:r>
          </w:p>
        </w:tc>
      </w:tr>
      <w:tr w:rsidR="00A22791" w14:paraId="53200015" w14:textId="77777777" w:rsidTr="00A22791">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5311D02" w14:textId="77777777" w:rsidR="00A22791" w:rsidRDefault="00A22791" w:rsidP="00A22791">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48327785" w14:textId="77777777" w:rsidR="00A22791" w:rsidRDefault="00A22791" w:rsidP="00A22791">
            <w:pPr>
              <w:rPr>
                <w:rFonts w:ascii="Arial" w:hAnsi="Arial"/>
                <w:b/>
              </w:rPr>
            </w:pPr>
          </w:p>
        </w:tc>
      </w:tr>
      <w:tr w:rsidR="00A22791" w14:paraId="19FED090" w14:textId="77777777" w:rsidTr="00274CEA">
        <w:trPr>
          <w:trHeight w:val="64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DB00C82" w14:textId="77777777" w:rsidR="00A22791" w:rsidRDefault="00A22791" w:rsidP="00A22791">
            <w:pPr>
              <w:rPr>
                <w:rFonts w:ascii="Arial" w:hAnsi="Arial"/>
                <w:b/>
              </w:rPr>
            </w:pPr>
            <w:r>
              <w:rPr>
                <w:rFonts w:ascii="Arial" w:hAnsi="Arial"/>
                <w:b/>
              </w:rPr>
              <w:t>PURPOSE OF JOB</w:t>
            </w:r>
          </w:p>
        </w:tc>
        <w:tc>
          <w:tcPr>
            <w:tcW w:w="6939" w:type="dxa"/>
            <w:tcBorders>
              <w:top w:val="single" w:sz="6" w:space="0" w:color="auto"/>
              <w:left w:val="nil"/>
              <w:bottom w:val="single" w:sz="4" w:space="0" w:color="auto"/>
              <w:right w:val="double" w:sz="18" w:space="0" w:color="auto"/>
            </w:tcBorders>
            <w:vAlign w:val="center"/>
          </w:tcPr>
          <w:p w14:paraId="35DC99C4" w14:textId="77777777" w:rsidR="00533CFF" w:rsidRPr="005A4ED4" w:rsidRDefault="00533CFF" w:rsidP="00533CFF">
            <w:pPr>
              <w:numPr>
                <w:ilvl w:val="0"/>
                <w:numId w:val="4"/>
              </w:numPr>
              <w:jc w:val="both"/>
              <w:rPr>
                <w:rFonts w:ascii="Arial" w:hAnsi="Arial"/>
                <w:b/>
              </w:rPr>
            </w:pPr>
            <w:r w:rsidRPr="005A4ED4">
              <w:rPr>
                <w:rFonts w:ascii="Arial" w:hAnsi="Arial"/>
                <w:b/>
              </w:rPr>
              <w:t xml:space="preserve">To manage the ‘On Call’ system in school, monitoring and tracking of student behaviour.  </w:t>
            </w:r>
          </w:p>
          <w:p w14:paraId="6B03B311" w14:textId="77777777" w:rsidR="00533CFF" w:rsidRPr="005A4ED4" w:rsidRDefault="00533CFF" w:rsidP="00533CFF">
            <w:pPr>
              <w:pStyle w:val="ListParagraph"/>
              <w:numPr>
                <w:ilvl w:val="0"/>
                <w:numId w:val="4"/>
              </w:numPr>
              <w:rPr>
                <w:rFonts w:ascii="Arial" w:hAnsi="Arial"/>
                <w:b/>
              </w:rPr>
            </w:pPr>
            <w:r w:rsidRPr="005A4ED4">
              <w:rPr>
                <w:rFonts w:ascii="Arial" w:hAnsi="Arial"/>
                <w:b/>
              </w:rPr>
              <w:t>To respond to ‘On Call’ incidents as they occur in school, deescalating situations quickly and effectively by responding to the individual needs of students.</w:t>
            </w:r>
          </w:p>
          <w:p w14:paraId="07F97C3B" w14:textId="77777777" w:rsidR="00274CEA" w:rsidRPr="005A4ED4" w:rsidRDefault="00274CEA" w:rsidP="00274CEA">
            <w:pPr>
              <w:numPr>
                <w:ilvl w:val="0"/>
                <w:numId w:val="4"/>
              </w:numPr>
              <w:jc w:val="both"/>
              <w:rPr>
                <w:rFonts w:ascii="Arial" w:hAnsi="Arial"/>
                <w:b/>
              </w:rPr>
            </w:pPr>
            <w:r w:rsidRPr="005A4ED4">
              <w:rPr>
                <w:rFonts w:ascii="Arial" w:hAnsi="Arial"/>
                <w:b/>
              </w:rPr>
              <w:t xml:space="preserve">To work with others in school to provide guidance and support to students who </w:t>
            </w:r>
            <w:r w:rsidR="006F5514" w:rsidRPr="005A4ED4">
              <w:rPr>
                <w:rFonts w:ascii="Arial" w:hAnsi="Arial"/>
                <w:b/>
              </w:rPr>
              <w:t>are in crisis</w:t>
            </w:r>
          </w:p>
          <w:p w14:paraId="091F8A06" w14:textId="77777777" w:rsidR="00274CEA" w:rsidRPr="005A4ED4" w:rsidRDefault="00274CEA" w:rsidP="00274CEA">
            <w:pPr>
              <w:numPr>
                <w:ilvl w:val="0"/>
                <w:numId w:val="4"/>
              </w:numPr>
              <w:jc w:val="both"/>
              <w:rPr>
                <w:rFonts w:ascii="Arial" w:hAnsi="Arial"/>
                <w:b/>
              </w:rPr>
            </w:pPr>
            <w:r w:rsidRPr="005A4ED4">
              <w:rPr>
                <w:rFonts w:ascii="Arial" w:hAnsi="Arial"/>
                <w:b/>
              </w:rPr>
              <w:t>To act as</w:t>
            </w:r>
            <w:r w:rsidR="006F5514" w:rsidRPr="005A4ED4">
              <w:rPr>
                <w:rFonts w:ascii="Arial" w:hAnsi="Arial"/>
                <w:b/>
              </w:rPr>
              <w:t xml:space="preserve"> a mentor for targeted students, providing intervention and support as required.</w:t>
            </w:r>
          </w:p>
        </w:tc>
      </w:tr>
      <w:tr w:rsidR="00A22791" w14:paraId="7E658E73" w14:textId="77777777" w:rsidTr="00A22791">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F93E99F" w14:textId="77777777" w:rsidR="00A22791" w:rsidRDefault="00A22791" w:rsidP="00A22791">
            <w:pPr>
              <w:rPr>
                <w:rFonts w:ascii="Arial" w:hAnsi="Arial"/>
                <w:b/>
              </w:rPr>
            </w:pPr>
            <w:r>
              <w:rPr>
                <w:rFonts w:ascii="Arial" w:hAnsi="Arial"/>
                <w:b/>
              </w:rPr>
              <w:t>RELEVANT QUALIFICATIONS</w:t>
            </w:r>
          </w:p>
        </w:tc>
        <w:tc>
          <w:tcPr>
            <w:tcW w:w="6939" w:type="dxa"/>
            <w:tcBorders>
              <w:top w:val="single" w:sz="4" w:space="0" w:color="auto"/>
              <w:left w:val="nil"/>
              <w:bottom w:val="double" w:sz="18" w:space="0" w:color="auto"/>
              <w:right w:val="double" w:sz="18" w:space="0" w:color="auto"/>
            </w:tcBorders>
            <w:vAlign w:val="center"/>
          </w:tcPr>
          <w:p w14:paraId="48765346" w14:textId="77777777" w:rsidR="00A22791" w:rsidRPr="005A4ED4" w:rsidRDefault="006F5514" w:rsidP="00A22791">
            <w:pPr>
              <w:ind w:left="360"/>
              <w:rPr>
                <w:rFonts w:ascii="Arial" w:hAnsi="Arial"/>
                <w:b/>
                <w:bCs/>
              </w:rPr>
            </w:pPr>
            <w:r w:rsidRPr="005A4ED4">
              <w:rPr>
                <w:rFonts w:ascii="Arial" w:hAnsi="Arial"/>
                <w:b/>
                <w:bCs/>
              </w:rPr>
              <w:t>GCSE</w:t>
            </w:r>
            <w:r w:rsidR="00533CFF" w:rsidRPr="005A4ED4">
              <w:rPr>
                <w:rFonts w:ascii="Arial" w:hAnsi="Arial"/>
                <w:b/>
                <w:bCs/>
              </w:rPr>
              <w:t xml:space="preserve"> or </w:t>
            </w:r>
            <w:r w:rsidRPr="005A4ED4">
              <w:rPr>
                <w:rFonts w:ascii="Arial" w:hAnsi="Arial"/>
                <w:b/>
                <w:bCs/>
              </w:rPr>
              <w:t>equivalent in English and Maths</w:t>
            </w:r>
            <w:r w:rsidR="00BF0A39" w:rsidRPr="005A4ED4">
              <w:rPr>
                <w:rFonts w:ascii="Arial" w:hAnsi="Arial"/>
                <w:b/>
                <w:bCs/>
              </w:rPr>
              <w:t xml:space="preserve"> or other relevant qualifications or work experience. </w:t>
            </w:r>
            <w:r w:rsidRPr="005A4ED4">
              <w:rPr>
                <w:rFonts w:ascii="Arial" w:hAnsi="Arial"/>
                <w:b/>
                <w:bCs/>
              </w:rPr>
              <w:t xml:space="preserve">  </w:t>
            </w:r>
          </w:p>
        </w:tc>
      </w:tr>
    </w:tbl>
    <w:p w14:paraId="1916D2CE" w14:textId="77777777" w:rsidR="001E42BC" w:rsidRDefault="001E42BC"/>
    <w:p w14:paraId="1BA1FA96" w14:textId="77777777" w:rsidR="00A74A71" w:rsidRDefault="00A74A71" w:rsidP="00A74A71">
      <w:pPr>
        <w:rPr>
          <w:rFonts w:ascii="Arial" w:hAnsi="Arial"/>
          <w:b/>
        </w:rPr>
      </w:pPr>
    </w:p>
    <w:tbl>
      <w:tblPr>
        <w:tblW w:w="9781" w:type="dxa"/>
        <w:jc w:val="center"/>
        <w:tblLayout w:type="fixed"/>
        <w:tblLook w:val="0000" w:firstRow="0" w:lastRow="0" w:firstColumn="0" w:lastColumn="0" w:noHBand="0" w:noVBand="0"/>
      </w:tblPr>
      <w:tblGrid>
        <w:gridCol w:w="9781"/>
      </w:tblGrid>
      <w:tr w:rsidR="00A74A71" w14:paraId="7E60B383" w14:textId="77777777" w:rsidTr="00A74A71">
        <w:trPr>
          <w:jc w:val="center"/>
        </w:trPr>
        <w:tc>
          <w:tcPr>
            <w:tcW w:w="9781" w:type="dxa"/>
            <w:tcBorders>
              <w:top w:val="double" w:sz="12" w:space="0" w:color="auto"/>
              <w:left w:val="double" w:sz="12" w:space="0" w:color="auto"/>
              <w:right w:val="double" w:sz="12" w:space="0" w:color="auto"/>
            </w:tcBorders>
          </w:tcPr>
          <w:p w14:paraId="3017067D" w14:textId="77777777" w:rsidR="00A74A71" w:rsidRDefault="00A74A71" w:rsidP="00701C8F">
            <w:pPr>
              <w:rPr>
                <w:rFonts w:ascii="Arial" w:hAnsi="Arial"/>
                <w:b/>
              </w:rPr>
            </w:pPr>
            <w:r>
              <w:rPr>
                <w:rFonts w:ascii="Arial" w:hAnsi="Arial"/>
                <w:b/>
              </w:rPr>
              <w:t xml:space="preserve">JOB DESCRIPTION FOR POST OF:-  </w:t>
            </w:r>
            <w:r w:rsidR="00701C8F">
              <w:rPr>
                <w:rFonts w:ascii="Arial" w:hAnsi="Arial"/>
                <w:b/>
              </w:rPr>
              <w:t>BEHAVIOUR MANAGER</w:t>
            </w:r>
          </w:p>
        </w:tc>
      </w:tr>
      <w:tr w:rsidR="00A74A71" w14:paraId="76F13D15" w14:textId="77777777" w:rsidTr="00A74A71">
        <w:trPr>
          <w:jc w:val="center"/>
        </w:trPr>
        <w:tc>
          <w:tcPr>
            <w:tcW w:w="9781" w:type="dxa"/>
            <w:tcBorders>
              <w:left w:val="double" w:sz="12" w:space="0" w:color="auto"/>
              <w:right w:val="double" w:sz="12" w:space="0" w:color="auto"/>
            </w:tcBorders>
          </w:tcPr>
          <w:p w14:paraId="5ED39B14" w14:textId="77777777" w:rsidR="00A74A71" w:rsidRDefault="00A74A71" w:rsidP="00A74A71">
            <w:pPr>
              <w:jc w:val="right"/>
              <w:rPr>
                <w:rFonts w:ascii="Arial" w:hAnsi="Arial"/>
                <w:b/>
              </w:rPr>
            </w:pPr>
          </w:p>
        </w:tc>
      </w:tr>
      <w:tr w:rsidR="00A74A71" w14:paraId="53F1CA9C" w14:textId="77777777" w:rsidTr="00A74A71">
        <w:trPr>
          <w:jc w:val="center"/>
        </w:trPr>
        <w:tc>
          <w:tcPr>
            <w:tcW w:w="9781" w:type="dxa"/>
            <w:tcBorders>
              <w:left w:val="double" w:sz="12" w:space="0" w:color="auto"/>
              <w:bottom w:val="double" w:sz="12" w:space="0" w:color="auto"/>
              <w:right w:val="double" w:sz="12" w:space="0" w:color="auto"/>
            </w:tcBorders>
          </w:tcPr>
          <w:p w14:paraId="1FC14146" w14:textId="77777777" w:rsidR="00A74A71" w:rsidRDefault="00A74A71" w:rsidP="00A74A71">
            <w:pPr>
              <w:rPr>
                <w:rFonts w:ascii="Arial" w:hAnsi="Arial"/>
                <w:b/>
              </w:rPr>
            </w:pPr>
            <w:r>
              <w:rPr>
                <w:rFonts w:ascii="Arial" w:hAnsi="Arial"/>
                <w:b/>
              </w:rPr>
              <w:t>SPECIFIC DUTIES AND RESPONSIBILITIES</w:t>
            </w:r>
          </w:p>
        </w:tc>
      </w:tr>
    </w:tbl>
    <w:p w14:paraId="7DF694A4" w14:textId="77777777" w:rsidR="00A74A71" w:rsidRDefault="00A74A71" w:rsidP="00A74A71">
      <w:pPr>
        <w:rPr>
          <w:rFonts w:ascii="Arial" w:hAnsi="Arial"/>
          <w:b/>
        </w:rPr>
      </w:pPr>
    </w:p>
    <w:p w14:paraId="77B14CD6" w14:textId="77777777" w:rsidR="00A74A71" w:rsidRDefault="00A74A71" w:rsidP="00A74A71">
      <w:pPr>
        <w:ind w:left="-720"/>
        <w:rPr>
          <w:rFonts w:ascii="Arial" w:hAnsi="Arial"/>
          <w:b/>
        </w:rPr>
      </w:pPr>
      <w:r>
        <w:rPr>
          <w:rFonts w:ascii="Arial" w:hAnsi="Arial"/>
          <w:b/>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67DDB848" w14:textId="77777777" w:rsidR="00DC24E8" w:rsidRDefault="00DC24E8" w:rsidP="00A74A71">
      <w:pPr>
        <w:ind w:left="-720"/>
        <w:rPr>
          <w:rFonts w:ascii="Arial" w:hAnsi="Arial"/>
          <w:b/>
        </w:rPr>
      </w:pPr>
    </w:p>
    <w:p w14:paraId="3FF39CD0" w14:textId="77777777" w:rsidR="00DC24E8" w:rsidRDefault="00DC24E8" w:rsidP="00DC24E8">
      <w:pPr>
        <w:widowControl w:val="0"/>
        <w:autoSpaceDE w:val="0"/>
        <w:autoSpaceDN w:val="0"/>
        <w:adjustRightInd w:val="0"/>
        <w:spacing w:line="259" w:lineRule="atLeast"/>
        <w:jc w:val="both"/>
        <w:rPr>
          <w:rFonts w:ascii="Arial" w:hAnsi="Arial" w:cs="Arial"/>
          <w:lang w:val="en-US"/>
        </w:rPr>
      </w:pPr>
    </w:p>
    <w:p w14:paraId="7FD3BEA9" w14:textId="77777777" w:rsidR="00DC24E8" w:rsidRDefault="00701C8F" w:rsidP="00DC24E8">
      <w:pPr>
        <w:widowControl w:val="0"/>
        <w:autoSpaceDE w:val="0"/>
        <w:autoSpaceDN w:val="0"/>
        <w:adjustRightInd w:val="0"/>
        <w:spacing w:line="259" w:lineRule="atLeast"/>
        <w:ind w:left="-720"/>
        <w:jc w:val="both"/>
        <w:rPr>
          <w:rFonts w:ascii="Arial" w:hAnsi="Arial" w:cs="Arial"/>
          <w:lang w:val="en-US"/>
        </w:rPr>
      </w:pPr>
      <w:r>
        <w:rPr>
          <w:rFonts w:ascii="Arial" w:hAnsi="Arial" w:cs="Arial"/>
          <w:lang w:val="en-US"/>
        </w:rPr>
        <w:t>Comply with and assist with the policies and procedures relating to child protection, health, safety and security, confidentially and data protection, reporting all concerns to an appropriate person.</w:t>
      </w:r>
    </w:p>
    <w:p w14:paraId="79465732" w14:textId="77777777" w:rsidR="00701C8F" w:rsidRDefault="00701C8F" w:rsidP="00DC24E8">
      <w:pPr>
        <w:widowControl w:val="0"/>
        <w:autoSpaceDE w:val="0"/>
        <w:autoSpaceDN w:val="0"/>
        <w:adjustRightInd w:val="0"/>
        <w:spacing w:line="259" w:lineRule="atLeast"/>
        <w:ind w:left="-720"/>
        <w:jc w:val="both"/>
        <w:rPr>
          <w:rFonts w:ascii="Arial" w:hAnsi="Arial" w:cs="Arial"/>
          <w:lang w:val="en-US"/>
        </w:rPr>
      </w:pPr>
    </w:p>
    <w:p w14:paraId="1A8C1878" w14:textId="77777777" w:rsidR="00533CFF" w:rsidRPr="005A4ED4" w:rsidRDefault="003067ED"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To </w:t>
      </w:r>
      <w:r w:rsidR="00533CFF" w:rsidRPr="005A4ED4">
        <w:rPr>
          <w:rFonts w:ascii="Arial" w:hAnsi="Arial" w:cs="Arial"/>
          <w:lang w:val="en-US"/>
        </w:rPr>
        <w:t xml:space="preserve">manage the ‘On Call’ system, including ensuring on call protocols and procedures are followed. </w:t>
      </w:r>
    </w:p>
    <w:p w14:paraId="0B937E73" w14:textId="77777777" w:rsidR="006F5514" w:rsidRPr="005A4ED4" w:rsidRDefault="00533CFF" w:rsidP="00533CFF">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To</w:t>
      </w:r>
      <w:r w:rsidR="003067ED" w:rsidRPr="005A4ED4">
        <w:rPr>
          <w:rFonts w:ascii="Arial" w:hAnsi="Arial" w:cs="Arial"/>
          <w:lang w:val="en-US"/>
        </w:rPr>
        <w:t xml:space="preserve"> </w:t>
      </w:r>
      <w:r w:rsidRPr="005A4ED4">
        <w:rPr>
          <w:rFonts w:ascii="Arial" w:hAnsi="Arial" w:cs="Arial"/>
          <w:lang w:val="en-US"/>
        </w:rPr>
        <w:t>respond</w:t>
      </w:r>
      <w:r w:rsidR="006F5514" w:rsidRPr="005A4ED4">
        <w:rPr>
          <w:rFonts w:ascii="Arial" w:hAnsi="Arial" w:cs="Arial"/>
          <w:lang w:val="en-US"/>
        </w:rPr>
        <w:t xml:space="preserve"> to</w:t>
      </w:r>
      <w:r w:rsidRPr="005A4ED4">
        <w:rPr>
          <w:rFonts w:ascii="Arial" w:hAnsi="Arial" w:cs="Arial"/>
          <w:lang w:val="en-US"/>
        </w:rPr>
        <w:t xml:space="preserve"> ‘On Call’ incidents as they occur in school, deescalating</w:t>
      </w:r>
      <w:r w:rsidR="006F5514" w:rsidRPr="005A4ED4">
        <w:rPr>
          <w:rFonts w:ascii="Arial" w:hAnsi="Arial" w:cs="Arial"/>
          <w:lang w:val="en-US"/>
        </w:rPr>
        <w:t xml:space="preserve"> situations quickly and effectively by responding to the individual needs of students.</w:t>
      </w:r>
    </w:p>
    <w:p w14:paraId="45842596" w14:textId="77777777" w:rsidR="001B7649" w:rsidRDefault="00533CFF"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To </w:t>
      </w:r>
      <w:r w:rsidR="001B7649">
        <w:rPr>
          <w:rFonts w:ascii="Arial" w:hAnsi="Arial" w:cs="Arial"/>
          <w:lang w:val="en-US"/>
        </w:rPr>
        <w:t xml:space="preserve">debrief significant incidents and </w:t>
      </w:r>
      <w:r w:rsidRPr="005A4ED4">
        <w:rPr>
          <w:rFonts w:ascii="Arial" w:hAnsi="Arial" w:cs="Arial"/>
          <w:lang w:val="en-US"/>
        </w:rPr>
        <w:t xml:space="preserve">provide support and </w:t>
      </w:r>
      <w:r w:rsidR="006F5514" w:rsidRPr="005A4ED4">
        <w:rPr>
          <w:rFonts w:ascii="Arial" w:hAnsi="Arial" w:cs="Arial"/>
          <w:lang w:val="en-US"/>
        </w:rPr>
        <w:t>guidan</w:t>
      </w:r>
      <w:r w:rsidRPr="005A4ED4">
        <w:rPr>
          <w:rFonts w:ascii="Arial" w:hAnsi="Arial" w:cs="Arial"/>
          <w:lang w:val="en-US"/>
        </w:rPr>
        <w:t>ce to Tutor Teams to reduce the risk of further incidents and provide intervention as required</w:t>
      </w:r>
      <w:r w:rsidR="001B7649">
        <w:rPr>
          <w:rFonts w:ascii="Arial" w:hAnsi="Arial" w:cs="Arial"/>
          <w:lang w:val="en-US"/>
        </w:rPr>
        <w:t>.</w:t>
      </w:r>
    </w:p>
    <w:p w14:paraId="3466C6DD" w14:textId="73EF4920" w:rsidR="006F5514" w:rsidRPr="005A4ED4" w:rsidRDefault="001B7649" w:rsidP="00041963">
      <w:pPr>
        <w:widowControl w:val="0"/>
        <w:numPr>
          <w:ilvl w:val="0"/>
          <w:numId w:val="8"/>
        </w:numPr>
        <w:autoSpaceDE w:val="0"/>
        <w:autoSpaceDN w:val="0"/>
        <w:adjustRightInd w:val="0"/>
        <w:spacing w:line="230" w:lineRule="atLeast"/>
        <w:jc w:val="both"/>
        <w:rPr>
          <w:rFonts w:ascii="Arial" w:hAnsi="Arial" w:cs="Arial"/>
          <w:lang w:val="en-US"/>
        </w:rPr>
      </w:pPr>
      <w:r>
        <w:rPr>
          <w:rFonts w:ascii="Arial" w:hAnsi="Arial" w:cs="Arial"/>
          <w:lang w:val="en-US"/>
        </w:rPr>
        <w:t xml:space="preserve">To support all staff in implementing our Trauma informed and Team </w:t>
      </w:r>
      <w:proofErr w:type="gramStart"/>
      <w:r>
        <w:rPr>
          <w:rFonts w:ascii="Arial" w:hAnsi="Arial" w:cs="Arial"/>
          <w:lang w:val="en-US"/>
        </w:rPr>
        <w:t>Teach  approaches</w:t>
      </w:r>
      <w:proofErr w:type="gramEnd"/>
      <w:r>
        <w:rPr>
          <w:rFonts w:ascii="Arial" w:hAnsi="Arial" w:cs="Arial"/>
          <w:lang w:val="en-US"/>
        </w:rPr>
        <w:t xml:space="preserve"> and maintaining an attitude of unconditional positive regard for all students.</w:t>
      </w:r>
    </w:p>
    <w:p w14:paraId="65E7D1E4" w14:textId="1971646C" w:rsidR="00701C8F" w:rsidRPr="005A4ED4" w:rsidRDefault="00701C8F"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rPr>
        <w:t xml:space="preserve">To </w:t>
      </w:r>
      <w:r w:rsidR="001B7649">
        <w:rPr>
          <w:rFonts w:ascii="Arial" w:hAnsi="Arial" w:cs="Arial"/>
        </w:rPr>
        <w:t>build relationships with students across school to be able to support them in</w:t>
      </w:r>
      <w:r w:rsidR="006F5514" w:rsidRPr="005A4ED4">
        <w:rPr>
          <w:rFonts w:ascii="Arial" w:hAnsi="Arial" w:cs="Arial"/>
        </w:rPr>
        <w:t xml:space="preserve"> the</w:t>
      </w:r>
      <w:r w:rsidR="001B7649">
        <w:rPr>
          <w:rFonts w:ascii="Arial" w:hAnsi="Arial" w:cs="Arial"/>
        </w:rPr>
        <w:t>ir</w:t>
      </w:r>
      <w:r w:rsidR="006F5514" w:rsidRPr="005A4ED4">
        <w:rPr>
          <w:rFonts w:ascii="Arial" w:hAnsi="Arial" w:cs="Arial"/>
        </w:rPr>
        <w:t xml:space="preserve"> </w:t>
      </w:r>
      <w:r w:rsidR="001B7649">
        <w:rPr>
          <w:rFonts w:ascii="Arial" w:hAnsi="Arial" w:cs="Arial"/>
        </w:rPr>
        <w:t>reflection of incidents</w:t>
      </w:r>
      <w:r w:rsidR="006F5514" w:rsidRPr="005A4ED4">
        <w:rPr>
          <w:rFonts w:ascii="Arial" w:hAnsi="Arial" w:cs="Arial"/>
        </w:rPr>
        <w:t xml:space="preserve"> as part of our</w:t>
      </w:r>
      <w:r w:rsidR="001B7649">
        <w:rPr>
          <w:rFonts w:ascii="Arial" w:hAnsi="Arial" w:cs="Arial"/>
        </w:rPr>
        <w:t xml:space="preserve"> Trauma informed</w:t>
      </w:r>
      <w:r w:rsidR="006F5514" w:rsidRPr="005A4ED4">
        <w:rPr>
          <w:rFonts w:ascii="Arial" w:hAnsi="Arial" w:cs="Arial"/>
        </w:rPr>
        <w:t xml:space="preserve"> Post Incident Learning strategy. </w:t>
      </w:r>
    </w:p>
    <w:p w14:paraId="096C0E38" w14:textId="4ED5C073" w:rsidR="006F5514" w:rsidRPr="005A4ED4" w:rsidRDefault="00701C8F" w:rsidP="00D41FD2">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rPr>
        <w:t xml:space="preserve">Work </w:t>
      </w:r>
      <w:r w:rsidR="001B7649">
        <w:rPr>
          <w:rFonts w:ascii="Arial" w:hAnsi="Arial" w:cs="Arial"/>
        </w:rPr>
        <w:t>within</w:t>
      </w:r>
      <w:r w:rsidRPr="005A4ED4">
        <w:rPr>
          <w:rFonts w:ascii="Arial" w:hAnsi="Arial" w:cs="Arial"/>
        </w:rPr>
        <w:t xml:space="preserve"> the Intervention </w:t>
      </w:r>
      <w:r w:rsidR="001B7649">
        <w:rPr>
          <w:rFonts w:ascii="Arial" w:hAnsi="Arial" w:cs="Arial"/>
        </w:rPr>
        <w:t xml:space="preserve">and Behaviour </w:t>
      </w:r>
      <w:r w:rsidRPr="005A4ED4">
        <w:rPr>
          <w:rFonts w:ascii="Arial" w:hAnsi="Arial" w:cs="Arial"/>
        </w:rPr>
        <w:t xml:space="preserve">Support Team to engage and influence young people with a view to the development of skills that equip them to </w:t>
      </w:r>
      <w:r w:rsidR="006F5514" w:rsidRPr="005A4ED4">
        <w:rPr>
          <w:rFonts w:ascii="Arial" w:hAnsi="Arial" w:cs="Arial"/>
        </w:rPr>
        <w:t xml:space="preserve">be able to emotionally regulate and respond appropriately to challenges in school.  </w:t>
      </w:r>
    </w:p>
    <w:p w14:paraId="116A2D86" w14:textId="77777777" w:rsidR="003067ED" w:rsidRPr="005A4ED4" w:rsidRDefault="003067ED" w:rsidP="00D41FD2">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rPr>
        <w:t xml:space="preserve">To assist in the training of staff, including the induction of new staff. </w:t>
      </w:r>
    </w:p>
    <w:p w14:paraId="3161237B" w14:textId="77777777" w:rsidR="00701C8F" w:rsidRPr="005A4ED4" w:rsidRDefault="00701C8F" w:rsidP="00D41FD2">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rPr>
        <w:t xml:space="preserve">Work with others in providing day to day guidance and support for students that </w:t>
      </w:r>
      <w:r w:rsidR="006F5514" w:rsidRPr="005A4ED4">
        <w:rPr>
          <w:rFonts w:ascii="Arial" w:hAnsi="Arial" w:cs="Arial"/>
        </w:rPr>
        <w:t xml:space="preserve">struggle to access the curriculum </w:t>
      </w:r>
      <w:r w:rsidRPr="005A4ED4">
        <w:rPr>
          <w:rFonts w:ascii="Arial" w:hAnsi="Arial" w:cs="Arial"/>
        </w:rPr>
        <w:t xml:space="preserve">and be a point of reference for staff and parents </w:t>
      </w:r>
      <w:r w:rsidR="006F5514" w:rsidRPr="005A4ED4">
        <w:rPr>
          <w:rFonts w:ascii="Arial" w:hAnsi="Arial" w:cs="Arial"/>
        </w:rPr>
        <w:t xml:space="preserve">as required. </w:t>
      </w:r>
    </w:p>
    <w:p w14:paraId="2FF0EFE4" w14:textId="69378488" w:rsidR="006F5514" w:rsidRPr="005A4ED4" w:rsidRDefault="00AB4F90" w:rsidP="00562720">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Liaise with others and provide information about </w:t>
      </w:r>
      <w:proofErr w:type="gramStart"/>
      <w:r w:rsidR="006F5514" w:rsidRPr="005A4ED4">
        <w:rPr>
          <w:rFonts w:ascii="Arial" w:hAnsi="Arial" w:cs="Arial"/>
          <w:lang w:val="en-US"/>
        </w:rPr>
        <w:t>students</w:t>
      </w:r>
      <w:proofErr w:type="gramEnd"/>
      <w:r w:rsidR="006F5514" w:rsidRPr="005A4ED4">
        <w:rPr>
          <w:rFonts w:ascii="Arial" w:hAnsi="Arial" w:cs="Arial"/>
          <w:lang w:val="en-US"/>
        </w:rPr>
        <w:t xml:space="preserve"> individual needs</w:t>
      </w:r>
      <w:r w:rsidR="001B7649">
        <w:rPr>
          <w:rFonts w:ascii="Arial" w:hAnsi="Arial" w:cs="Arial"/>
          <w:lang w:val="en-US"/>
        </w:rPr>
        <w:t>.</w:t>
      </w:r>
    </w:p>
    <w:p w14:paraId="492FD7AB" w14:textId="77777777" w:rsidR="00AB4F90" w:rsidRPr="005A4ED4" w:rsidRDefault="00AB4F90" w:rsidP="00562720">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Maintain regular contact with families/carers of </w:t>
      </w:r>
      <w:r w:rsidR="006F5514" w:rsidRPr="005A4ED4">
        <w:rPr>
          <w:rFonts w:ascii="Arial" w:hAnsi="Arial" w:cs="Arial"/>
          <w:lang w:val="en-US"/>
        </w:rPr>
        <w:t>children</w:t>
      </w:r>
      <w:r w:rsidRPr="005A4ED4">
        <w:rPr>
          <w:rFonts w:ascii="Arial" w:hAnsi="Arial" w:cs="Arial"/>
          <w:lang w:val="en-US"/>
        </w:rPr>
        <w:t xml:space="preserve"> in need of extra support, keeping them informed of their child’s needs and progress and securing positive family support and involvement.</w:t>
      </w:r>
    </w:p>
    <w:p w14:paraId="4B718CCB" w14:textId="77777777" w:rsidR="00AB4F90" w:rsidRPr="005A4ED4" w:rsidRDefault="00AB4F90"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Support </w:t>
      </w:r>
      <w:r w:rsidR="006F5514" w:rsidRPr="005A4ED4">
        <w:rPr>
          <w:rFonts w:ascii="Arial" w:hAnsi="Arial" w:cs="Arial"/>
          <w:lang w:val="en-US"/>
        </w:rPr>
        <w:t xml:space="preserve">tutor teams to record and identify patterns in students </w:t>
      </w:r>
      <w:proofErr w:type="spellStart"/>
      <w:r w:rsidR="006F5514" w:rsidRPr="005A4ED4">
        <w:rPr>
          <w:rFonts w:ascii="Arial" w:hAnsi="Arial" w:cs="Arial"/>
          <w:lang w:val="en-US"/>
        </w:rPr>
        <w:t>behaviour</w:t>
      </w:r>
      <w:proofErr w:type="spellEnd"/>
      <w:r w:rsidR="006F5514" w:rsidRPr="005A4ED4">
        <w:rPr>
          <w:rFonts w:ascii="Arial" w:hAnsi="Arial" w:cs="Arial"/>
          <w:lang w:val="en-US"/>
        </w:rPr>
        <w:t>, using internal monitoring systems.</w:t>
      </w:r>
      <w:r w:rsidRPr="005A4ED4">
        <w:rPr>
          <w:rFonts w:ascii="Arial" w:hAnsi="Arial" w:cs="Arial"/>
          <w:lang w:val="en-US"/>
        </w:rPr>
        <w:t xml:space="preserve"> </w:t>
      </w:r>
    </w:p>
    <w:p w14:paraId="5E332122" w14:textId="77777777" w:rsidR="003067ED" w:rsidRPr="005A4ED4" w:rsidRDefault="003067ED"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Review and monitor significant incident forms, individual support plans and low level </w:t>
      </w:r>
      <w:proofErr w:type="spellStart"/>
      <w:r w:rsidRPr="005A4ED4">
        <w:rPr>
          <w:rFonts w:ascii="Arial" w:hAnsi="Arial" w:cs="Arial"/>
          <w:lang w:val="en-US"/>
        </w:rPr>
        <w:t>behaviour</w:t>
      </w:r>
      <w:proofErr w:type="spellEnd"/>
      <w:r w:rsidRPr="005A4ED4">
        <w:rPr>
          <w:rFonts w:ascii="Arial" w:hAnsi="Arial" w:cs="Arial"/>
          <w:lang w:val="en-US"/>
        </w:rPr>
        <w:t xml:space="preserve"> tracker, providing reports as required. </w:t>
      </w:r>
    </w:p>
    <w:p w14:paraId="6A8B09F0" w14:textId="77777777" w:rsidR="00AB4F90" w:rsidRPr="005A4ED4" w:rsidRDefault="00AB4F90"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Meet parents/carers to secure positive family support and involvement in their child’s learning.</w:t>
      </w:r>
    </w:p>
    <w:p w14:paraId="73092E4D" w14:textId="77777777" w:rsidR="00AB4F90" w:rsidRPr="005A4ED4" w:rsidRDefault="00AB4F90"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 xml:space="preserve">Carry out duties in line with published </w:t>
      </w:r>
      <w:proofErr w:type="spellStart"/>
      <w:r w:rsidRPr="005A4ED4">
        <w:rPr>
          <w:rFonts w:ascii="Arial" w:hAnsi="Arial" w:cs="Arial"/>
          <w:lang w:val="en-US"/>
        </w:rPr>
        <w:t>rotas</w:t>
      </w:r>
      <w:proofErr w:type="spellEnd"/>
      <w:r w:rsidRPr="005A4ED4">
        <w:rPr>
          <w:rFonts w:ascii="Arial" w:hAnsi="Arial" w:cs="Arial"/>
          <w:lang w:val="en-US"/>
        </w:rPr>
        <w:t>.</w:t>
      </w:r>
    </w:p>
    <w:p w14:paraId="42423250" w14:textId="77777777" w:rsidR="00AB4F90" w:rsidRPr="005A4ED4" w:rsidRDefault="00AB4F90"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A</w:t>
      </w:r>
      <w:r w:rsidR="006F5514" w:rsidRPr="005A4ED4">
        <w:rPr>
          <w:rFonts w:ascii="Arial" w:hAnsi="Arial" w:cs="Arial"/>
          <w:lang w:val="en-US"/>
        </w:rPr>
        <w:t>ttendance at parents’ evenings</w:t>
      </w:r>
    </w:p>
    <w:p w14:paraId="56F0632C" w14:textId="77777777" w:rsidR="00AB4F90" w:rsidRDefault="00AB4F90" w:rsidP="00041963">
      <w:pPr>
        <w:widowControl w:val="0"/>
        <w:numPr>
          <w:ilvl w:val="0"/>
          <w:numId w:val="8"/>
        </w:numPr>
        <w:autoSpaceDE w:val="0"/>
        <w:autoSpaceDN w:val="0"/>
        <w:adjustRightInd w:val="0"/>
        <w:spacing w:line="230" w:lineRule="atLeast"/>
        <w:jc w:val="both"/>
        <w:rPr>
          <w:rFonts w:ascii="Arial" w:hAnsi="Arial" w:cs="Arial"/>
          <w:lang w:val="en-US"/>
        </w:rPr>
      </w:pPr>
      <w:r w:rsidRPr="005A4ED4">
        <w:rPr>
          <w:rFonts w:ascii="Arial" w:hAnsi="Arial" w:cs="Arial"/>
          <w:lang w:val="en-US"/>
        </w:rPr>
        <w:t>To advise the designated safeguarding lead and other staff of any relevant</w:t>
      </w:r>
      <w:r>
        <w:rPr>
          <w:rFonts w:ascii="Arial" w:hAnsi="Arial" w:cs="Arial"/>
          <w:lang w:val="en-US"/>
        </w:rPr>
        <w:t xml:space="preserve"> concerns regarding student well-being.</w:t>
      </w:r>
    </w:p>
    <w:p w14:paraId="5F1982C0" w14:textId="77777777" w:rsidR="00AB4F90" w:rsidRPr="00701C8F" w:rsidRDefault="00AB4F90" w:rsidP="00041963">
      <w:pPr>
        <w:widowControl w:val="0"/>
        <w:numPr>
          <w:ilvl w:val="0"/>
          <w:numId w:val="9"/>
        </w:numPr>
        <w:autoSpaceDE w:val="0"/>
        <w:autoSpaceDN w:val="0"/>
        <w:adjustRightInd w:val="0"/>
        <w:spacing w:line="230" w:lineRule="atLeast"/>
        <w:jc w:val="both"/>
        <w:rPr>
          <w:rFonts w:ascii="Arial" w:hAnsi="Arial" w:cs="Arial"/>
          <w:lang w:val="en-US"/>
        </w:rPr>
      </w:pPr>
      <w:r>
        <w:rPr>
          <w:rFonts w:ascii="Arial" w:hAnsi="Arial" w:cs="Arial"/>
          <w:lang w:val="en-US"/>
        </w:rPr>
        <w:t xml:space="preserve">Undertake any other reasonable tasks commensurate with the main </w:t>
      </w:r>
      <w:r w:rsidR="007406E8">
        <w:rPr>
          <w:rFonts w:ascii="Arial" w:hAnsi="Arial" w:cs="Arial"/>
          <w:lang w:val="en-US"/>
        </w:rPr>
        <w:t>purpose</w:t>
      </w:r>
      <w:r>
        <w:rPr>
          <w:rFonts w:ascii="Arial" w:hAnsi="Arial" w:cs="Arial"/>
          <w:lang w:val="en-US"/>
        </w:rPr>
        <w:t xml:space="preserve"> of the role.</w:t>
      </w:r>
    </w:p>
    <w:p w14:paraId="70B9D70A" w14:textId="77777777" w:rsidR="00103BD6" w:rsidRDefault="00103BD6" w:rsidP="00103BD6">
      <w:pPr>
        <w:ind w:left="-720"/>
        <w:rPr>
          <w:rFonts w:ascii="Arial" w:hAnsi="Arial" w:cs="Arial"/>
          <w:lang w:val="en-US"/>
        </w:rPr>
      </w:pPr>
    </w:p>
    <w:p w14:paraId="247B8BED" w14:textId="77777777" w:rsidR="006F5514" w:rsidRDefault="006F5514" w:rsidP="00103BD6">
      <w:pPr>
        <w:ind w:left="-720"/>
        <w:rPr>
          <w:rFonts w:ascii="Arial" w:hAnsi="Arial" w:cs="Arial"/>
          <w:b/>
          <w:lang w:val="en-US"/>
        </w:rPr>
      </w:pPr>
    </w:p>
    <w:p w14:paraId="32B3CF27" w14:textId="77777777" w:rsidR="006F5514" w:rsidRDefault="006F5514" w:rsidP="00103BD6">
      <w:pPr>
        <w:ind w:left="-720"/>
        <w:rPr>
          <w:rFonts w:ascii="Arial" w:hAnsi="Arial" w:cs="Arial"/>
          <w:b/>
          <w:lang w:val="en-US"/>
        </w:rPr>
      </w:pPr>
    </w:p>
    <w:p w14:paraId="371ECCA8" w14:textId="77777777" w:rsidR="00AB4F90" w:rsidRDefault="00AB4F90" w:rsidP="00103BD6">
      <w:pPr>
        <w:ind w:left="-720"/>
        <w:rPr>
          <w:rFonts w:ascii="Arial" w:hAnsi="Arial" w:cs="Arial"/>
          <w:b/>
          <w:lang w:val="en-US"/>
        </w:rPr>
      </w:pPr>
      <w:r>
        <w:rPr>
          <w:rFonts w:ascii="Arial" w:hAnsi="Arial" w:cs="Arial"/>
          <w:b/>
          <w:lang w:val="en-US"/>
        </w:rPr>
        <w:t>Other Duties.</w:t>
      </w:r>
    </w:p>
    <w:p w14:paraId="339E196E" w14:textId="77777777" w:rsidR="00AB4F90" w:rsidRDefault="00AB4F90" w:rsidP="00103BD6">
      <w:pPr>
        <w:ind w:left="-720"/>
        <w:rPr>
          <w:rFonts w:ascii="Arial" w:hAnsi="Arial" w:cs="Arial"/>
          <w:b/>
          <w:lang w:val="en-US"/>
        </w:rPr>
      </w:pPr>
    </w:p>
    <w:p w14:paraId="534266FA" w14:textId="77777777" w:rsidR="00AB4F90" w:rsidRPr="00AB4F90" w:rsidRDefault="00AB4F90" w:rsidP="00041963">
      <w:pPr>
        <w:numPr>
          <w:ilvl w:val="0"/>
          <w:numId w:val="10"/>
        </w:numPr>
        <w:rPr>
          <w:rFonts w:ascii="Arial" w:hAnsi="Arial"/>
        </w:rPr>
      </w:pPr>
      <w:r>
        <w:rPr>
          <w:rFonts w:ascii="Arial" w:hAnsi="Arial" w:cs="Arial"/>
          <w:lang w:val="en-US"/>
        </w:rPr>
        <w:t xml:space="preserve">Undertake professional developments as required and participate in the school’s annual professional development </w:t>
      </w:r>
      <w:proofErr w:type="spellStart"/>
      <w:r>
        <w:rPr>
          <w:rFonts w:ascii="Arial" w:hAnsi="Arial" w:cs="Arial"/>
          <w:lang w:val="en-US"/>
        </w:rPr>
        <w:t>programme</w:t>
      </w:r>
      <w:proofErr w:type="spellEnd"/>
      <w:r>
        <w:rPr>
          <w:rFonts w:ascii="Arial" w:hAnsi="Arial" w:cs="Arial"/>
          <w:lang w:val="en-US"/>
        </w:rPr>
        <w:t>.</w:t>
      </w:r>
    </w:p>
    <w:p w14:paraId="357572BE" w14:textId="77777777" w:rsidR="00AB4F90" w:rsidRPr="00AB4F90" w:rsidRDefault="00AB4F90" w:rsidP="00041963">
      <w:pPr>
        <w:numPr>
          <w:ilvl w:val="0"/>
          <w:numId w:val="10"/>
        </w:numPr>
        <w:rPr>
          <w:rFonts w:ascii="Arial" w:hAnsi="Arial"/>
        </w:rPr>
      </w:pPr>
      <w:r>
        <w:rPr>
          <w:rFonts w:ascii="Arial" w:hAnsi="Arial" w:cs="Arial"/>
          <w:lang w:val="en-US"/>
        </w:rPr>
        <w:t>To comply with the requirements of Health and Safety, other relevant legislation and school policies and to understand and comply with the school’s Equal Opportunities Policy.</w:t>
      </w:r>
    </w:p>
    <w:p w14:paraId="75BFA867" w14:textId="77777777" w:rsidR="00AB4F90" w:rsidRPr="00222A51" w:rsidRDefault="00222A51" w:rsidP="00041963">
      <w:pPr>
        <w:numPr>
          <w:ilvl w:val="0"/>
          <w:numId w:val="10"/>
        </w:numPr>
        <w:rPr>
          <w:rFonts w:ascii="Arial" w:hAnsi="Arial"/>
        </w:rPr>
      </w:pPr>
      <w:r>
        <w:rPr>
          <w:rFonts w:ascii="Arial" w:hAnsi="Arial" w:cs="Arial"/>
          <w:lang w:val="en-US"/>
        </w:rPr>
        <w:t>Carry out any other reasonable duties within the overall function, commensurate with the grading and level of responsibility of the job.</w:t>
      </w:r>
    </w:p>
    <w:p w14:paraId="54AC7F43" w14:textId="77777777" w:rsidR="00222A51" w:rsidRDefault="00222A51" w:rsidP="00222A51">
      <w:pPr>
        <w:ind w:left="-720"/>
        <w:rPr>
          <w:rFonts w:ascii="Arial" w:hAnsi="Arial" w:cs="Arial"/>
          <w:lang w:val="en-US"/>
        </w:rPr>
      </w:pPr>
    </w:p>
    <w:p w14:paraId="789B1350" w14:textId="77777777" w:rsidR="00222A51" w:rsidRDefault="00222A51" w:rsidP="00222A51">
      <w:pPr>
        <w:ind w:left="-720"/>
        <w:rPr>
          <w:rFonts w:ascii="Arial" w:hAnsi="Arial" w:cs="Arial"/>
          <w:b/>
          <w:lang w:val="en-US"/>
        </w:rPr>
      </w:pPr>
      <w:r>
        <w:rPr>
          <w:rFonts w:ascii="Arial" w:hAnsi="Arial" w:cs="Arial"/>
          <w:b/>
          <w:lang w:val="en-US"/>
        </w:rPr>
        <w:t>Physical Requirements</w:t>
      </w:r>
    </w:p>
    <w:p w14:paraId="7040EC6E" w14:textId="77777777" w:rsidR="00222A51" w:rsidRDefault="00222A51" w:rsidP="00222A51">
      <w:pPr>
        <w:ind w:left="-720"/>
        <w:rPr>
          <w:rFonts w:ascii="Arial" w:hAnsi="Arial" w:cs="Arial"/>
          <w:b/>
          <w:lang w:val="en-US"/>
        </w:rPr>
      </w:pPr>
    </w:p>
    <w:p w14:paraId="05BB2848" w14:textId="05CC0D70" w:rsidR="00222A51" w:rsidRPr="00222A51" w:rsidRDefault="00222A51" w:rsidP="00222A51">
      <w:pPr>
        <w:numPr>
          <w:ilvl w:val="0"/>
          <w:numId w:val="7"/>
        </w:numPr>
        <w:rPr>
          <w:rFonts w:ascii="Arial" w:hAnsi="Arial"/>
        </w:rPr>
      </w:pPr>
      <w:r>
        <w:rPr>
          <w:rFonts w:ascii="Arial" w:hAnsi="Arial" w:cs="Arial"/>
          <w:lang w:val="en-US"/>
        </w:rPr>
        <w:t>The successful candidate w</w:t>
      </w:r>
      <w:r w:rsidR="001B7649">
        <w:rPr>
          <w:rFonts w:ascii="Arial" w:hAnsi="Arial" w:cs="Arial"/>
          <w:lang w:val="en-US"/>
        </w:rPr>
        <w:t xml:space="preserve">ill </w:t>
      </w:r>
      <w:r>
        <w:rPr>
          <w:rFonts w:ascii="Arial" w:hAnsi="Arial" w:cs="Arial"/>
          <w:lang w:val="en-US"/>
        </w:rPr>
        <w:t>be required to have good health and mobility.</w:t>
      </w:r>
    </w:p>
    <w:p w14:paraId="7805106B" w14:textId="77777777" w:rsidR="00222A51" w:rsidRDefault="00222A51" w:rsidP="00222A51">
      <w:pPr>
        <w:ind w:left="-720"/>
        <w:rPr>
          <w:rFonts w:ascii="Arial" w:hAnsi="Arial" w:cs="Arial"/>
          <w:lang w:val="en-US"/>
        </w:rPr>
      </w:pPr>
    </w:p>
    <w:p w14:paraId="7553D6E6" w14:textId="77777777" w:rsidR="00222A51" w:rsidRDefault="00041963" w:rsidP="00222A51">
      <w:pPr>
        <w:ind w:left="-720"/>
        <w:rPr>
          <w:rFonts w:ascii="Arial" w:hAnsi="Arial"/>
          <w:b/>
        </w:rPr>
      </w:pPr>
      <w:r>
        <w:rPr>
          <w:rFonts w:ascii="Arial" w:hAnsi="Arial"/>
          <w:b/>
        </w:rPr>
        <w:t>Development</w:t>
      </w:r>
    </w:p>
    <w:p w14:paraId="2C68237A" w14:textId="77777777" w:rsidR="00041963" w:rsidRDefault="00041963" w:rsidP="00222A51">
      <w:pPr>
        <w:ind w:left="-720"/>
        <w:rPr>
          <w:rFonts w:ascii="Arial" w:hAnsi="Arial"/>
          <w:b/>
        </w:rPr>
      </w:pPr>
    </w:p>
    <w:p w14:paraId="3225C4C8" w14:textId="77777777" w:rsidR="00041963" w:rsidRDefault="00041963" w:rsidP="00041963">
      <w:pPr>
        <w:numPr>
          <w:ilvl w:val="0"/>
          <w:numId w:val="7"/>
        </w:numPr>
        <w:rPr>
          <w:rFonts w:ascii="Arial" w:hAnsi="Arial"/>
        </w:rPr>
      </w:pPr>
      <w:r>
        <w:rPr>
          <w:rFonts w:ascii="Arial" w:hAnsi="Arial"/>
        </w:rPr>
        <w:t>Undertaking personal and professional development</w:t>
      </w:r>
      <w:r w:rsidR="00632AB5">
        <w:rPr>
          <w:rFonts w:ascii="Arial" w:hAnsi="Arial"/>
        </w:rPr>
        <w:t>.</w:t>
      </w:r>
    </w:p>
    <w:p w14:paraId="6DFAEEBE" w14:textId="77777777" w:rsidR="00632AB5" w:rsidRDefault="00632AB5" w:rsidP="00041963">
      <w:pPr>
        <w:numPr>
          <w:ilvl w:val="0"/>
          <w:numId w:val="7"/>
        </w:numPr>
        <w:rPr>
          <w:rFonts w:ascii="Arial" w:hAnsi="Arial"/>
        </w:rPr>
      </w:pPr>
      <w:r>
        <w:rPr>
          <w:rFonts w:ascii="Arial" w:hAnsi="Arial"/>
        </w:rPr>
        <w:t>Keeping abreast of changes in administration procedures relevant to school management including Child Protection responsibilities.</w:t>
      </w:r>
    </w:p>
    <w:p w14:paraId="4EA5D0CE" w14:textId="77777777" w:rsidR="00632AB5" w:rsidRDefault="00632AB5" w:rsidP="00041963">
      <w:pPr>
        <w:numPr>
          <w:ilvl w:val="0"/>
          <w:numId w:val="7"/>
        </w:numPr>
        <w:rPr>
          <w:rFonts w:ascii="Arial" w:hAnsi="Arial"/>
        </w:rPr>
      </w:pPr>
      <w:r>
        <w:rPr>
          <w:rFonts w:ascii="Arial" w:hAnsi="Arial"/>
        </w:rPr>
        <w:t>Continually developing skills and knowledge relevant to improving admin support services within the school.</w:t>
      </w:r>
    </w:p>
    <w:p w14:paraId="4A484A53" w14:textId="77777777" w:rsidR="00632AB5" w:rsidRDefault="00632AB5" w:rsidP="00632AB5">
      <w:pPr>
        <w:numPr>
          <w:ilvl w:val="0"/>
          <w:numId w:val="7"/>
        </w:numPr>
        <w:rPr>
          <w:rFonts w:ascii="Arial" w:hAnsi="Arial"/>
        </w:rPr>
      </w:pPr>
      <w:r>
        <w:rPr>
          <w:rFonts w:ascii="Arial" w:hAnsi="Arial"/>
        </w:rPr>
        <w:t>Undertaking other duties and responsibilities as may be determined after negotiation between management, the post-holder and appropriate trade unions.</w:t>
      </w:r>
    </w:p>
    <w:p w14:paraId="525823AC" w14:textId="77777777" w:rsidR="00632AB5" w:rsidRDefault="00632AB5" w:rsidP="00632AB5">
      <w:pPr>
        <w:ind w:left="-720"/>
        <w:rPr>
          <w:rFonts w:ascii="Arial" w:hAnsi="Arial"/>
        </w:rPr>
      </w:pPr>
    </w:p>
    <w:p w14:paraId="1A5D6F4E" w14:textId="77777777" w:rsidR="00632AB5" w:rsidRDefault="00632AB5" w:rsidP="00632AB5">
      <w:pPr>
        <w:ind w:left="-720"/>
        <w:rPr>
          <w:rFonts w:ascii="Arial" w:hAnsi="Arial"/>
          <w:b/>
        </w:rPr>
      </w:pPr>
      <w:r>
        <w:rPr>
          <w:rFonts w:ascii="Arial" w:hAnsi="Arial"/>
          <w:b/>
        </w:rPr>
        <w:t>Team Responsibilities</w:t>
      </w:r>
    </w:p>
    <w:p w14:paraId="0D83B371" w14:textId="77777777" w:rsidR="00632AB5" w:rsidRDefault="00632AB5" w:rsidP="00632AB5">
      <w:pPr>
        <w:ind w:left="-720"/>
        <w:rPr>
          <w:rFonts w:ascii="Arial" w:hAnsi="Arial"/>
          <w:b/>
        </w:rPr>
      </w:pPr>
    </w:p>
    <w:p w14:paraId="1087C10F" w14:textId="77777777" w:rsidR="00041963" w:rsidRDefault="00632AB5" w:rsidP="00222A51">
      <w:pPr>
        <w:ind w:left="-720"/>
        <w:rPr>
          <w:rFonts w:ascii="Arial" w:hAnsi="Arial"/>
        </w:rPr>
      </w:pPr>
      <w:r>
        <w:rPr>
          <w:rFonts w:ascii="Arial" w:hAnsi="Arial"/>
        </w:rPr>
        <w:t>All education support staff at Bents Green School are considered part of the overall support team and may be required to assist colleagues in other area from time to time.</w:t>
      </w:r>
    </w:p>
    <w:p w14:paraId="4306091B" w14:textId="77777777" w:rsidR="00632AB5" w:rsidRDefault="00632AB5" w:rsidP="00222A51">
      <w:pPr>
        <w:pBdr>
          <w:bottom w:val="single" w:sz="12" w:space="1" w:color="auto"/>
        </w:pBdr>
        <w:ind w:left="-720"/>
        <w:rPr>
          <w:rFonts w:ascii="Arial" w:hAnsi="Arial"/>
        </w:rPr>
      </w:pPr>
    </w:p>
    <w:p w14:paraId="59983489" w14:textId="77777777" w:rsidR="00632AB5" w:rsidRDefault="00632AB5" w:rsidP="00222A51">
      <w:pPr>
        <w:ind w:left="-720"/>
        <w:rPr>
          <w:rFonts w:ascii="Arial" w:hAnsi="Arial"/>
        </w:rPr>
      </w:pPr>
    </w:p>
    <w:p w14:paraId="3F2462E8" w14:textId="77777777" w:rsidR="00632AB5" w:rsidRDefault="00632AB5" w:rsidP="00222A51">
      <w:pPr>
        <w:ind w:left="-720"/>
        <w:rPr>
          <w:rFonts w:ascii="Arial" w:hAnsi="Arial"/>
        </w:rPr>
      </w:pPr>
      <w:r>
        <w:rPr>
          <w:rFonts w:ascii="Arial" w:hAnsi="Arial"/>
        </w:rPr>
        <w:t>To undertake any other duties and responsibilities, which do not change the character and purpose of the post, as may be determined after negotiations between management, the post-holder and the appropriate trade union.</w:t>
      </w:r>
    </w:p>
    <w:p w14:paraId="71F330C6" w14:textId="77777777" w:rsidR="00632AB5" w:rsidRDefault="00632AB5" w:rsidP="00222A51">
      <w:pPr>
        <w:ind w:left="-720"/>
        <w:rPr>
          <w:rFonts w:ascii="Arial" w:hAnsi="Arial"/>
        </w:rPr>
      </w:pPr>
    </w:p>
    <w:p w14:paraId="19A31B9C" w14:textId="77777777" w:rsidR="00632AB5" w:rsidRPr="00041963" w:rsidRDefault="00632AB5" w:rsidP="00222A51">
      <w:pPr>
        <w:ind w:left="-720"/>
        <w:rPr>
          <w:rFonts w:ascii="Arial" w:hAnsi="Arial"/>
        </w:rPr>
      </w:pPr>
      <w:r>
        <w:rPr>
          <w:rFonts w:ascii="Arial" w:hAnsi="Arial"/>
        </w:rPr>
        <w:t xml:space="preserve">Suggestions to amend/update this job description, which will lead to an improvement in the school’s and/or the department’s performance will always be welcome.  </w:t>
      </w:r>
    </w:p>
    <w:p w14:paraId="2166F6EE" w14:textId="77777777" w:rsidR="00A74A71" w:rsidRDefault="00A74A71" w:rsidP="00A74A71">
      <w:pPr>
        <w:rPr>
          <w:rFonts w:ascii="Arial" w:hAnsi="Arial"/>
        </w:rPr>
      </w:pPr>
    </w:p>
    <w:p w14:paraId="061BD857" w14:textId="77777777" w:rsidR="00A74A71" w:rsidRDefault="00A74A71" w:rsidP="00A74A71">
      <w:pPr>
        <w:rPr>
          <w:rFonts w:ascii="Arial" w:hAnsi="Arial"/>
          <w:sz w:val="16"/>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14:paraId="45AA10DF" w14:textId="77777777" w:rsidTr="00A74A71">
        <w:tc>
          <w:tcPr>
            <w:tcW w:w="10218" w:type="dxa"/>
          </w:tcPr>
          <w:p w14:paraId="754726D8" w14:textId="1E3FD873" w:rsidR="00A74A71" w:rsidRDefault="00A74A71" w:rsidP="003067ED">
            <w:pPr>
              <w:jc w:val="center"/>
              <w:rPr>
                <w:rFonts w:ascii="Arial" w:hAnsi="Arial"/>
                <w:b/>
              </w:rPr>
            </w:pPr>
            <w:r>
              <w:rPr>
                <w:rFonts w:ascii="Arial" w:hAnsi="Arial"/>
                <w:b/>
              </w:rPr>
              <w:t xml:space="preserve">                                  ISSUE  DATE:   </w:t>
            </w:r>
            <w:r w:rsidR="001B7649">
              <w:rPr>
                <w:rFonts w:ascii="Arial" w:hAnsi="Arial"/>
                <w:b/>
              </w:rPr>
              <w:t>June 2023</w:t>
            </w:r>
          </w:p>
        </w:tc>
      </w:tr>
    </w:tbl>
    <w:p w14:paraId="28562423" w14:textId="77777777" w:rsidR="00A74A71" w:rsidRDefault="00A74A71" w:rsidP="00A74A71"/>
    <w:p w14:paraId="0BB5267D" w14:textId="77777777" w:rsidR="00A74A71" w:rsidRDefault="00A74A71" w:rsidP="00A74A71">
      <w:pPr>
        <w:ind w:left="-720"/>
      </w:pPr>
    </w:p>
    <w:sectPr w:rsidR="00A74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0CC"/>
    <w:multiLevelType w:val="hybridMultilevel"/>
    <w:tmpl w:val="CC7E7D82"/>
    <w:lvl w:ilvl="0" w:tplc="D8828CCA">
      <w:start w:val="1"/>
      <w:numFmt w:val="decimal"/>
      <w:lvlText w:val="%1."/>
      <w:lvlJc w:val="left"/>
      <w:pPr>
        <w:ind w:left="-360" w:hanging="360"/>
      </w:pPr>
      <w:rPr>
        <w:rFonts w:cs="Aria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000A6"/>
    <w:multiLevelType w:val="hybridMultilevel"/>
    <w:tmpl w:val="EAF8BA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6841D77"/>
    <w:multiLevelType w:val="hybridMultilevel"/>
    <w:tmpl w:val="26829F7A"/>
    <w:lvl w:ilvl="0" w:tplc="E2D0CEFC">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9D066A4"/>
    <w:multiLevelType w:val="hybridMultilevel"/>
    <w:tmpl w:val="C50A9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812541"/>
    <w:multiLevelType w:val="hybridMultilevel"/>
    <w:tmpl w:val="39EC67B6"/>
    <w:lvl w:ilvl="0" w:tplc="0C34A226">
      <w:start w:val="1"/>
      <w:numFmt w:val="decimal"/>
      <w:lvlText w:val="%1."/>
      <w:lvlJc w:val="left"/>
      <w:pPr>
        <w:ind w:left="-210" w:hanging="51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676A2585"/>
    <w:multiLevelType w:val="hybridMultilevel"/>
    <w:tmpl w:val="13C834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749A0CAA"/>
    <w:multiLevelType w:val="hybridMultilevel"/>
    <w:tmpl w:val="74A8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31840"/>
    <w:multiLevelType w:val="hybridMultilevel"/>
    <w:tmpl w:val="17DA6972"/>
    <w:lvl w:ilvl="0" w:tplc="08090001">
      <w:start w:val="1"/>
      <w:numFmt w:val="bullet"/>
      <w:lvlText w:val=""/>
      <w:lvlJc w:val="left"/>
      <w:pPr>
        <w:ind w:left="-210" w:hanging="51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D207856"/>
    <w:multiLevelType w:val="hybridMultilevel"/>
    <w:tmpl w:val="8ADEE80E"/>
    <w:lvl w:ilvl="0" w:tplc="08090001">
      <w:start w:val="1"/>
      <w:numFmt w:val="bullet"/>
      <w:lvlText w:val=""/>
      <w:lvlJc w:val="left"/>
      <w:pPr>
        <w:ind w:left="-210" w:hanging="51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91"/>
    <w:rsid w:val="00041963"/>
    <w:rsid w:val="000D2810"/>
    <w:rsid w:val="000D69D8"/>
    <w:rsid w:val="00103BD6"/>
    <w:rsid w:val="001B7649"/>
    <w:rsid w:val="001D345F"/>
    <w:rsid w:val="001E42BC"/>
    <w:rsid w:val="00222A51"/>
    <w:rsid w:val="00274CEA"/>
    <w:rsid w:val="003067ED"/>
    <w:rsid w:val="003179E7"/>
    <w:rsid w:val="003C4DD4"/>
    <w:rsid w:val="003E405B"/>
    <w:rsid w:val="004D4331"/>
    <w:rsid w:val="00533CFF"/>
    <w:rsid w:val="005A4ED4"/>
    <w:rsid w:val="00632AB5"/>
    <w:rsid w:val="006A569D"/>
    <w:rsid w:val="006F5514"/>
    <w:rsid w:val="00701C8F"/>
    <w:rsid w:val="007406E8"/>
    <w:rsid w:val="007C4715"/>
    <w:rsid w:val="00801B81"/>
    <w:rsid w:val="008835C1"/>
    <w:rsid w:val="009E3E87"/>
    <w:rsid w:val="00A15032"/>
    <w:rsid w:val="00A22725"/>
    <w:rsid w:val="00A22791"/>
    <w:rsid w:val="00A74A71"/>
    <w:rsid w:val="00AB4F90"/>
    <w:rsid w:val="00BF0A39"/>
    <w:rsid w:val="00DC24E8"/>
    <w:rsid w:val="00F62474"/>
    <w:rsid w:val="00F70FF1"/>
    <w:rsid w:val="00F93E4A"/>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06ABBE"/>
  <w15:chartTrackingRefBased/>
  <w15:docId w15:val="{91A28606-621D-483C-9553-F5308F0F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C24E8"/>
    <w:pPr>
      <w:jc w:val="both"/>
    </w:pPr>
    <w:rPr>
      <w:rFonts w:ascii="Arial" w:hAnsi="Arial"/>
      <w:sz w:val="22"/>
      <w:szCs w:val="20"/>
      <w:lang w:eastAsia="en-US"/>
    </w:rPr>
  </w:style>
  <w:style w:type="paragraph" w:styleId="ListParagraph">
    <w:name w:val="List Paragraph"/>
    <w:basedOn w:val="Normal"/>
    <w:uiPriority w:val="34"/>
    <w:qFormat/>
    <w:rsid w:val="0053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892454031F84490D31F84CB3A229E" ma:contentTypeVersion="15" ma:contentTypeDescription="Create a new document." ma:contentTypeScope="" ma:versionID="d3f9def3ab26a29874043adeeb72feef">
  <xsd:schema xmlns:xsd="http://www.w3.org/2001/XMLSchema" xmlns:xs="http://www.w3.org/2001/XMLSchema" xmlns:p="http://schemas.microsoft.com/office/2006/metadata/properties" xmlns:ns3="de51ecae-8461-422e-9d7a-7fa44254199c" xmlns:ns4="e26307ad-ecf5-4a8c-998f-dfeeccb95896" targetNamespace="http://schemas.microsoft.com/office/2006/metadata/properties" ma:root="true" ma:fieldsID="d32daf05dca060cdef1b8ac2770dfdd9" ns3:_="" ns4:_="">
    <xsd:import namespace="de51ecae-8461-422e-9d7a-7fa44254199c"/>
    <xsd:import namespace="e26307ad-ecf5-4a8c-998f-dfeeccb958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1ecae-8461-422e-9d7a-7fa442541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307ad-ecf5-4a8c-998f-dfeeccb95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activity xmlns="de51ecae-8461-422e-9d7a-7fa44254199c" xsi:nil="true"/>
  </documentManagement>
</p:properties>
</file>

<file path=customXml/itemProps1.xml><?xml version="1.0" encoding="utf-8"?>
<ds:datastoreItem xmlns:ds="http://schemas.openxmlformats.org/officeDocument/2006/customXml" ds:itemID="{E422840F-347E-4A75-924C-619330DF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1ecae-8461-422e-9d7a-7fa44254199c"/>
    <ds:schemaRef ds:uri="e26307ad-ecf5-4a8c-998f-dfeeccb9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3E3B1-A82F-42F6-BC50-161376E943A0}">
  <ds:schemaRefs>
    <ds:schemaRef ds:uri="http://schemas.microsoft.com/sharepoint/v3/contenttype/forms"/>
  </ds:schemaRefs>
</ds:datastoreItem>
</file>

<file path=customXml/itemProps3.xml><?xml version="1.0" encoding="utf-8"?>
<ds:datastoreItem xmlns:ds="http://schemas.openxmlformats.org/officeDocument/2006/customXml" ds:itemID="{BBCB739A-A24C-4225-A826-0BB4EC1707F9}">
  <ds:schemaRefs>
    <ds:schemaRef ds:uri="http://schemas.microsoft.com/office/2006/metadata/longProperties"/>
  </ds:schemaRefs>
</ds:datastoreItem>
</file>

<file path=customXml/itemProps4.xml><?xml version="1.0" encoding="utf-8"?>
<ds:datastoreItem xmlns:ds="http://schemas.openxmlformats.org/officeDocument/2006/customXml" ds:itemID="{B71D2AFC-6314-45EA-82BD-B6F24FB74AA4}">
  <ds:schemaRefs>
    <ds:schemaRef ds:uri="http://purl.org/dc/elements/1.1/"/>
    <ds:schemaRef ds:uri="http://schemas.microsoft.com/office/2006/metadata/properties"/>
    <ds:schemaRef ds:uri="http://schemas.microsoft.com/office/2006/documentManagement/types"/>
    <ds:schemaRef ds:uri="de51ecae-8461-422e-9d7a-7fa44254199c"/>
    <ds:schemaRef ds:uri="http://purl.org/dc/terms/"/>
    <ds:schemaRef ds:uri="http://schemas.openxmlformats.org/package/2006/metadata/core-properties"/>
    <ds:schemaRef ds:uri="http://purl.org/dc/dcmitype/"/>
    <ds:schemaRef ds:uri="http://schemas.microsoft.com/office/infopath/2007/PartnerControls"/>
    <ds:schemaRef ds:uri="e26307ad-ecf5-4a8c-998f-dfeeccb95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kj019897</dc:creator>
  <cp:keywords/>
  <cp:lastModifiedBy>Karen Taylor</cp:lastModifiedBy>
  <cp:revision>2</cp:revision>
  <dcterms:created xsi:type="dcterms:W3CDTF">2023-06-26T11:01:00Z</dcterms:created>
  <dcterms:modified xsi:type="dcterms:W3CDTF">2023-06-26T11:01:00Z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0x010100B88892454031F84490D31F84CB3A229E</vt:lpwstr>
  </property>
  <property fmtid="{D5CDD505-2E9C-101B-9397-08002B2CF9AE}" pid="3" name="ContentType">
    <vt:lpwstr>Human Resources Document</vt:lpwstr>
  </property>
</Properties>
</file>