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C2DD" w14:textId="2A7F7E93" w:rsidR="00A9788A" w:rsidRDefault="00A9788A" w:rsidP="00FF4625">
      <w:pPr>
        <w:spacing w:after="0" w:line="240" w:lineRule="auto"/>
        <w:ind w:left="-851" w:firstLine="851"/>
        <w:rPr>
          <w:rFonts w:ascii="Arial" w:eastAsia="Times New Roman" w:hAnsi="Arial" w:cs="Arial"/>
          <w:sz w:val="24"/>
          <w:szCs w:val="24"/>
        </w:rPr>
      </w:pPr>
      <w:r>
        <w:rPr>
          <w:rFonts w:ascii="Arial" w:eastAsia="Times New Roman" w:hAnsi="Arial" w:cs="Arial"/>
          <w:sz w:val="24"/>
          <w:szCs w:val="24"/>
        </w:rPr>
        <w:t>Sheffield City Council</w:t>
      </w:r>
    </w:p>
    <w:p w14:paraId="7E5561CC" w14:textId="4420F390" w:rsidR="00FF4625" w:rsidRPr="00FF4625" w:rsidRDefault="00FF4625" w:rsidP="00FF4625">
      <w:pPr>
        <w:spacing w:after="0" w:line="240" w:lineRule="auto"/>
        <w:ind w:left="-851" w:firstLine="851"/>
        <w:rPr>
          <w:rFonts w:ascii="Arial" w:eastAsia="Times New Roman" w:hAnsi="Arial" w:cs="Arial"/>
          <w:color w:val="808080"/>
          <w:sz w:val="24"/>
          <w:szCs w:val="24"/>
        </w:rPr>
      </w:pPr>
      <w:r w:rsidRPr="00FF4625">
        <w:rPr>
          <w:rFonts w:ascii="Arial" w:eastAsia="Times New Roman" w:hAnsi="Arial" w:cs="Arial"/>
          <w:noProof/>
          <w:sz w:val="24"/>
          <w:szCs w:val="24"/>
          <w:lang w:eastAsia="en-GB"/>
        </w:rPr>
        <w:drawing>
          <wp:anchor distT="0" distB="0" distL="114300" distR="114300" simplePos="0" relativeHeight="251658240" behindDoc="1" locked="0" layoutInCell="1" allowOverlap="1" wp14:anchorId="16E588AA" wp14:editId="7EB89CA6">
            <wp:simplePos x="0" y="0"/>
            <wp:positionH relativeFrom="column">
              <wp:posOffset>4914900</wp:posOffset>
            </wp:positionH>
            <wp:positionV relativeFrom="page">
              <wp:posOffset>444500</wp:posOffset>
            </wp:positionV>
            <wp:extent cx="1333500" cy="1137285"/>
            <wp:effectExtent l="0" t="0" r="0" b="5715"/>
            <wp:wrapTight wrapText="bothSides">
              <wp:wrapPolygon edited="0">
                <wp:start x="0" y="0"/>
                <wp:lineTo x="0" y="21347"/>
                <wp:lineTo x="21291" y="21347"/>
                <wp:lineTo x="212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37285"/>
                    </a:xfrm>
                    <a:prstGeom prst="rect">
                      <a:avLst/>
                    </a:prstGeom>
                    <a:noFill/>
                    <a:ln>
                      <a:noFill/>
                    </a:ln>
                  </pic:spPr>
                </pic:pic>
              </a:graphicData>
            </a:graphic>
          </wp:anchor>
        </w:drawing>
      </w:r>
      <w:r w:rsidRPr="00FF4625">
        <w:rPr>
          <w:rFonts w:ascii="Arial" w:eastAsia="Times New Roman" w:hAnsi="Arial" w:cs="Arial"/>
          <w:sz w:val="24"/>
          <w:szCs w:val="24"/>
        </w:rPr>
        <w:t>Human Resources Service</w:t>
      </w:r>
    </w:p>
    <w:p w14:paraId="2C95CD38" w14:textId="77777777" w:rsidR="00FF4625" w:rsidRPr="00FF4625" w:rsidRDefault="00FF4625" w:rsidP="00FF4625">
      <w:pPr>
        <w:keepNext/>
        <w:spacing w:after="0" w:line="240" w:lineRule="auto"/>
        <w:ind w:left="-851" w:firstLine="851"/>
        <w:outlineLvl w:val="7"/>
        <w:rPr>
          <w:rFonts w:ascii="Arial" w:eastAsia="Times New Roman" w:hAnsi="Arial" w:cs="Arial"/>
          <w:sz w:val="24"/>
          <w:szCs w:val="24"/>
        </w:rPr>
      </w:pPr>
      <w:r w:rsidRPr="00FF4625">
        <w:rPr>
          <w:rFonts w:ascii="Arial" w:eastAsia="Times New Roman" w:hAnsi="Arial" w:cs="Arial"/>
          <w:sz w:val="24"/>
          <w:szCs w:val="24"/>
        </w:rPr>
        <w:t>Moorfoot Building, Sheffield S1 4PL</w:t>
      </w:r>
    </w:p>
    <w:p w14:paraId="09EE9C5D" w14:textId="77777777" w:rsidR="00FF4625" w:rsidRPr="00FF4625" w:rsidRDefault="00FF4625" w:rsidP="00FF4625">
      <w:pPr>
        <w:spacing w:after="0" w:line="240" w:lineRule="auto"/>
        <w:rPr>
          <w:rFonts w:ascii="Arial" w:eastAsia="Times New Roman" w:hAnsi="Arial" w:cs="Arial"/>
          <w:sz w:val="24"/>
          <w:szCs w:val="24"/>
        </w:rPr>
      </w:pPr>
      <w:r w:rsidRPr="00FF4625">
        <w:rPr>
          <w:rFonts w:ascii="Arial" w:eastAsia="Times New Roman" w:hAnsi="Arial" w:cs="Arial"/>
          <w:sz w:val="24"/>
          <w:szCs w:val="24"/>
        </w:rPr>
        <w:t xml:space="preserve">Webpage: </w:t>
      </w:r>
      <w:hyperlink r:id="rId8" w:history="1">
        <w:r w:rsidRPr="00FF4625">
          <w:rPr>
            <w:rFonts w:ascii="Arial" w:eastAsia="Times New Roman" w:hAnsi="Arial" w:cs="Arial"/>
            <w:color w:val="0000FF"/>
            <w:sz w:val="24"/>
            <w:szCs w:val="24"/>
            <w:u w:val="single"/>
          </w:rPr>
          <w:t>https://www.sheffield.gov.uk/home/job-vacancies</w:t>
        </w:r>
      </w:hyperlink>
      <w:r w:rsidRPr="00FF4625">
        <w:rPr>
          <w:rFonts w:ascii="Arial" w:eastAsia="Times New Roman" w:hAnsi="Arial" w:cs="Arial"/>
          <w:color w:val="0000FF"/>
          <w:sz w:val="24"/>
          <w:szCs w:val="24"/>
          <w:u w:val="single"/>
        </w:rPr>
        <w:t xml:space="preserve"> </w:t>
      </w:r>
    </w:p>
    <w:p w14:paraId="21F1460C" w14:textId="77777777" w:rsidR="00FF4625" w:rsidRPr="00FF4625" w:rsidRDefault="00FF4625" w:rsidP="00FF4625">
      <w:pPr>
        <w:spacing w:after="0" w:line="240" w:lineRule="auto"/>
        <w:jc w:val="center"/>
        <w:rPr>
          <w:rFonts w:ascii="Arial" w:eastAsia="Times New Roman" w:hAnsi="Arial" w:cs="Arial"/>
          <w:b/>
          <w:sz w:val="24"/>
          <w:szCs w:val="24"/>
        </w:rPr>
      </w:pPr>
    </w:p>
    <w:p w14:paraId="4018FEEB" w14:textId="77777777" w:rsidR="00FF4625" w:rsidRPr="00FF4625" w:rsidRDefault="00FF4625" w:rsidP="00FF4625">
      <w:pPr>
        <w:spacing w:after="0" w:line="240" w:lineRule="auto"/>
        <w:jc w:val="center"/>
        <w:rPr>
          <w:rFonts w:ascii="Arial" w:eastAsia="Times New Roman" w:hAnsi="Arial" w:cs="Arial"/>
          <w:b/>
          <w:sz w:val="24"/>
          <w:szCs w:val="24"/>
        </w:rPr>
      </w:pPr>
    </w:p>
    <w:p w14:paraId="19F85EEE" w14:textId="77777777" w:rsidR="00FF4625" w:rsidRPr="00AC6DFF" w:rsidRDefault="00FF4625" w:rsidP="00FF4625">
      <w:pPr>
        <w:spacing w:after="0" w:line="240" w:lineRule="auto"/>
        <w:rPr>
          <w:rFonts w:ascii="Arial" w:eastAsia="Times New Roman" w:hAnsi="Arial" w:cs="Arial"/>
          <w:b/>
          <w:sz w:val="24"/>
          <w:szCs w:val="24"/>
        </w:rPr>
      </w:pPr>
      <w:r w:rsidRPr="00AC6DFF">
        <w:rPr>
          <w:rFonts w:ascii="Arial" w:eastAsia="Times New Roman" w:hAnsi="Arial" w:cs="Arial"/>
          <w:b/>
          <w:sz w:val="24"/>
          <w:szCs w:val="24"/>
        </w:rPr>
        <w:t>Sheffield City Council Sheffield Schools - Job Advert Request Form</w:t>
      </w:r>
    </w:p>
    <w:p w14:paraId="685E96F7" w14:textId="77777777" w:rsidR="00FF4625" w:rsidRPr="00AC6DFF" w:rsidRDefault="00FF4625" w:rsidP="00FF4625">
      <w:pPr>
        <w:spacing w:after="0" w:line="240" w:lineRule="auto"/>
        <w:rPr>
          <w:rFonts w:ascii="Arial" w:eastAsia="Times New Roman" w:hAnsi="Arial" w:cs="Arial"/>
          <w:b/>
          <w:sz w:val="24"/>
          <w:szCs w:val="24"/>
        </w:rPr>
      </w:pPr>
      <w:r w:rsidRPr="00AC6DFF">
        <w:rPr>
          <w:rFonts w:ascii="Arial" w:eastAsia="Times New Roman" w:hAnsi="Arial" w:cs="Arial"/>
          <w:b/>
          <w:sz w:val="24"/>
          <w:szCs w:val="24"/>
        </w:rPr>
        <w:t xml:space="preserve">Schools Support Staff </w:t>
      </w:r>
    </w:p>
    <w:p w14:paraId="0FD27F04" w14:textId="77777777" w:rsidR="00FF4625" w:rsidRPr="00AC6DFF" w:rsidRDefault="00FF4625" w:rsidP="00FF4625">
      <w:pPr>
        <w:tabs>
          <w:tab w:val="center" w:pos="4153"/>
          <w:tab w:val="right" w:pos="8306"/>
        </w:tabs>
        <w:spacing w:after="0" w:line="240" w:lineRule="auto"/>
        <w:rPr>
          <w:rFonts w:ascii="Arial" w:eastAsia="Times New Roman" w:hAnsi="Arial" w:cs="Arial"/>
          <w:b/>
          <w:sz w:val="24"/>
          <w:szCs w:val="24"/>
        </w:rPr>
      </w:pPr>
      <w:r w:rsidRPr="00AC6DFF">
        <w:rPr>
          <w:rFonts w:ascii="Arial" w:eastAsia="Times New Roman" w:hAnsi="Arial" w:cs="Arial"/>
          <w:b/>
          <w:sz w:val="24"/>
          <w:szCs w:val="24"/>
        </w:rPr>
        <w:t xml:space="preserve">Please complete all four steps. </w:t>
      </w:r>
    </w:p>
    <w:p w14:paraId="195F648B" w14:textId="77777777" w:rsidR="00FF4625" w:rsidRPr="00AC6DFF" w:rsidRDefault="00FF4625" w:rsidP="00FF4625">
      <w:pPr>
        <w:tabs>
          <w:tab w:val="center" w:pos="4153"/>
          <w:tab w:val="right" w:pos="8306"/>
        </w:tabs>
        <w:spacing w:after="0" w:line="240" w:lineRule="auto"/>
        <w:rPr>
          <w:rFonts w:ascii="Arial" w:eastAsia="Times New Roman" w:hAnsi="Arial" w:cs="Arial"/>
          <w:b/>
          <w:sz w:val="24"/>
          <w:szCs w:val="24"/>
        </w:rPr>
      </w:pPr>
    </w:p>
    <w:p w14:paraId="7BA0E2C9" w14:textId="77777777" w:rsidR="00FF4625" w:rsidRPr="00AC6DFF" w:rsidRDefault="00FF4625" w:rsidP="00FF4625">
      <w:pPr>
        <w:numPr>
          <w:ilvl w:val="0"/>
          <w:numId w:val="1"/>
        </w:numPr>
        <w:tabs>
          <w:tab w:val="center" w:pos="4153"/>
          <w:tab w:val="right" w:pos="8306"/>
        </w:tabs>
        <w:spacing w:after="0" w:line="240" w:lineRule="auto"/>
        <w:rPr>
          <w:rFonts w:ascii="Arial" w:eastAsia="Times New Roman" w:hAnsi="Arial" w:cs="Arial"/>
          <w:b/>
          <w:sz w:val="24"/>
          <w:szCs w:val="24"/>
        </w:rPr>
      </w:pPr>
      <w:r w:rsidRPr="00AC6DFF">
        <w:rPr>
          <w:rFonts w:ascii="Arial" w:eastAsia="Times New Roman" w:hAnsi="Arial" w:cs="Arial"/>
          <w:b/>
          <w:sz w:val="24"/>
          <w:szCs w:val="24"/>
        </w:rPr>
        <w:t>Job Details</w:t>
      </w:r>
    </w:p>
    <w:p w14:paraId="6629455C" w14:textId="77777777" w:rsidR="00FF4625" w:rsidRPr="00FF4625" w:rsidRDefault="00FF4625" w:rsidP="00FF4625">
      <w:pPr>
        <w:tabs>
          <w:tab w:val="center" w:pos="4153"/>
          <w:tab w:val="right" w:pos="8306"/>
        </w:tabs>
        <w:spacing w:after="0" w:line="240" w:lineRule="auto"/>
        <w:rPr>
          <w:rFonts w:ascii="Arial" w:eastAsia="Times New Roman" w:hAnsi="Arial" w:cs="Arial"/>
          <w:b/>
          <w:sz w:val="24"/>
          <w:szCs w:val="24"/>
        </w:rPr>
      </w:pPr>
      <w:bookmarkStart w:id="0" w:name="_Hlk136347736"/>
    </w:p>
    <w:tbl>
      <w:tblPr>
        <w:tblStyle w:val="TableGrid"/>
        <w:tblW w:w="8500" w:type="dxa"/>
        <w:tblLook w:val="04A0" w:firstRow="1" w:lastRow="0" w:firstColumn="1" w:lastColumn="0" w:noHBand="0" w:noVBand="1"/>
      </w:tblPr>
      <w:tblGrid>
        <w:gridCol w:w="2547"/>
        <w:gridCol w:w="5953"/>
      </w:tblGrid>
      <w:tr w:rsidR="00FF4625" w:rsidRPr="00FF4625" w14:paraId="643C0C73" w14:textId="77777777" w:rsidTr="00C47966">
        <w:trPr>
          <w:trHeight w:val="363"/>
        </w:trPr>
        <w:tc>
          <w:tcPr>
            <w:tcW w:w="2547" w:type="dxa"/>
          </w:tcPr>
          <w:p w14:paraId="5856BC80" w14:textId="77777777" w:rsidR="00FF4625" w:rsidRPr="0036369C" w:rsidRDefault="00FF4625" w:rsidP="00FF4625">
            <w:pPr>
              <w:autoSpaceDE w:val="0"/>
              <w:autoSpaceDN w:val="0"/>
              <w:adjustRightInd w:val="0"/>
              <w:rPr>
                <w:rFonts w:asciiTheme="majorHAnsi" w:hAnsiTheme="majorHAnsi" w:cstheme="majorHAnsi"/>
                <w:b/>
                <w:sz w:val="22"/>
                <w:szCs w:val="22"/>
              </w:rPr>
            </w:pPr>
            <w:bookmarkStart w:id="1" w:name="_Hlk135816596"/>
            <w:r w:rsidRPr="0036369C">
              <w:rPr>
                <w:rFonts w:asciiTheme="majorHAnsi" w:hAnsiTheme="majorHAnsi" w:cstheme="majorHAnsi"/>
                <w:b/>
                <w:sz w:val="22"/>
                <w:szCs w:val="22"/>
              </w:rPr>
              <w:t>Job Details</w:t>
            </w:r>
          </w:p>
        </w:tc>
        <w:tc>
          <w:tcPr>
            <w:tcW w:w="5953" w:type="dxa"/>
          </w:tcPr>
          <w:p w14:paraId="128A71CA" w14:textId="77777777" w:rsidR="00FF4625" w:rsidRPr="0050380E" w:rsidRDefault="00FF4625" w:rsidP="00932361">
            <w:pPr>
              <w:autoSpaceDE w:val="0"/>
              <w:autoSpaceDN w:val="0"/>
              <w:adjustRightInd w:val="0"/>
              <w:rPr>
                <w:rFonts w:ascii="Poppins" w:hAnsi="Poppins" w:cs="Poppins"/>
                <w:color w:val="0070C0"/>
              </w:rPr>
            </w:pPr>
            <w:r w:rsidRPr="0050380E">
              <w:rPr>
                <w:rFonts w:ascii="Poppins" w:hAnsi="Poppins" w:cs="Poppins"/>
                <w:color w:val="0070C0"/>
              </w:rPr>
              <w:t>Please add correct details, delete not applicable</w:t>
            </w:r>
          </w:p>
        </w:tc>
      </w:tr>
      <w:tr w:rsidR="00FF4625" w:rsidRPr="00FF4625" w14:paraId="2C7D83BA" w14:textId="77777777" w:rsidTr="00C47966">
        <w:tc>
          <w:tcPr>
            <w:tcW w:w="2547" w:type="dxa"/>
          </w:tcPr>
          <w:p w14:paraId="6EB68F36" w14:textId="77777777" w:rsidR="00FF4625" w:rsidRPr="00C620C3" w:rsidRDefault="00FF4625" w:rsidP="00FF4625">
            <w:pPr>
              <w:autoSpaceDE w:val="0"/>
              <w:autoSpaceDN w:val="0"/>
              <w:adjustRightInd w:val="0"/>
              <w:rPr>
                <w:rFonts w:asciiTheme="majorHAnsi" w:hAnsiTheme="majorHAnsi" w:cstheme="majorHAnsi"/>
                <w:sz w:val="22"/>
                <w:szCs w:val="22"/>
              </w:rPr>
            </w:pPr>
            <w:r w:rsidRPr="00C620C3">
              <w:rPr>
                <w:rFonts w:asciiTheme="majorHAnsi" w:hAnsiTheme="majorHAnsi" w:cstheme="majorHAnsi"/>
                <w:sz w:val="22"/>
                <w:szCs w:val="22"/>
              </w:rPr>
              <w:t>Job Title</w:t>
            </w:r>
          </w:p>
          <w:p w14:paraId="6CA0F8FC" w14:textId="77777777" w:rsidR="00FF4625" w:rsidRPr="00C620C3" w:rsidRDefault="00FF4625" w:rsidP="00FF4625">
            <w:pPr>
              <w:autoSpaceDE w:val="0"/>
              <w:autoSpaceDN w:val="0"/>
              <w:adjustRightInd w:val="0"/>
              <w:rPr>
                <w:rFonts w:asciiTheme="majorHAnsi" w:hAnsiTheme="majorHAnsi" w:cstheme="majorHAnsi"/>
                <w:sz w:val="22"/>
                <w:szCs w:val="22"/>
              </w:rPr>
            </w:pPr>
          </w:p>
        </w:tc>
        <w:tc>
          <w:tcPr>
            <w:tcW w:w="5953" w:type="dxa"/>
          </w:tcPr>
          <w:p w14:paraId="767CCAD0" w14:textId="64FEF432" w:rsidR="00FF4625" w:rsidRPr="00390933" w:rsidRDefault="009D229B" w:rsidP="00932361">
            <w:pPr>
              <w:autoSpaceDE w:val="0"/>
              <w:autoSpaceDN w:val="0"/>
              <w:adjustRightInd w:val="0"/>
              <w:rPr>
                <w:rFonts w:ascii="Poppins" w:hAnsi="Poppins" w:cs="Poppins"/>
                <w:color w:val="0070C0"/>
              </w:rPr>
            </w:pPr>
            <w:r>
              <w:rPr>
                <w:rFonts w:ascii="Poppins" w:hAnsi="Poppins" w:cs="Poppins"/>
                <w:color w:val="0070C0"/>
              </w:rPr>
              <w:t>Specialist LSA (Autism)</w:t>
            </w:r>
          </w:p>
        </w:tc>
      </w:tr>
      <w:tr w:rsidR="00FF4625" w:rsidRPr="00FF4625" w14:paraId="7C7A7C78" w14:textId="77777777" w:rsidTr="00C47966">
        <w:tc>
          <w:tcPr>
            <w:tcW w:w="2547" w:type="dxa"/>
          </w:tcPr>
          <w:p w14:paraId="66333B47" w14:textId="77777777" w:rsidR="00FF4625" w:rsidRPr="00C620C3" w:rsidRDefault="00FF4625" w:rsidP="00FF4625">
            <w:pPr>
              <w:autoSpaceDE w:val="0"/>
              <w:autoSpaceDN w:val="0"/>
              <w:adjustRightInd w:val="0"/>
              <w:rPr>
                <w:rFonts w:asciiTheme="majorHAnsi" w:hAnsiTheme="majorHAnsi" w:cstheme="majorHAnsi"/>
                <w:sz w:val="22"/>
                <w:szCs w:val="22"/>
              </w:rPr>
            </w:pPr>
            <w:r w:rsidRPr="00C620C3">
              <w:rPr>
                <w:rFonts w:asciiTheme="majorHAnsi" w:hAnsiTheme="majorHAnsi" w:cstheme="majorHAnsi"/>
                <w:sz w:val="22"/>
                <w:szCs w:val="22"/>
              </w:rPr>
              <w:t>School Name</w:t>
            </w:r>
          </w:p>
          <w:p w14:paraId="56760249" w14:textId="77777777" w:rsidR="00FF4625" w:rsidRPr="00C620C3" w:rsidRDefault="00FF4625" w:rsidP="00FF4625">
            <w:pPr>
              <w:autoSpaceDE w:val="0"/>
              <w:autoSpaceDN w:val="0"/>
              <w:adjustRightInd w:val="0"/>
              <w:rPr>
                <w:rFonts w:asciiTheme="majorHAnsi" w:hAnsiTheme="majorHAnsi" w:cstheme="majorHAnsi"/>
                <w:sz w:val="22"/>
                <w:szCs w:val="22"/>
              </w:rPr>
            </w:pPr>
          </w:p>
        </w:tc>
        <w:tc>
          <w:tcPr>
            <w:tcW w:w="5953" w:type="dxa"/>
          </w:tcPr>
          <w:p w14:paraId="08428F27" w14:textId="645E3541" w:rsidR="00FF4625" w:rsidRPr="0050380E" w:rsidRDefault="00390933" w:rsidP="00932361">
            <w:pPr>
              <w:autoSpaceDE w:val="0"/>
              <w:autoSpaceDN w:val="0"/>
              <w:adjustRightInd w:val="0"/>
              <w:rPr>
                <w:rFonts w:ascii="Poppins" w:hAnsi="Poppins" w:cs="Poppins"/>
                <w:color w:val="0070C0"/>
              </w:rPr>
            </w:pPr>
            <w:r>
              <w:rPr>
                <w:rFonts w:ascii="Poppins" w:hAnsi="Poppins" w:cs="Poppins"/>
                <w:color w:val="0070C0"/>
              </w:rPr>
              <w:t>King Ecgbert</w:t>
            </w:r>
            <w:r w:rsidR="00455FCA">
              <w:rPr>
                <w:rFonts w:ascii="Poppins" w:hAnsi="Poppins" w:cs="Poppins"/>
                <w:color w:val="0070C0"/>
              </w:rPr>
              <w:t xml:space="preserve"> </w:t>
            </w:r>
            <w:r w:rsidR="00215CD0">
              <w:rPr>
                <w:rFonts w:ascii="Poppins" w:hAnsi="Poppins" w:cs="Poppins"/>
                <w:color w:val="0070C0"/>
              </w:rPr>
              <w:t>School</w:t>
            </w:r>
          </w:p>
        </w:tc>
      </w:tr>
      <w:tr w:rsidR="00FF4625" w:rsidRPr="00FF4625" w14:paraId="35DF66D1" w14:textId="77777777" w:rsidTr="00C47966">
        <w:tc>
          <w:tcPr>
            <w:tcW w:w="2547" w:type="dxa"/>
          </w:tcPr>
          <w:p w14:paraId="0205F55E" w14:textId="77777777" w:rsidR="00FF4625" w:rsidRPr="00C620C3" w:rsidRDefault="00FF4625" w:rsidP="00FF4625">
            <w:pPr>
              <w:autoSpaceDE w:val="0"/>
              <w:autoSpaceDN w:val="0"/>
              <w:adjustRightInd w:val="0"/>
              <w:rPr>
                <w:rFonts w:asciiTheme="majorHAnsi" w:hAnsiTheme="majorHAnsi" w:cstheme="majorHAnsi"/>
                <w:sz w:val="22"/>
                <w:szCs w:val="22"/>
              </w:rPr>
            </w:pPr>
            <w:r w:rsidRPr="00C620C3">
              <w:rPr>
                <w:rFonts w:asciiTheme="majorHAnsi" w:hAnsiTheme="majorHAnsi" w:cstheme="majorHAnsi"/>
                <w:sz w:val="22"/>
                <w:szCs w:val="22"/>
              </w:rPr>
              <w:t xml:space="preserve">Location </w:t>
            </w:r>
          </w:p>
        </w:tc>
        <w:tc>
          <w:tcPr>
            <w:tcW w:w="5953" w:type="dxa"/>
          </w:tcPr>
          <w:p w14:paraId="39A2CEAC" w14:textId="012FBC0E" w:rsidR="00FF4625" w:rsidRPr="0050380E" w:rsidRDefault="004929FB" w:rsidP="00932361">
            <w:pPr>
              <w:autoSpaceDE w:val="0"/>
              <w:autoSpaceDN w:val="0"/>
              <w:adjustRightInd w:val="0"/>
              <w:rPr>
                <w:rFonts w:ascii="Poppins" w:hAnsi="Poppins" w:cs="Poppins"/>
                <w:color w:val="0070C0"/>
              </w:rPr>
            </w:pPr>
            <w:r w:rsidRPr="0050380E">
              <w:rPr>
                <w:rFonts w:ascii="Poppins" w:hAnsi="Poppins" w:cs="Poppins"/>
                <w:color w:val="0070C0"/>
              </w:rPr>
              <w:t>Sheffield</w:t>
            </w:r>
          </w:p>
        </w:tc>
      </w:tr>
      <w:tr w:rsidR="00FF4625" w:rsidRPr="00FF4625" w14:paraId="58B55653" w14:textId="77777777" w:rsidTr="00C47966">
        <w:tc>
          <w:tcPr>
            <w:tcW w:w="2547" w:type="dxa"/>
          </w:tcPr>
          <w:p w14:paraId="56783199" w14:textId="77777777" w:rsidR="00FF4625" w:rsidRPr="00C620C3" w:rsidRDefault="00FF4625" w:rsidP="00FF4625">
            <w:pPr>
              <w:autoSpaceDE w:val="0"/>
              <w:autoSpaceDN w:val="0"/>
              <w:adjustRightInd w:val="0"/>
              <w:rPr>
                <w:rFonts w:asciiTheme="majorHAnsi" w:hAnsiTheme="majorHAnsi" w:cstheme="majorHAnsi"/>
                <w:sz w:val="22"/>
                <w:szCs w:val="22"/>
              </w:rPr>
            </w:pPr>
            <w:r w:rsidRPr="00C620C3">
              <w:rPr>
                <w:rFonts w:asciiTheme="majorHAnsi" w:hAnsiTheme="majorHAnsi" w:cstheme="majorHAnsi"/>
                <w:sz w:val="22"/>
                <w:szCs w:val="22"/>
              </w:rPr>
              <w:t>Contract</w:t>
            </w:r>
          </w:p>
        </w:tc>
        <w:tc>
          <w:tcPr>
            <w:tcW w:w="5953" w:type="dxa"/>
          </w:tcPr>
          <w:p w14:paraId="762085AE" w14:textId="7BAB009A" w:rsidR="00FF4625" w:rsidRPr="0050380E" w:rsidRDefault="00DD08F3" w:rsidP="00932361">
            <w:pPr>
              <w:autoSpaceDE w:val="0"/>
              <w:autoSpaceDN w:val="0"/>
              <w:adjustRightInd w:val="0"/>
              <w:rPr>
                <w:rFonts w:ascii="Poppins" w:hAnsi="Poppins" w:cs="Poppins"/>
                <w:color w:val="0070C0"/>
              </w:rPr>
            </w:pPr>
            <w:r>
              <w:rPr>
                <w:rFonts w:ascii="Poppins" w:hAnsi="Poppins" w:cs="Poppins"/>
                <w:color w:val="0070C0"/>
              </w:rPr>
              <w:t>Permanent</w:t>
            </w:r>
            <w:r w:rsidR="00DD3DC7">
              <w:rPr>
                <w:rFonts w:ascii="Poppins" w:hAnsi="Poppins" w:cs="Poppins"/>
                <w:color w:val="0070C0"/>
              </w:rPr>
              <w:t>/Fixed term</w:t>
            </w:r>
          </w:p>
        </w:tc>
      </w:tr>
      <w:tr w:rsidR="00FF4625" w:rsidRPr="00FF4625" w14:paraId="389B7819" w14:textId="77777777" w:rsidTr="00C47966">
        <w:tc>
          <w:tcPr>
            <w:tcW w:w="2547" w:type="dxa"/>
          </w:tcPr>
          <w:p w14:paraId="3FBDA091" w14:textId="77777777" w:rsidR="00FF4625" w:rsidRPr="00C620C3" w:rsidRDefault="00FF4625" w:rsidP="00FF4625">
            <w:pPr>
              <w:autoSpaceDE w:val="0"/>
              <w:autoSpaceDN w:val="0"/>
              <w:adjustRightInd w:val="0"/>
              <w:rPr>
                <w:rFonts w:asciiTheme="majorHAnsi" w:hAnsiTheme="majorHAnsi" w:cstheme="majorHAnsi"/>
                <w:sz w:val="22"/>
                <w:szCs w:val="22"/>
              </w:rPr>
            </w:pPr>
            <w:r w:rsidRPr="00C620C3">
              <w:rPr>
                <w:rFonts w:asciiTheme="majorHAnsi" w:hAnsiTheme="majorHAnsi" w:cstheme="majorHAnsi"/>
                <w:sz w:val="22"/>
                <w:szCs w:val="22"/>
              </w:rPr>
              <w:t>Hours per week</w:t>
            </w:r>
          </w:p>
        </w:tc>
        <w:tc>
          <w:tcPr>
            <w:tcW w:w="5953" w:type="dxa"/>
          </w:tcPr>
          <w:p w14:paraId="5F401611" w14:textId="76D8189B" w:rsidR="00FF4625" w:rsidRPr="00264B73" w:rsidRDefault="009D229B" w:rsidP="006A5E50">
            <w:pPr>
              <w:pStyle w:val="paragraph"/>
              <w:spacing w:before="0" w:beforeAutospacing="0" w:after="0" w:afterAutospacing="0"/>
              <w:textAlignment w:val="baseline"/>
              <w:rPr>
                <w:rFonts w:ascii="Poppins" w:hAnsi="Poppins" w:cs="Poppins"/>
                <w:color w:val="0070C0"/>
                <w:sz w:val="20"/>
                <w:szCs w:val="20"/>
              </w:rPr>
            </w:pPr>
            <w:r>
              <w:rPr>
                <w:rFonts w:ascii="Poppins" w:hAnsi="Poppins" w:cs="Poppins"/>
                <w:color w:val="0070C0"/>
                <w:sz w:val="20"/>
                <w:szCs w:val="20"/>
              </w:rPr>
              <w:t>26/</w:t>
            </w:r>
            <w:r w:rsidR="00DD3DC7">
              <w:rPr>
                <w:rFonts w:ascii="Poppins" w:hAnsi="Poppins" w:cs="Poppins"/>
                <w:color w:val="0070C0"/>
                <w:sz w:val="20"/>
                <w:szCs w:val="20"/>
              </w:rPr>
              <w:t>32.5</w:t>
            </w:r>
          </w:p>
        </w:tc>
      </w:tr>
      <w:tr w:rsidR="00FF4625" w:rsidRPr="00FF4625" w14:paraId="6A894604" w14:textId="77777777" w:rsidTr="00C47966">
        <w:tc>
          <w:tcPr>
            <w:tcW w:w="2547" w:type="dxa"/>
          </w:tcPr>
          <w:p w14:paraId="3F5B1C77" w14:textId="77777777" w:rsidR="00FF4625" w:rsidRPr="004B6DC7" w:rsidRDefault="00FF4625" w:rsidP="00FF4625">
            <w:pPr>
              <w:autoSpaceDE w:val="0"/>
              <w:autoSpaceDN w:val="0"/>
              <w:adjustRightInd w:val="0"/>
              <w:rPr>
                <w:rFonts w:asciiTheme="majorHAnsi" w:hAnsiTheme="majorHAnsi" w:cstheme="majorHAnsi"/>
                <w:color w:val="00B0F0"/>
                <w:sz w:val="22"/>
                <w:szCs w:val="22"/>
              </w:rPr>
            </w:pPr>
            <w:r w:rsidRPr="004B6DC7">
              <w:rPr>
                <w:rFonts w:asciiTheme="majorHAnsi" w:hAnsiTheme="majorHAnsi" w:cstheme="majorHAnsi"/>
                <w:color w:val="00B0F0"/>
                <w:sz w:val="22"/>
                <w:szCs w:val="22"/>
              </w:rPr>
              <w:t>Weeks per year</w:t>
            </w:r>
          </w:p>
        </w:tc>
        <w:tc>
          <w:tcPr>
            <w:tcW w:w="5953" w:type="dxa"/>
          </w:tcPr>
          <w:p w14:paraId="255FE2B7" w14:textId="2BEBE41D" w:rsidR="00FF4625" w:rsidRPr="0050380E" w:rsidRDefault="008A669F" w:rsidP="00932361">
            <w:pPr>
              <w:textAlignment w:val="baseline"/>
              <w:rPr>
                <w:rFonts w:ascii="Poppins" w:hAnsi="Poppins" w:cs="Poppins"/>
                <w:color w:val="0070C0"/>
              </w:rPr>
            </w:pPr>
            <w:r>
              <w:rPr>
                <w:rFonts w:ascii="Poppins" w:hAnsi="Poppins" w:cs="Poppins"/>
                <w:color w:val="0070C0"/>
              </w:rPr>
              <w:t>39</w:t>
            </w:r>
          </w:p>
        </w:tc>
      </w:tr>
      <w:tr w:rsidR="00FF4625" w:rsidRPr="00FF4625" w14:paraId="2CF5A521" w14:textId="77777777" w:rsidTr="00C47966">
        <w:trPr>
          <w:trHeight w:val="359"/>
        </w:trPr>
        <w:tc>
          <w:tcPr>
            <w:tcW w:w="2547" w:type="dxa"/>
          </w:tcPr>
          <w:p w14:paraId="2F5008DB" w14:textId="77777777" w:rsidR="00FF4625" w:rsidRPr="004B6DC7" w:rsidRDefault="00FF4625" w:rsidP="00FF4625">
            <w:pPr>
              <w:autoSpaceDE w:val="0"/>
              <w:autoSpaceDN w:val="0"/>
              <w:adjustRightInd w:val="0"/>
              <w:rPr>
                <w:rFonts w:asciiTheme="majorHAnsi" w:hAnsiTheme="majorHAnsi" w:cstheme="majorHAnsi"/>
                <w:color w:val="00B0F0"/>
                <w:sz w:val="22"/>
                <w:szCs w:val="22"/>
              </w:rPr>
            </w:pPr>
            <w:r w:rsidRPr="004B6DC7">
              <w:rPr>
                <w:rFonts w:asciiTheme="majorHAnsi" w:hAnsiTheme="majorHAnsi" w:cstheme="majorHAnsi"/>
                <w:color w:val="00B0F0"/>
                <w:sz w:val="22"/>
                <w:szCs w:val="22"/>
              </w:rPr>
              <w:t>Grade and Salary</w:t>
            </w:r>
          </w:p>
          <w:p w14:paraId="2C7087A3" w14:textId="77777777" w:rsidR="00FF4625" w:rsidRPr="004B6DC7" w:rsidRDefault="00FF4625" w:rsidP="00FF4625">
            <w:pPr>
              <w:autoSpaceDE w:val="0"/>
              <w:autoSpaceDN w:val="0"/>
              <w:adjustRightInd w:val="0"/>
              <w:rPr>
                <w:rFonts w:asciiTheme="majorHAnsi" w:hAnsiTheme="majorHAnsi" w:cstheme="majorHAnsi"/>
                <w:color w:val="00B0F0"/>
                <w:sz w:val="22"/>
                <w:szCs w:val="22"/>
              </w:rPr>
            </w:pPr>
          </w:p>
        </w:tc>
        <w:tc>
          <w:tcPr>
            <w:tcW w:w="5953" w:type="dxa"/>
          </w:tcPr>
          <w:p w14:paraId="74103607" w14:textId="6DA230A3" w:rsidR="00DA7F5B" w:rsidRPr="00F82B23" w:rsidRDefault="009D229B" w:rsidP="00E72B3D">
            <w:pPr>
              <w:pStyle w:val="paragraph"/>
              <w:rPr>
                <w:rFonts w:ascii="Poppins" w:hAnsi="Poppins" w:cs="Poppins"/>
                <w:bCs/>
                <w:color w:val="0070C0"/>
                <w:sz w:val="20"/>
                <w:szCs w:val="20"/>
              </w:rPr>
            </w:pPr>
            <w:r>
              <w:rPr>
                <w:rFonts w:ascii="Poppins" w:hAnsi="Poppins" w:cs="Poppins"/>
                <w:bCs/>
                <w:color w:val="0070C0"/>
                <w:sz w:val="20"/>
                <w:szCs w:val="20"/>
              </w:rPr>
              <w:t xml:space="preserve">Grade 5 </w:t>
            </w:r>
            <w:r w:rsidR="00F26BAE">
              <w:rPr>
                <w:rFonts w:ascii="Poppins" w:hAnsi="Poppins" w:cs="Poppins"/>
                <w:bCs/>
                <w:color w:val="0070C0"/>
                <w:sz w:val="20"/>
                <w:szCs w:val="20"/>
              </w:rPr>
              <w:t>(£25,878 to £28,371)</w:t>
            </w:r>
          </w:p>
        </w:tc>
      </w:tr>
      <w:tr w:rsidR="00FF4625" w:rsidRPr="00FF4625" w14:paraId="5C704A1F" w14:textId="77777777" w:rsidTr="00C47966">
        <w:trPr>
          <w:trHeight w:val="367"/>
        </w:trPr>
        <w:tc>
          <w:tcPr>
            <w:tcW w:w="2547" w:type="dxa"/>
          </w:tcPr>
          <w:p w14:paraId="66CC9CC2" w14:textId="77777777" w:rsidR="00FF4625" w:rsidRPr="00C620C3" w:rsidRDefault="00FF4625" w:rsidP="00FF4625">
            <w:pPr>
              <w:autoSpaceDE w:val="0"/>
              <w:autoSpaceDN w:val="0"/>
              <w:adjustRightInd w:val="0"/>
              <w:rPr>
                <w:rFonts w:asciiTheme="majorHAnsi" w:hAnsiTheme="majorHAnsi" w:cstheme="majorHAnsi"/>
                <w:sz w:val="22"/>
                <w:szCs w:val="22"/>
              </w:rPr>
            </w:pPr>
            <w:r w:rsidRPr="00C620C3">
              <w:rPr>
                <w:rFonts w:asciiTheme="majorHAnsi" w:hAnsiTheme="majorHAnsi" w:cstheme="majorHAnsi"/>
                <w:sz w:val="22"/>
                <w:szCs w:val="22"/>
              </w:rPr>
              <w:t>Actual Part Time Salary</w:t>
            </w:r>
          </w:p>
        </w:tc>
        <w:tc>
          <w:tcPr>
            <w:tcW w:w="5953" w:type="dxa"/>
          </w:tcPr>
          <w:p w14:paraId="4D6BF496" w14:textId="77777777" w:rsidR="008525B6" w:rsidRPr="008525B6" w:rsidRDefault="008525B6" w:rsidP="008525B6">
            <w:pPr>
              <w:pStyle w:val="paragraph"/>
              <w:rPr>
                <w:rFonts w:ascii="Poppins" w:hAnsi="Poppins" w:cs="Poppins"/>
                <w:color w:val="0070C0"/>
                <w:sz w:val="20"/>
                <w:szCs w:val="20"/>
              </w:rPr>
            </w:pPr>
            <w:r w:rsidRPr="008525B6">
              <w:rPr>
                <w:rFonts w:ascii="Poppins" w:hAnsi="Poppins" w:cs="Poppins"/>
                <w:color w:val="0070C0"/>
                <w:sz w:val="20"/>
                <w:szCs w:val="20"/>
              </w:rPr>
              <w:t xml:space="preserve">Vacancy 1: 26 hours £15,641 - £17,147 (with under 5 years’ service) </w:t>
            </w:r>
          </w:p>
          <w:p w14:paraId="52A69A0A" w14:textId="7AD3176C" w:rsidR="00FF4625" w:rsidRPr="002B08D6" w:rsidRDefault="008525B6" w:rsidP="008525B6">
            <w:pPr>
              <w:pStyle w:val="paragraph"/>
              <w:rPr>
                <w:rFonts w:ascii="Poppins" w:hAnsi="Poppins" w:cs="Poppins"/>
                <w:color w:val="0070C0"/>
                <w:sz w:val="20"/>
                <w:szCs w:val="20"/>
              </w:rPr>
            </w:pPr>
            <w:r w:rsidRPr="008525B6">
              <w:rPr>
                <w:rFonts w:ascii="Poppins" w:hAnsi="Poppins" w:cs="Poppins"/>
                <w:color w:val="0070C0"/>
                <w:sz w:val="20"/>
                <w:szCs w:val="20"/>
              </w:rPr>
              <w:t xml:space="preserve">Vacancy 2: 32.5 hours £19,551-£21,435 (with under 5 years’ service) </w:t>
            </w:r>
          </w:p>
        </w:tc>
      </w:tr>
      <w:tr w:rsidR="00FF4625" w:rsidRPr="00FF4625" w14:paraId="04B29951" w14:textId="77777777" w:rsidTr="00C47966">
        <w:tc>
          <w:tcPr>
            <w:tcW w:w="2547" w:type="dxa"/>
          </w:tcPr>
          <w:p w14:paraId="5AD874F5" w14:textId="77777777" w:rsidR="00FF4625" w:rsidRPr="00C620C3" w:rsidRDefault="00FF4625" w:rsidP="00FF4625">
            <w:pPr>
              <w:autoSpaceDE w:val="0"/>
              <w:autoSpaceDN w:val="0"/>
              <w:adjustRightInd w:val="0"/>
              <w:rPr>
                <w:rFonts w:asciiTheme="majorHAnsi" w:hAnsiTheme="majorHAnsi" w:cstheme="majorHAnsi"/>
                <w:sz w:val="22"/>
                <w:szCs w:val="22"/>
              </w:rPr>
            </w:pPr>
            <w:r w:rsidRPr="00C620C3">
              <w:rPr>
                <w:rFonts w:asciiTheme="majorHAnsi" w:hAnsiTheme="majorHAnsi" w:cstheme="majorHAnsi"/>
                <w:sz w:val="22"/>
                <w:szCs w:val="22"/>
              </w:rPr>
              <w:t xml:space="preserve">Closing Date </w:t>
            </w:r>
          </w:p>
        </w:tc>
        <w:tc>
          <w:tcPr>
            <w:tcW w:w="5953" w:type="dxa"/>
          </w:tcPr>
          <w:p w14:paraId="3D0BB1D9" w14:textId="5AB95B9F" w:rsidR="00FF4625" w:rsidRPr="0050380E" w:rsidRDefault="00E5545F" w:rsidP="00932361">
            <w:pPr>
              <w:autoSpaceDE w:val="0"/>
              <w:autoSpaceDN w:val="0"/>
              <w:adjustRightInd w:val="0"/>
              <w:rPr>
                <w:rFonts w:ascii="Poppins" w:hAnsi="Poppins" w:cs="Poppins"/>
                <w:color w:val="0070C0"/>
              </w:rPr>
            </w:pPr>
            <w:r>
              <w:rPr>
                <w:rFonts w:ascii="Poppins" w:hAnsi="Poppins" w:cs="Poppins"/>
                <w:color w:val="0070C0"/>
              </w:rPr>
              <w:t>20 September 2023</w:t>
            </w:r>
          </w:p>
        </w:tc>
      </w:tr>
      <w:tr w:rsidR="00FF4625" w:rsidRPr="00FF4625" w14:paraId="6CD68CB7" w14:textId="77777777" w:rsidTr="00C47966">
        <w:trPr>
          <w:trHeight w:val="70"/>
        </w:trPr>
        <w:tc>
          <w:tcPr>
            <w:tcW w:w="2547" w:type="dxa"/>
          </w:tcPr>
          <w:p w14:paraId="52B076D7" w14:textId="77777777" w:rsidR="00FF4625" w:rsidRPr="0036369C" w:rsidRDefault="00FF4625" w:rsidP="00FF4625">
            <w:pPr>
              <w:autoSpaceDE w:val="0"/>
              <w:autoSpaceDN w:val="0"/>
              <w:adjustRightInd w:val="0"/>
              <w:rPr>
                <w:rFonts w:asciiTheme="majorHAnsi" w:hAnsiTheme="majorHAnsi" w:cstheme="majorHAnsi"/>
                <w:i/>
                <w:sz w:val="22"/>
                <w:szCs w:val="22"/>
              </w:rPr>
            </w:pPr>
            <w:r w:rsidRPr="0036369C">
              <w:rPr>
                <w:rFonts w:asciiTheme="majorHAnsi" w:hAnsiTheme="majorHAnsi" w:cstheme="majorHAnsi"/>
                <w:i/>
                <w:sz w:val="22"/>
                <w:szCs w:val="22"/>
              </w:rPr>
              <w:t>Job Reference Number</w:t>
            </w:r>
          </w:p>
          <w:p w14:paraId="56CBFBB5" w14:textId="77777777" w:rsidR="00FF4625" w:rsidRPr="0036369C" w:rsidRDefault="00FF4625" w:rsidP="00FF4625">
            <w:pPr>
              <w:autoSpaceDE w:val="0"/>
              <w:autoSpaceDN w:val="0"/>
              <w:adjustRightInd w:val="0"/>
              <w:rPr>
                <w:rFonts w:asciiTheme="majorHAnsi" w:hAnsiTheme="majorHAnsi" w:cstheme="majorHAnsi"/>
                <w:i/>
                <w:sz w:val="22"/>
                <w:szCs w:val="22"/>
              </w:rPr>
            </w:pPr>
          </w:p>
        </w:tc>
        <w:tc>
          <w:tcPr>
            <w:tcW w:w="5953" w:type="dxa"/>
          </w:tcPr>
          <w:p w14:paraId="6A843448" w14:textId="55672F81" w:rsidR="00FF4625" w:rsidRPr="0050380E" w:rsidRDefault="00FE4E07" w:rsidP="00932361">
            <w:pPr>
              <w:autoSpaceDE w:val="0"/>
              <w:autoSpaceDN w:val="0"/>
              <w:adjustRightInd w:val="0"/>
              <w:rPr>
                <w:rFonts w:ascii="Poppins" w:hAnsi="Poppins" w:cs="Poppins"/>
                <w:i/>
                <w:color w:val="0070C0"/>
              </w:rPr>
            </w:pPr>
            <w:r w:rsidRPr="00FE4E07">
              <w:rPr>
                <w:rFonts w:ascii="Poppins" w:hAnsi="Poppins" w:cs="Poppins"/>
                <w:i/>
                <w:color w:val="0070C0"/>
              </w:rPr>
              <w:t>230904-000045</w:t>
            </w:r>
          </w:p>
        </w:tc>
      </w:tr>
      <w:bookmarkEnd w:id="0"/>
      <w:bookmarkEnd w:id="1"/>
    </w:tbl>
    <w:p w14:paraId="7DE12B28" w14:textId="77777777" w:rsidR="00FF4625" w:rsidRPr="00FF4625" w:rsidRDefault="00FF4625" w:rsidP="00FF4625">
      <w:pPr>
        <w:autoSpaceDE w:val="0"/>
        <w:autoSpaceDN w:val="0"/>
        <w:adjustRightInd w:val="0"/>
        <w:spacing w:after="0" w:line="240" w:lineRule="auto"/>
        <w:rPr>
          <w:rFonts w:ascii="Arial" w:eastAsia="Times New Roman" w:hAnsi="Arial" w:cs="Arial"/>
          <w:sz w:val="24"/>
          <w:szCs w:val="24"/>
          <w:lang w:eastAsia="en-GB"/>
        </w:rPr>
      </w:pPr>
    </w:p>
    <w:p w14:paraId="4241A647" w14:textId="77777777" w:rsidR="00FF4625" w:rsidRPr="00FF4625" w:rsidRDefault="00FF4625" w:rsidP="00FF4625">
      <w:pPr>
        <w:numPr>
          <w:ilvl w:val="0"/>
          <w:numId w:val="1"/>
        </w:numPr>
        <w:autoSpaceDE w:val="0"/>
        <w:autoSpaceDN w:val="0"/>
        <w:adjustRightInd w:val="0"/>
        <w:spacing w:after="0" w:line="240" w:lineRule="auto"/>
        <w:contextualSpacing/>
        <w:rPr>
          <w:rFonts w:ascii="Arial" w:eastAsia="SimSun" w:hAnsi="Arial" w:cs="Arial"/>
          <w:b/>
          <w:bCs/>
          <w:sz w:val="24"/>
          <w:szCs w:val="24"/>
          <w:lang w:eastAsia="en-GB"/>
        </w:rPr>
      </w:pPr>
      <w:r w:rsidRPr="00FF4625">
        <w:rPr>
          <w:rFonts w:ascii="Arial" w:eastAsia="SimSun" w:hAnsi="Arial" w:cs="Arial"/>
          <w:b/>
          <w:bCs/>
          <w:sz w:val="24"/>
          <w:szCs w:val="24"/>
          <w:lang w:eastAsia="en-GB"/>
        </w:rPr>
        <w:t>School Contact Details for Advert</w:t>
      </w:r>
    </w:p>
    <w:p w14:paraId="6B94B84C" w14:textId="77777777" w:rsidR="00FF4625" w:rsidRPr="00FF4625" w:rsidRDefault="00FF4625" w:rsidP="00FF4625">
      <w:pPr>
        <w:autoSpaceDE w:val="0"/>
        <w:autoSpaceDN w:val="0"/>
        <w:adjustRightInd w:val="0"/>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547"/>
        <w:gridCol w:w="5975"/>
      </w:tblGrid>
      <w:tr w:rsidR="00FF4625" w:rsidRPr="00FF4625" w14:paraId="4AC8F173" w14:textId="77777777" w:rsidTr="32703DE7">
        <w:trPr>
          <w:trHeight w:val="345"/>
        </w:trPr>
        <w:tc>
          <w:tcPr>
            <w:tcW w:w="2547" w:type="dxa"/>
          </w:tcPr>
          <w:p w14:paraId="436F38E4" w14:textId="77777777" w:rsidR="00FF4625" w:rsidRPr="00FF4625" w:rsidRDefault="00FF4625" w:rsidP="00FF4625">
            <w:pPr>
              <w:autoSpaceDE w:val="0"/>
              <w:autoSpaceDN w:val="0"/>
              <w:adjustRightInd w:val="0"/>
              <w:rPr>
                <w:rFonts w:ascii="Arial" w:hAnsi="Arial" w:cs="Arial"/>
                <w:sz w:val="24"/>
                <w:szCs w:val="24"/>
              </w:rPr>
            </w:pPr>
            <w:r w:rsidRPr="00FF4625">
              <w:rPr>
                <w:rFonts w:ascii="Arial" w:hAnsi="Arial" w:cs="Arial"/>
                <w:sz w:val="24"/>
                <w:szCs w:val="24"/>
              </w:rPr>
              <w:t>Contact Name</w:t>
            </w:r>
          </w:p>
        </w:tc>
        <w:tc>
          <w:tcPr>
            <w:tcW w:w="5975" w:type="dxa"/>
          </w:tcPr>
          <w:p w14:paraId="1CE65148" w14:textId="66F19876" w:rsidR="00FF4625" w:rsidRPr="00FF4625" w:rsidRDefault="00344F36" w:rsidP="00FF4625">
            <w:pPr>
              <w:autoSpaceDE w:val="0"/>
              <w:autoSpaceDN w:val="0"/>
              <w:adjustRightInd w:val="0"/>
              <w:rPr>
                <w:rFonts w:ascii="Arial" w:hAnsi="Arial" w:cs="Arial"/>
                <w:sz w:val="24"/>
                <w:szCs w:val="24"/>
              </w:rPr>
            </w:pPr>
            <w:r>
              <w:rPr>
                <w:rFonts w:ascii="Arial" w:hAnsi="Arial" w:cs="Arial"/>
                <w:sz w:val="24"/>
                <w:szCs w:val="24"/>
              </w:rPr>
              <w:t>Abigail Eaton</w:t>
            </w:r>
          </w:p>
        </w:tc>
      </w:tr>
      <w:tr w:rsidR="00FF4625" w:rsidRPr="00FF4625" w14:paraId="6B0EE337" w14:textId="77777777" w:rsidTr="32703DE7">
        <w:tc>
          <w:tcPr>
            <w:tcW w:w="2547" w:type="dxa"/>
          </w:tcPr>
          <w:p w14:paraId="19E3AEC2" w14:textId="77777777" w:rsidR="00FF4625" w:rsidRPr="00FF4625" w:rsidRDefault="00FF4625" w:rsidP="00FF4625">
            <w:pPr>
              <w:autoSpaceDE w:val="0"/>
              <w:autoSpaceDN w:val="0"/>
              <w:adjustRightInd w:val="0"/>
              <w:rPr>
                <w:rFonts w:ascii="Arial" w:hAnsi="Arial" w:cs="Arial"/>
                <w:sz w:val="24"/>
                <w:szCs w:val="24"/>
              </w:rPr>
            </w:pPr>
            <w:r w:rsidRPr="00FF4625">
              <w:rPr>
                <w:rFonts w:ascii="Arial" w:hAnsi="Arial" w:cs="Arial"/>
                <w:sz w:val="24"/>
                <w:szCs w:val="24"/>
              </w:rPr>
              <w:t>Position</w:t>
            </w:r>
          </w:p>
        </w:tc>
        <w:tc>
          <w:tcPr>
            <w:tcW w:w="5975" w:type="dxa"/>
          </w:tcPr>
          <w:p w14:paraId="4EB4041E" w14:textId="72A55506" w:rsidR="00FF4625" w:rsidRPr="00FF4625" w:rsidRDefault="00344F36" w:rsidP="00FF4625">
            <w:pPr>
              <w:autoSpaceDE w:val="0"/>
              <w:autoSpaceDN w:val="0"/>
              <w:adjustRightInd w:val="0"/>
              <w:rPr>
                <w:rFonts w:ascii="Arial" w:hAnsi="Arial" w:cs="Arial"/>
                <w:sz w:val="24"/>
                <w:szCs w:val="24"/>
              </w:rPr>
            </w:pPr>
            <w:r>
              <w:rPr>
                <w:rFonts w:ascii="Arial" w:hAnsi="Arial" w:cs="Arial"/>
                <w:sz w:val="24"/>
                <w:szCs w:val="24"/>
              </w:rPr>
              <w:t>Trust Business Manager</w:t>
            </w:r>
          </w:p>
        </w:tc>
      </w:tr>
      <w:tr w:rsidR="00FF4625" w:rsidRPr="00FF4625" w14:paraId="76A59FDC" w14:textId="77777777" w:rsidTr="32703DE7">
        <w:tc>
          <w:tcPr>
            <w:tcW w:w="2547" w:type="dxa"/>
          </w:tcPr>
          <w:p w14:paraId="352F9989" w14:textId="77777777" w:rsidR="00FF4625" w:rsidRPr="00FF4625" w:rsidRDefault="00FF4625" w:rsidP="00FF4625">
            <w:pPr>
              <w:autoSpaceDE w:val="0"/>
              <w:autoSpaceDN w:val="0"/>
              <w:adjustRightInd w:val="0"/>
              <w:rPr>
                <w:rFonts w:ascii="Arial" w:hAnsi="Arial" w:cs="Arial"/>
                <w:sz w:val="24"/>
                <w:szCs w:val="24"/>
              </w:rPr>
            </w:pPr>
            <w:r w:rsidRPr="00FF4625">
              <w:rPr>
                <w:rFonts w:ascii="Arial" w:hAnsi="Arial" w:cs="Arial"/>
                <w:sz w:val="24"/>
                <w:szCs w:val="24"/>
              </w:rPr>
              <w:t xml:space="preserve">Telephone Number </w:t>
            </w:r>
          </w:p>
        </w:tc>
        <w:tc>
          <w:tcPr>
            <w:tcW w:w="5975" w:type="dxa"/>
          </w:tcPr>
          <w:p w14:paraId="7E21ED9D" w14:textId="0E795D1D" w:rsidR="00FF4625" w:rsidRPr="00FF4625" w:rsidRDefault="00344F36" w:rsidP="00FF4625">
            <w:pPr>
              <w:autoSpaceDE w:val="0"/>
              <w:autoSpaceDN w:val="0"/>
              <w:adjustRightInd w:val="0"/>
              <w:rPr>
                <w:rFonts w:ascii="Arial" w:hAnsi="Arial" w:cs="Arial"/>
                <w:sz w:val="24"/>
                <w:szCs w:val="24"/>
              </w:rPr>
            </w:pPr>
            <w:r>
              <w:rPr>
                <w:rFonts w:ascii="Arial" w:hAnsi="Arial" w:cs="Arial"/>
                <w:sz w:val="24"/>
                <w:szCs w:val="24"/>
              </w:rPr>
              <w:t>01143494230</w:t>
            </w:r>
          </w:p>
        </w:tc>
      </w:tr>
      <w:tr w:rsidR="00FF4625" w:rsidRPr="00FF4625" w14:paraId="46F2276E" w14:textId="77777777" w:rsidTr="32703DE7">
        <w:tc>
          <w:tcPr>
            <w:tcW w:w="2547" w:type="dxa"/>
          </w:tcPr>
          <w:p w14:paraId="4AF2B6A1" w14:textId="77777777" w:rsidR="00FF4625" w:rsidRPr="00FF4625" w:rsidRDefault="00FF4625" w:rsidP="00FF4625">
            <w:pPr>
              <w:autoSpaceDE w:val="0"/>
              <w:autoSpaceDN w:val="0"/>
              <w:adjustRightInd w:val="0"/>
              <w:rPr>
                <w:rFonts w:ascii="Arial" w:hAnsi="Arial" w:cs="Arial"/>
                <w:sz w:val="24"/>
                <w:szCs w:val="24"/>
              </w:rPr>
            </w:pPr>
            <w:r w:rsidRPr="00FF4625">
              <w:rPr>
                <w:rFonts w:ascii="Arial" w:hAnsi="Arial" w:cs="Arial"/>
                <w:sz w:val="24"/>
                <w:szCs w:val="24"/>
              </w:rPr>
              <w:t>Email Address</w:t>
            </w:r>
          </w:p>
        </w:tc>
        <w:tc>
          <w:tcPr>
            <w:tcW w:w="5975" w:type="dxa"/>
          </w:tcPr>
          <w:p w14:paraId="5C551421" w14:textId="2528DEE9" w:rsidR="00FF4625" w:rsidRPr="00FF4625" w:rsidRDefault="00344F36" w:rsidP="00FF4625">
            <w:pPr>
              <w:autoSpaceDE w:val="0"/>
              <w:autoSpaceDN w:val="0"/>
              <w:adjustRightInd w:val="0"/>
              <w:rPr>
                <w:rFonts w:ascii="Arial" w:hAnsi="Arial" w:cs="Arial"/>
                <w:sz w:val="24"/>
                <w:szCs w:val="24"/>
              </w:rPr>
            </w:pPr>
            <w:r>
              <w:rPr>
                <w:rFonts w:ascii="Arial" w:hAnsi="Arial" w:cs="Arial"/>
                <w:sz w:val="24"/>
                <w:szCs w:val="24"/>
              </w:rPr>
              <w:t>recruitment@merciatrust.co.uk</w:t>
            </w:r>
          </w:p>
        </w:tc>
      </w:tr>
      <w:tr w:rsidR="00FF4625" w:rsidRPr="00FF4625" w14:paraId="5FE7DA9C" w14:textId="77777777" w:rsidTr="32703DE7">
        <w:tc>
          <w:tcPr>
            <w:tcW w:w="2547" w:type="dxa"/>
          </w:tcPr>
          <w:p w14:paraId="52DF80F3" w14:textId="77777777" w:rsidR="00FF4625" w:rsidRPr="00FF4625" w:rsidRDefault="00FF4625" w:rsidP="00FF4625">
            <w:pPr>
              <w:autoSpaceDE w:val="0"/>
              <w:autoSpaceDN w:val="0"/>
              <w:adjustRightInd w:val="0"/>
              <w:rPr>
                <w:rFonts w:ascii="Arial" w:hAnsi="Arial" w:cs="Arial"/>
                <w:sz w:val="24"/>
                <w:szCs w:val="24"/>
              </w:rPr>
            </w:pPr>
            <w:r w:rsidRPr="00FF4625">
              <w:rPr>
                <w:rFonts w:ascii="Arial" w:hAnsi="Arial" w:cs="Arial"/>
                <w:sz w:val="24"/>
                <w:szCs w:val="24"/>
              </w:rPr>
              <w:t>Website Address</w:t>
            </w:r>
          </w:p>
        </w:tc>
        <w:tc>
          <w:tcPr>
            <w:tcW w:w="5975" w:type="dxa"/>
          </w:tcPr>
          <w:p w14:paraId="6362C9E2" w14:textId="00FF45CF" w:rsidR="00FF4625" w:rsidRPr="00FF4625" w:rsidRDefault="00E92F10" w:rsidP="00FF4625">
            <w:pPr>
              <w:autoSpaceDE w:val="0"/>
              <w:autoSpaceDN w:val="0"/>
              <w:adjustRightInd w:val="0"/>
              <w:rPr>
                <w:rFonts w:ascii="Arial" w:hAnsi="Arial" w:cs="Arial"/>
                <w:i/>
                <w:iCs/>
                <w:sz w:val="24"/>
                <w:szCs w:val="24"/>
              </w:rPr>
            </w:pPr>
            <w:r w:rsidRPr="00E92F10">
              <w:rPr>
                <w:rFonts w:ascii="Arial" w:hAnsi="Arial" w:cs="Arial"/>
                <w:i/>
                <w:iCs/>
                <w:sz w:val="24"/>
                <w:szCs w:val="24"/>
              </w:rPr>
              <w:t>https://www.merciatrust.co.uk/vacancies</w:t>
            </w:r>
          </w:p>
        </w:tc>
      </w:tr>
    </w:tbl>
    <w:p w14:paraId="5CBA8802" w14:textId="77777777" w:rsidR="00FF4625" w:rsidRPr="00FF4625" w:rsidRDefault="00FF4625" w:rsidP="00FF4625">
      <w:pPr>
        <w:autoSpaceDE w:val="0"/>
        <w:autoSpaceDN w:val="0"/>
        <w:adjustRightInd w:val="0"/>
        <w:spacing w:after="0" w:line="240" w:lineRule="auto"/>
        <w:rPr>
          <w:rFonts w:ascii="Arial" w:eastAsia="Times New Roman" w:hAnsi="Arial" w:cs="Arial"/>
          <w:sz w:val="24"/>
          <w:szCs w:val="24"/>
          <w:lang w:eastAsia="en-GB"/>
        </w:rPr>
      </w:pPr>
    </w:p>
    <w:p w14:paraId="7B009FCC" w14:textId="77777777" w:rsidR="00FF4625" w:rsidRPr="00FF4625" w:rsidRDefault="00FF4625" w:rsidP="00FF4625">
      <w:pPr>
        <w:spacing w:after="0" w:line="240" w:lineRule="auto"/>
        <w:ind w:left="360"/>
        <w:contextualSpacing/>
        <w:rPr>
          <w:rFonts w:ascii="Arial" w:eastAsia="SimSun" w:hAnsi="Arial" w:cs="Arial"/>
          <w:sz w:val="24"/>
          <w:szCs w:val="24"/>
          <w:lang w:eastAsia="zh-CN"/>
        </w:rPr>
      </w:pPr>
    </w:p>
    <w:p w14:paraId="61FF449A" w14:textId="77777777" w:rsidR="00FF4625" w:rsidRPr="00FF4625" w:rsidRDefault="00FF4625" w:rsidP="00FF4625">
      <w:pPr>
        <w:numPr>
          <w:ilvl w:val="0"/>
          <w:numId w:val="1"/>
        </w:numPr>
        <w:spacing w:after="0" w:line="240" w:lineRule="auto"/>
        <w:contextualSpacing/>
        <w:rPr>
          <w:rFonts w:ascii="Arial" w:eastAsia="SimSun" w:hAnsi="Arial" w:cs="Arial"/>
          <w:b/>
          <w:bCs/>
          <w:sz w:val="24"/>
          <w:szCs w:val="24"/>
          <w:lang w:eastAsia="zh-CN"/>
        </w:rPr>
      </w:pPr>
      <w:r w:rsidRPr="00FF4625">
        <w:rPr>
          <w:rFonts w:ascii="Arial" w:eastAsia="SimSun" w:hAnsi="Arial" w:cs="Arial"/>
          <w:b/>
          <w:bCs/>
          <w:sz w:val="24"/>
          <w:szCs w:val="24"/>
          <w:lang w:eastAsia="zh-CN"/>
        </w:rPr>
        <w:t xml:space="preserve">Advert Wording </w:t>
      </w:r>
    </w:p>
    <w:p w14:paraId="4BFFCC0E" w14:textId="76CC7BD1" w:rsidR="00A672C0" w:rsidRDefault="00FF4625" w:rsidP="00FC725B">
      <w:pPr>
        <w:autoSpaceDE w:val="0"/>
        <w:autoSpaceDN w:val="0"/>
        <w:adjustRightInd w:val="0"/>
        <w:spacing w:after="0" w:line="240" w:lineRule="auto"/>
        <w:jc w:val="center"/>
        <w:rPr>
          <w:rFonts w:ascii="Arial" w:hAnsi="Arial" w:cs="Arial"/>
        </w:rPr>
      </w:pPr>
      <w:r w:rsidRPr="00FF4625">
        <w:rPr>
          <w:rFonts w:ascii="Arial" w:hAnsi="Arial" w:cs="Arial"/>
        </w:rPr>
        <w:t>Please add your wording in the space below. We will add the standard paragraphs as</w:t>
      </w:r>
    </w:p>
    <w:p w14:paraId="11E73D3C" w14:textId="77777777" w:rsidR="004B4A28" w:rsidRDefault="004B4A28" w:rsidP="00356F8D">
      <w:pPr>
        <w:contextualSpacing/>
        <w:jc w:val="center"/>
        <w:rPr>
          <w:rStyle w:val="normaltextrun"/>
          <w:rFonts w:ascii="Poppins" w:hAnsi="Poppins" w:cs="Poppins"/>
          <w:b/>
          <w:bCs/>
          <w:color w:val="651D32"/>
          <w:sz w:val="32"/>
          <w:szCs w:val="32"/>
        </w:rPr>
      </w:pPr>
    </w:p>
    <w:p w14:paraId="58A0D68F" w14:textId="77777777" w:rsidR="00932361" w:rsidRDefault="00932361" w:rsidP="00356F8D">
      <w:pPr>
        <w:contextualSpacing/>
        <w:jc w:val="center"/>
        <w:rPr>
          <w:rStyle w:val="normaltextrun"/>
          <w:rFonts w:ascii="Poppins" w:hAnsi="Poppins" w:cs="Poppins"/>
          <w:b/>
          <w:bCs/>
          <w:color w:val="651D32"/>
          <w:sz w:val="32"/>
          <w:szCs w:val="32"/>
        </w:rPr>
      </w:pPr>
    </w:p>
    <w:p w14:paraId="0B88C6E5" w14:textId="77777777" w:rsidR="00932361" w:rsidRDefault="00932361" w:rsidP="00356F8D">
      <w:pPr>
        <w:contextualSpacing/>
        <w:jc w:val="center"/>
        <w:rPr>
          <w:rStyle w:val="normaltextrun"/>
          <w:rFonts w:ascii="Poppins" w:hAnsi="Poppins" w:cs="Poppins"/>
          <w:b/>
          <w:bCs/>
          <w:color w:val="651D32"/>
          <w:sz w:val="32"/>
          <w:szCs w:val="32"/>
        </w:rPr>
      </w:pPr>
    </w:p>
    <w:p w14:paraId="3883FA5F" w14:textId="77777777" w:rsidR="00932361" w:rsidRDefault="00932361" w:rsidP="00356F8D">
      <w:pPr>
        <w:contextualSpacing/>
        <w:jc w:val="center"/>
        <w:rPr>
          <w:rStyle w:val="normaltextrun"/>
          <w:rFonts w:ascii="Poppins" w:hAnsi="Poppins" w:cs="Poppins"/>
          <w:b/>
          <w:bCs/>
          <w:color w:val="651D32"/>
          <w:sz w:val="32"/>
          <w:szCs w:val="32"/>
        </w:rPr>
      </w:pPr>
    </w:p>
    <w:p w14:paraId="7B401055" w14:textId="77777777" w:rsidR="00AF56B0" w:rsidRDefault="00AF56B0" w:rsidP="00AF56B0">
      <w:pPr>
        <w:spacing w:after="0" w:line="240" w:lineRule="auto"/>
        <w:jc w:val="center"/>
        <w:rPr>
          <w:rFonts w:ascii="Poppins" w:hAnsi="Poppins" w:cs="Poppins"/>
          <w:b/>
          <w:bCs/>
          <w:color w:val="651D32"/>
          <w:sz w:val="24"/>
          <w:szCs w:val="24"/>
        </w:rPr>
      </w:pPr>
    </w:p>
    <w:p w14:paraId="1C7B28A7" w14:textId="77777777" w:rsidR="00627C0F" w:rsidRPr="00EA1613" w:rsidRDefault="00627C0F" w:rsidP="00627C0F">
      <w:pPr>
        <w:ind w:firstLine="11"/>
        <w:jc w:val="center"/>
        <w:rPr>
          <w:rStyle w:val="eop"/>
          <w:rFonts w:ascii="Poppins" w:hAnsi="Poppins" w:cs="Poppins"/>
          <w:color w:val="651D32"/>
          <w:sz w:val="28"/>
          <w:szCs w:val="28"/>
        </w:rPr>
      </w:pPr>
      <w:r w:rsidRPr="00EA1613">
        <w:rPr>
          <w:rStyle w:val="normaltextrun"/>
          <w:rFonts w:ascii="Poppins" w:hAnsi="Poppins" w:cs="Poppins"/>
          <w:b/>
          <w:bCs/>
          <w:color w:val="651D32"/>
          <w:sz w:val="32"/>
          <w:szCs w:val="32"/>
        </w:rPr>
        <w:t>Advert</w:t>
      </w:r>
    </w:p>
    <w:p w14:paraId="3BD3425E" w14:textId="77777777" w:rsidR="00627C0F" w:rsidRDefault="00627C0F" w:rsidP="00627C0F">
      <w:pPr>
        <w:pStyle w:val="paragraph"/>
        <w:spacing w:before="0" w:beforeAutospacing="0" w:after="0" w:afterAutospacing="0"/>
        <w:jc w:val="center"/>
        <w:textAlignment w:val="baseline"/>
        <w:rPr>
          <w:rStyle w:val="normaltextrun"/>
          <w:rFonts w:ascii="Poppins" w:hAnsi="Poppins" w:cs="Poppins"/>
          <w:b/>
          <w:bCs/>
          <w:color w:val="651D32"/>
          <w:sz w:val="22"/>
          <w:szCs w:val="22"/>
        </w:rPr>
      </w:pPr>
      <w:r w:rsidRPr="00DC4CE1">
        <w:rPr>
          <w:rStyle w:val="normaltextrun"/>
          <w:rFonts w:ascii="Poppins" w:hAnsi="Poppins" w:cs="Poppins"/>
          <w:b/>
          <w:bCs/>
          <w:color w:val="651D32"/>
          <w:sz w:val="22"/>
          <w:szCs w:val="22"/>
        </w:rPr>
        <w:t>Post</w:t>
      </w:r>
      <w:r>
        <w:rPr>
          <w:rStyle w:val="normaltextrun"/>
          <w:rFonts w:ascii="Poppins" w:hAnsi="Poppins" w:cs="Poppins"/>
          <w:color w:val="276A8B"/>
          <w:sz w:val="22"/>
          <w:szCs w:val="22"/>
        </w:rPr>
        <w:t xml:space="preserve">: </w:t>
      </w:r>
      <w:r w:rsidRPr="00CD7704">
        <w:rPr>
          <w:rStyle w:val="normaltextrun"/>
          <w:rFonts w:ascii="Poppins" w:hAnsi="Poppins" w:cs="Poppins"/>
          <w:b/>
          <w:bCs/>
          <w:color w:val="000000" w:themeColor="text1"/>
          <w:sz w:val="22"/>
          <w:szCs w:val="22"/>
        </w:rPr>
        <w:t xml:space="preserve">Specialist LSA (Autism) </w:t>
      </w:r>
    </w:p>
    <w:p w14:paraId="32A5F6BA" w14:textId="77777777" w:rsidR="00627C0F" w:rsidRPr="00CD7704" w:rsidRDefault="00627C0F" w:rsidP="00627C0F">
      <w:pPr>
        <w:pStyle w:val="paragraph"/>
        <w:spacing w:before="0" w:beforeAutospacing="0" w:after="0" w:afterAutospacing="0"/>
        <w:jc w:val="center"/>
        <w:textAlignment w:val="baseline"/>
        <w:rPr>
          <w:rStyle w:val="normaltextrun"/>
          <w:rFonts w:ascii="Poppins" w:hAnsi="Poppins" w:cs="Poppins"/>
          <w:b/>
          <w:bCs/>
          <w:color w:val="000000" w:themeColor="text1"/>
          <w:sz w:val="22"/>
          <w:szCs w:val="22"/>
        </w:rPr>
      </w:pPr>
      <w:r>
        <w:rPr>
          <w:rStyle w:val="normaltextrun"/>
          <w:rFonts w:ascii="Poppins" w:hAnsi="Poppins" w:cs="Poppins"/>
          <w:b/>
          <w:bCs/>
          <w:color w:val="651D32"/>
          <w:sz w:val="22"/>
          <w:szCs w:val="22"/>
        </w:rPr>
        <w:t xml:space="preserve">Vacancy 1: </w:t>
      </w:r>
      <w:r w:rsidRPr="00CD7704">
        <w:rPr>
          <w:rStyle w:val="normaltextrun"/>
          <w:rFonts w:ascii="Poppins" w:hAnsi="Poppins" w:cs="Poppins"/>
          <w:b/>
          <w:bCs/>
          <w:color w:val="000000" w:themeColor="text1"/>
          <w:sz w:val="22"/>
          <w:szCs w:val="22"/>
        </w:rPr>
        <w:t>Permanent, part time (26 hours per week/39 weeks per year)</w:t>
      </w:r>
    </w:p>
    <w:p w14:paraId="23F70A99" w14:textId="77777777" w:rsidR="00627C0F" w:rsidRPr="00EA1613" w:rsidRDefault="00627C0F" w:rsidP="00627C0F">
      <w:pPr>
        <w:pStyle w:val="paragraph"/>
        <w:spacing w:before="0" w:beforeAutospacing="0" w:after="0" w:afterAutospacing="0"/>
        <w:jc w:val="center"/>
        <w:textAlignment w:val="baseline"/>
        <w:rPr>
          <w:rFonts w:ascii="Poppins" w:hAnsi="Poppins" w:cs="Poppins"/>
          <w:sz w:val="22"/>
          <w:szCs w:val="22"/>
        </w:rPr>
      </w:pPr>
      <w:r>
        <w:rPr>
          <w:rStyle w:val="normaltextrun"/>
          <w:rFonts w:ascii="Poppins" w:hAnsi="Poppins" w:cs="Poppins"/>
          <w:b/>
          <w:bCs/>
          <w:color w:val="651D32"/>
          <w:sz w:val="22"/>
          <w:szCs w:val="22"/>
        </w:rPr>
        <w:t xml:space="preserve">Vacancy 2: </w:t>
      </w:r>
      <w:r w:rsidRPr="00CD7704">
        <w:rPr>
          <w:rStyle w:val="normaltextrun"/>
          <w:rFonts w:ascii="Poppins" w:hAnsi="Poppins" w:cs="Poppins"/>
          <w:b/>
          <w:bCs/>
          <w:color w:val="000000" w:themeColor="text1"/>
          <w:sz w:val="22"/>
          <w:szCs w:val="22"/>
        </w:rPr>
        <w:t>Fixed Term 1 Year (32.5 hours per week/39 weeks per year)</w:t>
      </w:r>
    </w:p>
    <w:p w14:paraId="575E5EEE" w14:textId="77777777" w:rsidR="00627C0F" w:rsidRPr="00CD7704" w:rsidRDefault="00627C0F" w:rsidP="00627C0F">
      <w:pPr>
        <w:pStyle w:val="paragraph"/>
        <w:spacing w:before="0" w:beforeAutospacing="0" w:after="0" w:afterAutospacing="0"/>
        <w:jc w:val="center"/>
        <w:textAlignment w:val="baseline"/>
        <w:rPr>
          <w:rFonts w:ascii="Poppins" w:hAnsi="Poppins" w:cs="Poppins"/>
          <w:color w:val="000000" w:themeColor="text1"/>
          <w:sz w:val="22"/>
          <w:szCs w:val="22"/>
        </w:rPr>
      </w:pPr>
      <w:r w:rsidRPr="00DC4CE1">
        <w:rPr>
          <w:rStyle w:val="normaltextrun"/>
          <w:rFonts w:ascii="Poppins" w:hAnsi="Poppins" w:cs="Poppins"/>
          <w:b/>
          <w:bCs/>
          <w:color w:val="651D32"/>
          <w:sz w:val="22"/>
          <w:szCs w:val="22"/>
        </w:rPr>
        <w:t xml:space="preserve">School: </w:t>
      </w:r>
      <w:r w:rsidRPr="00CD7704">
        <w:rPr>
          <w:rStyle w:val="normaltextrun"/>
          <w:rFonts w:ascii="Poppins" w:hAnsi="Poppins" w:cs="Poppins"/>
          <w:b/>
          <w:bCs/>
          <w:color w:val="000000" w:themeColor="text1"/>
          <w:sz w:val="22"/>
          <w:szCs w:val="22"/>
        </w:rPr>
        <w:t>King Ecgbert School</w:t>
      </w:r>
    </w:p>
    <w:p w14:paraId="5A6CB803" w14:textId="77777777" w:rsidR="00627C0F" w:rsidRDefault="00627C0F" w:rsidP="00627C0F">
      <w:pPr>
        <w:pStyle w:val="paragraph"/>
        <w:spacing w:before="0" w:beforeAutospacing="0" w:after="0" w:afterAutospacing="0"/>
        <w:jc w:val="center"/>
        <w:textAlignment w:val="baseline"/>
        <w:rPr>
          <w:rStyle w:val="normaltextrun"/>
          <w:rFonts w:ascii="Poppins" w:hAnsi="Poppins" w:cs="Poppins"/>
          <w:b/>
          <w:bCs/>
          <w:color w:val="276A8B"/>
          <w:sz w:val="22"/>
          <w:szCs w:val="22"/>
        </w:rPr>
      </w:pPr>
      <w:r w:rsidRPr="00DC4CE1">
        <w:rPr>
          <w:rStyle w:val="normaltextrun"/>
          <w:rFonts w:ascii="Poppins" w:hAnsi="Poppins" w:cs="Poppins"/>
          <w:b/>
          <w:bCs/>
          <w:color w:val="651D32"/>
          <w:sz w:val="22"/>
          <w:szCs w:val="22"/>
        </w:rPr>
        <w:t>Salar</w:t>
      </w:r>
      <w:r>
        <w:rPr>
          <w:rStyle w:val="normaltextrun"/>
          <w:rFonts w:ascii="Poppins" w:hAnsi="Poppins" w:cs="Poppins"/>
          <w:b/>
          <w:bCs/>
          <w:color w:val="651D32"/>
          <w:sz w:val="22"/>
          <w:szCs w:val="22"/>
        </w:rPr>
        <w:t xml:space="preserve">y: </w:t>
      </w:r>
      <w:r w:rsidRPr="00CD7704">
        <w:rPr>
          <w:rStyle w:val="normaltextrun"/>
          <w:rFonts w:ascii="Poppins" w:hAnsi="Poppins" w:cs="Poppins"/>
          <w:b/>
          <w:bCs/>
          <w:color w:val="000000" w:themeColor="text1"/>
          <w:sz w:val="22"/>
          <w:szCs w:val="22"/>
        </w:rPr>
        <w:t>Grade 5 (£25</w:t>
      </w:r>
      <w:r>
        <w:rPr>
          <w:rStyle w:val="normaltextrun"/>
          <w:rFonts w:ascii="Poppins" w:hAnsi="Poppins" w:cs="Poppins"/>
          <w:b/>
          <w:bCs/>
          <w:color w:val="000000" w:themeColor="text1"/>
          <w:sz w:val="22"/>
          <w:szCs w:val="22"/>
        </w:rPr>
        <w:t>,</w:t>
      </w:r>
      <w:r w:rsidRPr="00CD7704">
        <w:rPr>
          <w:rStyle w:val="normaltextrun"/>
          <w:rFonts w:ascii="Poppins" w:hAnsi="Poppins" w:cs="Poppins"/>
          <w:b/>
          <w:bCs/>
          <w:color w:val="000000" w:themeColor="text1"/>
          <w:sz w:val="22"/>
          <w:szCs w:val="22"/>
        </w:rPr>
        <w:t>878-£28</w:t>
      </w:r>
      <w:r>
        <w:rPr>
          <w:rStyle w:val="normaltextrun"/>
          <w:rFonts w:ascii="Poppins" w:hAnsi="Poppins" w:cs="Poppins"/>
          <w:b/>
          <w:bCs/>
          <w:color w:val="000000" w:themeColor="text1"/>
          <w:sz w:val="22"/>
          <w:szCs w:val="22"/>
        </w:rPr>
        <w:t>,</w:t>
      </w:r>
      <w:r w:rsidRPr="00CD7704">
        <w:rPr>
          <w:rStyle w:val="normaltextrun"/>
          <w:rFonts w:ascii="Poppins" w:hAnsi="Poppins" w:cs="Poppins"/>
          <w:b/>
          <w:bCs/>
          <w:color w:val="000000" w:themeColor="text1"/>
          <w:sz w:val="22"/>
          <w:szCs w:val="22"/>
        </w:rPr>
        <w:t xml:space="preserve">371 pro rata) </w:t>
      </w:r>
    </w:p>
    <w:p w14:paraId="17DC25FB" w14:textId="77777777" w:rsidR="00627C0F" w:rsidRDefault="00627C0F" w:rsidP="00627C0F">
      <w:pPr>
        <w:pStyle w:val="paragraph"/>
        <w:spacing w:before="0" w:beforeAutospacing="0" w:after="0" w:afterAutospacing="0"/>
        <w:jc w:val="center"/>
        <w:textAlignment w:val="baseline"/>
        <w:rPr>
          <w:rStyle w:val="normaltextrun"/>
          <w:rFonts w:ascii="Poppins" w:hAnsi="Poppins" w:cs="Poppins"/>
          <w:b/>
          <w:bCs/>
          <w:color w:val="651D32"/>
          <w:sz w:val="22"/>
          <w:szCs w:val="22"/>
        </w:rPr>
      </w:pPr>
      <w:r>
        <w:rPr>
          <w:rStyle w:val="normaltextrun"/>
          <w:rFonts w:ascii="Poppins" w:hAnsi="Poppins" w:cs="Poppins"/>
          <w:b/>
          <w:bCs/>
          <w:color w:val="651D32"/>
          <w:sz w:val="22"/>
          <w:szCs w:val="22"/>
        </w:rPr>
        <w:t xml:space="preserve">Actual salary: </w:t>
      </w:r>
    </w:p>
    <w:p w14:paraId="73A9CE52" w14:textId="77777777" w:rsidR="00627C0F" w:rsidRPr="00CD7704" w:rsidRDefault="00627C0F" w:rsidP="00627C0F">
      <w:pPr>
        <w:pStyle w:val="paragraph"/>
        <w:spacing w:before="0" w:beforeAutospacing="0" w:after="0" w:afterAutospacing="0"/>
        <w:jc w:val="center"/>
        <w:textAlignment w:val="baseline"/>
        <w:rPr>
          <w:rStyle w:val="normaltextrun"/>
          <w:rFonts w:ascii="Poppins" w:hAnsi="Poppins" w:cs="Poppins"/>
          <w:b/>
          <w:bCs/>
          <w:color w:val="000000" w:themeColor="text1"/>
          <w:sz w:val="22"/>
          <w:szCs w:val="22"/>
        </w:rPr>
      </w:pPr>
      <w:r>
        <w:rPr>
          <w:rStyle w:val="normaltextrun"/>
          <w:rFonts w:ascii="Poppins" w:hAnsi="Poppins" w:cs="Poppins"/>
          <w:b/>
          <w:bCs/>
          <w:color w:val="651D32"/>
          <w:sz w:val="22"/>
          <w:szCs w:val="22"/>
        </w:rPr>
        <w:t xml:space="preserve">Vacancy 1: </w:t>
      </w:r>
      <w:r w:rsidRPr="00CD7704">
        <w:rPr>
          <w:rStyle w:val="normaltextrun"/>
          <w:rFonts w:ascii="Poppins" w:hAnsi="Poppins" w:cs="Poppins"/>
          <w:b/>
          <w:bCs/>
          <w:color w:val="000000" w:themeColor="text1"/>
          <w:sz w:val="22"/>
          <w:szCs w:val="22"/>
        </w:rPr>
        <w:t>26 hours £15</w:t>
      </w:r>
      <w:r>
        <w:rPr>
          <w:rStyle w:val="normaltextrun"/>
          <w:rFonts w:ascii="Poppins" w:hAnsi="Poppins" w:cs="Poppins"/>
          <w:b/>
          <w:bCs/>
          <w:color w:val="000000" w:themeColor="text1"/>
          <w:sz w:val="22"/>
          <w:szCs w:val="22"/>
        </w:rPr>
        <w:t>,</w:t>
      </w:r>
      <w:r w:rsidRPr="00CD7704">
        <w:rPr>
          <w:rStyle w:val="normaltextrun"/>
          <w:rFonts w:ascii="Poppins" w:hAnsi="Poppins" w:cs="Poppins"/>
          <w:b/>
          <w:bCs/>
          <w:color w:val="000000" w:themeColor="text1"/>
          <w:sz w:val="22"/>
          <w:szCs w:val="22"/>
        </w:rPr>
        <w:t>641 - £17</w:t>
      </w:r>
      <w:r>
        <w:rPr>
          <w:rStyle w:val="normaltextrun"/>
          <w:rFonts w:ascii="Poppins" w:hAnsi="Poppins" w:cs="Poppins"/>
          <w:b/>
          <w:bCs/>
          <w:color w:val="000000" w:themeColor="text1"/>
          <w:sz w:val="22"/>
          <w:szCs w:val="22"/>
        </w:rPr>
        <w:t>,</w:t>
      </w:r>
      <w:r w:rsidRPr="00CD7704">
        <w:rPr>
          <w:rStyle w:val="normaltextrun"/>
          <w:rFonts w:ascii="Poppins" w:hAnsi="Poppins" w:cs="Poppins"/>
          <w:b/>
          <w:bCs/>
          <w:color w:val="000000" w:themeColor="text1"/>
          <w:sz w:val="22"/>
          <w:szCs w:val="22"/>
        </w:rPr>
        <w:t>147</w:t>
      </w:r>
      <w:r>
        <w:rPr>
          <w:rStyle w:val="normaltextrun"/>
          <w:rFonts w:ascii="Poppins" w:hAnsi="Poppins" w:cs="Poppins"/>
          <w:b/>
          <w:bCs/>
          <w:color w:val="000000" w:themeColor="text1"/>
          <w:sz w:val="22"/>
          <w:szCs w:val="22"/>
        </w:rPr>
        <w:t xml:space="preserve"> (with under 5 years’ service) </w:t>
      </w:r>
    </w:p>
    <w:p w14:paraId="545D0C36" w14:textId="77777777" w:rsidR="00627C0F" w:rsidRPr="00CD7704" w:rsidRDefault="00627C0F" w:rsidP="00627C0F">
      <w:pPr>
        <w:pStyle w:val="paragraph"/>
        <w:spacing w:before="0" w:beforeAutospacing="0" w:after="0" w:afterAutospacing="0"/>
        <w:jc w:val="center"/>
        <w:textAlignment w:val="baseline"/>
        <w:rPr>
          <w:rStyle w:val="eop"/>
          <w:rFonts w:ascii="Poppins" w:hAnsi="Poppins" w:cs="Poppins"/>
          <w:b/>
          <w:bCs/>
          <w:color w:val="651D32"/>
          <w:sz w:val="22"/>
          <w:szCs w:val="22"/>
        </w:rPr>
      </w:pPr>
      <w:r>
        <w:rPr>
          <w:rStyle w:val="normaltextrun"/>
          <w:rFonts w:ascii="Poppins" w:hAnsi="Poppins" w:cs="Poppins"/>
          <w:b/>
          <w:bCs/>
          <w:color w:val="651D32"/>
          <w:sz w:val="22"/>
          <w:szCs w:val="22"/>
        </w:rPr>
        <w:t xml:space="preserve">Vacancy 2: </w:t>
      </w:r>
      <w:r w:rsidRPr="00CD7704">
        <w:rPr>
          <w:rStyle w:val="normaltextrun"/>
          <w:rFonts w:ascii="Poppins" w:hAnsi="Poppins" w:cs="Poppins"/>
          <w:b/>
          <w:bCs/>
          <w:color w:val="000000" w:themeColor="text1"/>
          <w:sz w:val="22"/>
          <w:szCs w:val="22"/>
        </w:rPr>
        <w:t>32.5 hours £19</w:t>
      </w:r>
      <w:r>
        <w:rPr>
          <w:rStyle w:val="normaltextrun"/>
          <w:rFonts w:ascii="Poppins" w:hAnsi="Poppins" w:cs="Poppins"/>
          <w:b/>
          <w:bCs/>
          <w:color w:val="000000" w:themeColor="text1"/>
          <w:sz w:val="22"/>
          <w:szCs w:val="22"/>
        </w:rPr>
        <w:t>,</w:t>
      </w:r>
      <w:r w:rsidRPr="00CD7704">
        <w:rPr>
          <w:rStyle w:val="normaltextrun"/>
          <w:rFonts w:ascii="Poppins" w:hAnsi="Poppins" w:cs="Poppins"/>
          <w:b/>
          <w:bCs/>
          <w:color w:val="000000" w:themeColor="text1"/>
          <w:sz w:val="22"/>
          <w:szCs w:val="22"/>
        </w:rPr>
        <w:t>551-£21</w:t>
      </w:r>
      <w:r>
        <w:rPr>
          <w:rStyle w:val="normaltextrun"/>
          <w:rFonts w:ascii="Poppins" w:hAnsi="Poppins" w:cs="Poppins"/>
          <w:b/>
          <w:bCs/>
          <w:color w:val="000000" w:themeColor="text1"/>
          <w:sz w:val="22"/>
          <w:szCs w:val="22"/>
        </w:rPr>
        <w:t>,</w:t>
      </w:r>
      <w:r w:rsidRPr="00CD7704">
        <w:rPr>
          <w:rStyle w:val="normaltextrun"/>
          <w:rFonts w:ascii="Poppins" w:hAnsi="Poppins" w:cs="Poppins"/>
          <w:b/>
          <w:bCs/>
          <w:color w:val="000000" w:themeColor="text1"/>
          <w:sz w:val="22"/>
          <w:szCs w:val="22"/>
        </w:rPr>
        <w:t xml:space="preserve">435 </w:t>
      </w:r>
      <w:r>
        <w:rPr>
          <w:rStyle w:val="normaltextrun"/>
          <w:rFonts w:ascii="Poppins" w:hAnsi="Poppins" w:cs="Poppins"/>
          <w:b/>
          <w:bCs/>
          <w:color w:val="000000" w:themeColor="text1"/>
          <w:sz w:val="22"/>
          <w:szCs w:val="22"/>
        </w:rPr>
        <w:t>(</w:t>
      </w:r>
      <w:r w:rsidRPr="00CD7704">
        <w:rPr>
          <w:rStyle w:val="normaltextrun"/>
          <w:rFonts w:ascii="Poppins" w:hAnsi="Poppins" w:cs="Poppins"/>
          <w:b/>
          <w:bCs/>
          <w:color w:val="000000" w:themeColor="text1"/>
          <w:sz w:val="22"/>
          <w:szCs w:val="22"/>
        </w:rPr>
        <w:t>with under 5 years</w:t>
      </w:r>
      <w:r>
        <w:rPr>
          <w:rStyle w:val="normaltextrun"/>
          <w:rFonts w:ascii="Poppins" w:hAnsi="Poppins" w:cs="Poppins"/>
          <w:b/>
          <w:bCs/>
          <w:color w:val="000000" w:themeColor="text1"/>
          <w:sz w:val="22"/>
          <w:szCs w:val="22"/>
        </w:rPr>
        <w:t>’</w:t>
      </w:r>
      <w:r w:rsidRPr="00CD7704">
        <w:rPr>
          <w:rStyle w:val="normaltextrun"/>
          <w:rFonts w:ascii="Poppins" w:hAnsi="Poppins" w:cs="Poppins"/>
          <w:b/>
          <w:bCs/>
          <w:color w:val="000000" w:themeColor="text1"/>
          <w:sz w:val="22"/>
          <w:szCs w:val="22"/>
        </w:rPr>
        <w:t xml:space="preserve"> service) </w:t>
      </w:r>
    </w:p>
    <w:p w14:paraId="10AA472A" w14:textId="77777777" w:rsidR="00627C0F" w:rsidRDefault="00627C0F" w:rsidP="00627C0F">
      <w:pPr>
        <w:pStyle w:val="paragraph"/>
        <w:spacing w:before="0" w:beforeAutospacing="0" w:after="0" w:afterAutospacing="0"/>
        <w:jc w:val="center"/>
        <w:textAlignment w:val="baseline"/>
        <w:rPr>
          <w:rStyle w:val="normaltextrun"/>
          <w:rFonts w:ascii="Poppins" w:hAnsi="Poppins" w:cs="Poppins"/>
          <w:b/>
          <w:bCs/>
          <w:color w:val="651D32"/>
          <w:sz w:val="22"/>
          <w:szCs w:val="22"/>
        </w:rPr>
      </w:pPr>
      <w:r w:rsidRPr="00DC4CE1">
        <w:rPr>
          <w:rStyle w:val="normaltextrun"/>
          <w:rFonts w:ascii="Poppins" w:hAnsi="Poppins" w:cs="Poppins"/>
          <w:b/>
          <w:bCs/>
          <w:color w:val="651D32"/>
          <w:sz w:val="22"/>
          <w:szCs w:val="22"/>
        </w:rPr>
        <w:t>S</w:t>
      </w:r>
      <w:bookmarkStart w:id="2" w:name="_Hlk144709853"/>
      <w:r w:rsidRPr="00DC4CE1">
        <w:rPr>
          <w:rStyle w:val="normaltextrun"/>
          <w:rFonts w:ascii="Poppins" w:hAnsi="Poppins" w:cs="Poppins"/>
          <w:b/>
          <w:bCs/>
          <w:color w:val="651D32"/>
          <w:sz w:val="22"/>
          <w:szCs w:val="22"/>
        </w:rPr>
        <w:t>ta</w:t>
      </w:r>
      <w:bookmarkEnd w:id="2"/>
      <w:r w:rsidRPr="00DC4CE1">
        <w:rPr>
          <w:rStyle w:val="normaltextrun"/>
          <w:rFonts w:ascii="Poppins" w:hAnsi="Poppins" w:cs="Poppins"/>
          <w:b/>
          <w:bCs/>
          <w:color w:val="651D32"/>
          <w:sz w:val="22"/>
          <w:szCs w:val="22"/>
        </w:rPr>
        <w:t xml:space="preserve">rt Date: </w:t>
      </w:r>
      <w:r w:rsidRPr="00CD7704">
        <w:rPr>
          <w:rStyle w:val="normaltextrun"/>
          <w:rFonts w:ascii="Poppins" w:hAnsi="Poppins" w:cs="Poppins"/>
          <w:b/>
          <w:bCs/>
          <w:color w:val="000000" w:themeColor="text1"/>
          <w:sz w:val="22"/>
          <w:szCs w:val="22"/>
        </w:rPr>
        <w:t xml:space="preserve">As soon as possible in the Autumn Term 2023. </w:t>
      </w:r>
    </w:p>
    <w:p w14:paraId="6F78DE09" w14:textId="77777777" w:rsidR="00627C0F" w:rsidRPr="00EA1613" w:rsidRDefault="00627C0F" w:rsidP="00627C0F">
      <w:pPr>
        <w:pStyle w:val="paragraph"/>
        <w:spacing w:before="0" w:beforeAutospacing="0" w:after="0" w:afterAutospacing="0"/>
        <w:jc w:val="center"/>
        <w:textAlignment w:val="baseline"/>
        <w:rPr>
          <w:rStyle w:val="eop"/>
          <w:rFonts w:ascii="Poppins" w:hAnsi="Poppins" w:cs="Poppins"/>
          <w:sz w:val="22"/>
          <w:szCs w:val="22"/>
        </w:rPr>
      </w:pPr>
      <w:r>
        <w:rPr>
          <w:rStyle w:val="normaltextrun"/>
          <w:rFonts w:ascii="Poppins" w:hAnsi="Poppins" w:cs="Poppins"/>
          <w:b/>
          <w:bCs/>
          <w:color w:val="651D32"/>
          <w:sz w:val="22"/>
          <w:szCs w:val="22"/>
        </w:rPr>
        <w:t xml:space="preserve">Previous applicants need not apply. </w:t>
      </w:r>
    </w:p>
    <w:p w14:paraId="0AEAFFED" w14:textId="77777777" w:rsidR="00627C0F" w:rsidRPr="00DC4CE1" w:rsidRDefault="00627C0F" w:rsidP="00627C0F">
      <w:pPr>
        <w:contextualSpacing/>
        <w:rPr>
          <w:rFonts w:ascii="Poppins" w:eastAsia="Times New Roman" w:hAnsi="Poppins" w:cs="Poppins"/>
          <w:b/>
          <w:sz w:val="21"/>
          <w:szCs w:val="21"/>
          <w:lang w:eastAsia="en-GB"/>
          <w14:shadow w14:blurRad="50800" w14:dist="50800" w14:dir="5400000" w14:sx="0" w14:sy="0" w14:kx="0" w14:ky="0" w14:algn="ctr">
            <w14:schemeClr w14:val="accent1"/>
          </w14:shadow>
        </w:rPr>
      </w:pPr>
    </w:p>
    <w:p w14:paraId="7468D5ED" w14:textId="77777777" w:rsidR="00627C0F" w:rsidRPr="00CD7704" w:rsidRDefault="00627C0F" w:rsidP="00627C0F">
      <w:pPr>
        <w:rPr>
          <w:rFonts w:ascii="Poppins" w:hAnsi="Poppins" w:cs="Poppins"/>
          <w:color w:val="000000"/>
          <w:sz w:val="20"/>
          <w:szCs w:val="20"/>
        </w:rPr>
      </w:pPr>
      <w:r w:rsidRPr="00CD7704">
        <w:rPr>
          <w:rFonts w:ascii="Poppins" w:hAnsi="Poppins" w:cs="Poppins"/>
          <w:color w:val="000000"/>
          <w:sz w:val="20"/>
          <w:szCs w:val="20"/>
        </w:rPr>
        <w:t xml:space="preserve">We are delighted to offer the opportunity to join our successful, forward looking Integrated Resource team. We are looking for outstanding Specialist LSAs wanting to join a friendly team, which strives to give students with Autistic Spectrum Conditions an excellent, supportive and fun learning experience, whilst maintaining great outcomes. We are seeking to appoint LSAs with the skills and experience to not only support students who have a place in the Integrated Resource, but also to build relationships with staff and students in the wider school community to enhance tolerance, understanding and an inclusive attitude towards students with ASCs. The desire to develop a wide range of knowledge within all areas of the curriculum is imperative. </w:t>
      </w:r>
    </w:p>
    <w:p w14:paraId="74E3D317" w14:textId="77777777" w:rsidR="00627C0F" w:rsidRPr="00CD7704" w:rsidRDefault="00627C0F" w:rsidP="00627C0F">
      <w:pPr>
        <w:rPr>
          <w:rFonts w:ascii="Poppins" w:hAnsi="Poppins" w:cs="Poppins"/>
          <w:sz w:val="20"/>
          <w:szCs w:val="20"/>
        </w:rPr>
      </w:pPr>
      <w:r w:rsidRPr="00CD7704">
        <w:rPr>
          <w:rFonts w:ascii="Poppins" w:hAnsi="Poppins" w:cs="Poppins"/>
          <w:sz w:val="20"/>
          <w:szCs w:val="20"/>
        </w:rPr>
        <w:t xml:space="preserve">The aim of the role is to raise aspiration and attainment for students with Autism Spectrum Conditions through innovative and inspirational provision. </w:t>
      </w:r>
    </w:p>
    <w:p w14:paraId="63260C12" w14:textId="77777777" w:rsidR="00627C0F" w:rsidRPr="00CD7704" w:rsidRDefault="00627C0F" w:rsidP="00627C0F">
      <w:pPr>
        <w:rPr>
          <w:rFonts w:ascii="Poppins" w:hAnsi="Poppins" w:cs="Poppins"/>
          <w:sz w:val="20"/>
          <w:szCs w:val="20"/>
        </w:rPr>
      </w:pPr>
      <w:r w:rsidRPr="00CD7704">
        <w:rPr>
          <w:rFonts w:ascii="Poppins" w:hAnsi="Poppins" w:cs="Poppins"/>
          <w:sz w:val="20"/>
          <w:szCs w:val="20"/>
        </w:rPr>
        <w:t>The successful candidate will:-</w:t>
      </w:r>
    </w:p>
    <w:p w14:paraId="45A9EBFA" w14:textId="77777777" w:rsidR="00627C0F" w:rsidRPr="00CD7704" w:rsidRDefault="00627C0F" w:rsidP="00627C0F">
      <w:pPr>
        <w:numPr>
          <w:ilvl w:val="0"/>
          <w:numId w:val="47"/>
        </w:numPr>
        <w:spacing w:after="0" w:line="240" w:lineRule="auto"/>
        <w:rPr>
          <w:rFonts w:ascii="Poppins" w:hAnsi="Poppins" w:cs="Poppins"/>
          <w:sz w:val="20"/>
          <w:szCs w:val="20"/>
        </w:rPr>
      </w:pPr>
      <w:r w:rsidRPr="00CD7704">
        <w:rPr>
          <w:rFonts w:ascii="Poppins" w:hAnsi="Poppins" w:cs="Poppins"/>
          <w:sz w:val="20"/>
          <w:szCs w:val="20"/>
        </w:rPr>
        <w:t>Have a knowledge and understanding of Autism Spectrum Conditions</w:t>
      </w:r>
    </w:p>
    <w:p w14:paraId="22CE9CB4" w14:textId="77777777" w:rsidR="00627C0F" w:rsidRPr="00CD7704" w:rsidRDefault="00627C0F" w:rsidP="00627C0F">
      <w:pPr>
        <w:numPr>
          <w:ilvl w:val="0"/>
          <w:numId w:val="47"/>
        </w:numPr>
        <w:spacing w:after="0" w:line="240" w:lineRule="auto"/>
        <w:rPr>
          <w:rFonts w:ascii="Poppins" w:hAnsi="Poppins" w:cs="Poppins"/>
          <w:sz w:val="20"/>
          <w:szCs w:val="20"/>
        </w:rPr>
      </w:pPr>
      <w:r w:rsidRPr="00CD7704">
        <w:rPr>
          <w:rFonts w:ascii="Poppins" w:hAnsi="Poppins" w:cs="Poppins"/>
          <w:sz w:val="20"/>
          <w:szCs w:val="20"/>
        </w:rPr>
        <w:t>Be able to work with parents, carers and families</w:t>
      </w:r>
    </w:p>
    <w:p w14:paraId="6B5E78C9" w14:textId="77777777" w:rsidR="00627C0F" w:rsidRPr="00CD7704" w:rsidRDefault="00627C0F" w:rsidP="00627C0F">
      <w:pPr>
        <w:numPr>
          <w:ilvl w:val="0"/>
          <w:numId w:val="47"/>
        </w:numPr>
        <w:spacing w:after="0" w:line="240" w:lineRule="auto"/>
        <w:rPr>
          <w:rFonts w:ascii="Poppins" w:hAnsi="Poppins" w:cs="Poppins"/>
          <w:sz w:val="20"/>
          <w:szCs w:val="20"/>
        </w:rPr>
      </w:pPr>
      <w:r w:rsidRPr="00CD7704">
        <w:rPr>
          <w:rFonts w:ascii="Poppins" w:hAnsi="Poppins" w:cs="Poppins"/>
          <w:sz w:val="20"/>
          <w:szCs w:val="20"/>
        </w:rPr>
        <w:t>Work successfully with colleagues in the mainstream and the Integrated Resource</w:t>
      </w:r>
    </w:p>
    <w:p w14:paraId="224C973B" w14:textId="77777777" w:rsidR="00627C0F" w:rsidRPr="00CD7704" w:rsidRDefault="00627C0F" w:rsidP="00627C0F">
      <w:pPr>
        <w:numPr>
          <w:ilvl w:val="0"/>
          <w:numId w:val="47"/>
        </w:numPr>
        <w:spacing w:after="0" w:line="240" w:lineRule="auto"/>
        <w:rPr>
          <w:rFonts w:ascii="Poppins" w:hAnsi="Poppins" w:cs="Poppins"/>
          <w:sz w:val="20"/>
          <w:szCs w:val="20"/>
        </w:rPr>
      </w:pPr>
      <w:r w:rsidRPr="00CD7704">
        <w:rPr>
          <w:rFonts w:ascii="Poppins" w:hAnsi="Poppins" w:cs="Poppins"/>
          <w:sz w:val="20"/>
          <w:szCs w:val="20"/>
        </w:rPr>
        <w:t>Be well organised and flexible</w:t>
      </w:r>
    </w:p>
    <w:p w14:paraId="6F526E99" w14:textId="77777777" w:rsidR="00627C0F" w:rsidRPr="00CD7704" w:rsidRDefault="00627C0F" w:rsidP="00627C0F">
      <w:pPr>
        <w:numPr>
          <w:ilvl w:val="0"/>
          <w:numId w:val="47"/>
        </w:numPr>
        <w:spacing w:after="0" w:line="240" w:lineRule="auto"/>
        <w:rPr>
          <w:rFonts w:ascii="Poppins" w:hAnsi="Poppins" w:cs="Poppins"/>
          <w:sz w:val="20"/>
          <w:szCs w:val="20"/>
        </w:rPr>
      </w:pPr>
      <w:r w:rsidRPr="00CD7704">
        <w:rPr>
          <w:rFonts w:ascii="Poppins" w:hAnsi="Poppins" w:cs="Poppins"/>
          <w:sz w:val="20"/>
          <w:szCs w:val="20"/>
        </w:rPr>
        <w:t>Be able to use own initiative and work independently</w:t>
      </w:r>
    </w:p>
    <w:p w14:paraId="4869DE50" w14:textId="77777777" w:rsidR="00627C0F" w:rsidRPr="00CD7704" w:rsidRDefault="00627C0F" w:rsidP="00627C0F">
      <w:pPr>
        <w:numPr>
          <w:ilvl w:val="0"/>
          <w:numId w:val="47"/>
        </w:numPr>
        <w:spacing w:after="0" w:line="240" w:lineRule="auto"/>
        <w:rPr>
          <w:rFonts w:ascii="Poppins" w:hAnsi="Poppins" w:cs="Poppins"/>
          <w:sz w:val="20"/>
          <w:szCs w:val="20"/>
        </w:rPr>
      </w:pPr>
      <w:r w:rsidRPr="00CD7704">
        <w:rPr>
          <w:rFonts w:ascii="Poppins" w:hAnsi="Poppins" w:cs="Poppins"/>
          <w:sz w:val="20"/>
          <w:szCs w:val="20"/>
        </w:rPr>
        <w:t>Be creative and have a passion for supporting academic achievement for all</w:t>
      </w:r>
    </w:p>
    <w:p w14:paraId="20829149" w14:textId="77777777" w:rsidR="00627C0F" w:rsidRPr="00CD7704" w:rsidRDefault="00627C0F" w:rsidP="00627C0F">
      <w:pPr>
        <w:numPr>
          <w:ilvl w:val="0"/>
          <w:numId w:val="47"/>
        </w:numPr>
        <w:spacing w:after="0" w:line="240" w:lineRule="auto"/>
        <w:rPr>
          <w:rFonts w:ascii="Poppins" w:hAnsi="Poppins" w:cs="Poppins"/>
          <w:sz w:val="20"/>
          <w:szCs w:val="20"/>
        </w:rPr>
      </w:pPr>
      <w:r w:rsidRPr="00CD7704">
        <w:rPr>
          <w:rFonts w:ascii="Poppins" w:hAnsi="Poppins" w:cs="Poppins"/>
          <w:sz w:val="20"/>
          <w:szCs w:val="20"/>
        </w:rPr>
        <w:t xml:space="preserve">A relevant degree (e.g. Psychology, SEND) or a specific qualification related to autism is desirable. </w:t>
      </w:r>
    </w:p>
    <w:p w14:paraId="4C0C586A" w14:textId="77777777" w:rsidR="00627C0F" w:rsidRPr="00CD7704" w:rsidRDefault="00627C0F" w:rsidP="00627C0F">
      <w:pPr>
        <w:spacing w:after="0" w:line="240" w:lineRule="auto"/>
        <w:ind w:left="750"/>
        <w:rPr>
          <w:rFonts w:ascii="Poppins" w:hAnsi="Poppins" w:cs="Poppins"/>
          <w:sz w:val="20"/>
          <w:szCs w:val="20"/>
        </w:rPr>
      </w:pPr>
    </w:p>
    <w:p w14:paraId="10A8AB82" w14:textId="77777777" w:rsidR="00627C0F" w:rsidRPr="00CD7704" w:rsidRDefault="00627C0F" w:rsidP="00627C0F">
      <w:pPr>
        <w:rPr>
          <w:rFonts w:ascii="Poppins" w:hAnsi="Poppins" w:cs="Poppins"/>
          <w:color w:val="000000"/>
          <w:sz w:val="20"/>
          <w:szCs w:val="20"/>
        </w:rPr>
      </w:pPr>
      <w:r w:rsidRPr="00CD7704">
        <w:rPr>
          <w:rFonts w:ascii="Poppins" w:hAnsi="Poppins" w:cs="Poppins"/>
          <w:sz w:val="20"/>
          <w:szCs w:val="20"/>
        </w:rPr>
        <w:t>These positions offer an opportunity to shape and develop future provision and become part of a talented and resourceful specialist team.</w:t>
      </w:r>
    </w:p>
    <w:p w14:paraId="31C85B44" w14:textId="77777777" w:rsidR="00627C0F" w:rsidRPr="00CD7704" w:rsidRDefault="00627C0F" w:rsidP="00627C0F">
      <w:pPr>
        <w:rPr>
          <w:rFonts w:ascii="Poppins" w:hAnsi="Poppins" w:cs="Poppins"/>
          <w:color w:val="000000"/>
          <w:sz w:val="20"/>
          <w:szCs w:val="20"/>
        </w:rPr>
      </w:pPr>
      <w:r w:rsidRPr="00CD7704">
        <w:rPr>
          <w:rFonts w:ascii="Poppins" w:hAnsi="Poppins" w:cs="Poppins"/>
          <w:color w:val="000000"/>
          <w:sz w:val="20"/>
          <w:szCs w:val="20"/>
        </w:rPr>
        <w:t xml:space="preserve">At King Ecgbert School, we believe in and promote our </w:t>
      </w:r>
      <w:r w:rsidRPr="00CD7704">
        <w:rPr>
          <w:rFonts w:ascii="Poppins" w:hAnsi="Poppins" w:cs="Poppins"/>
          <w:b/>
          <w:bCs/>
          <w:color w:val="000000"/>
          <w:sz w:val="20"/>
          <w:szCs w:val="20"/>
        </w:rPr>
        <w:t>ERA</w:t>
      </w:r>
      <w:r w:rsidRPr="00CD7704">
        <w:rPr>
          <w:rFonts w:ascii="Poppins" w:hAnsi="Poppins" w:cs="Poppins"/>
          <w:color w:val="000000"/>
          <w:sz w:val="20"/>
          <w:szCs w:val="20"/>
        </w:rPr>
        <w:t xml:space="preserve"> values:</w:t>
      </w:r>
    </w:p>
    <w:p w14:paraId="6E620CA7" w14:textId="77777777" w:rsidR="00627C0F" w:rsidRPr="00CD7704" w:rsidRDefault="00627C0F" w:rsidP="00627C0F">
      <w:pPr>
        <w:rPr>
          <w:rFonts w:ascii="Poppins" w:hAnsi="Poppins" w:cs="Poppins"/>
          <w:color w:val="000000"/>
          <w:sz w:val="20"/>
          <w:szCs w:val="20"/>
        </w:rPr>
      </w:pPr>
      <w:r w:rsidRPr="00CD7704">
        <w:rPr>
          <w:rFonts w:ascii="Poppins" w:hAnsi="Poppins" w:cs="Poppins"/>
          <w:color w:val="000000"/>
          <w:sz w:val="20"/>
          <w:szCs w:val="20"/>
        </w:rPr>
        <w:t xml:space="preserve">Academic </w:t>
      </w:r>
      <w:r w:rsidRPr="00CD7704">
        <w:rPr>
          <w:rFonts w:ascii="Poppins" w:hAnsi="Poppins" w:cs="Poppins"/>
          <w:b/>
          <w:bCs/>
          <w:color w:val="000000"/>
          <w:sz w:val="20"/>
          <w:szCs w:val="20"/>
        </w:rPr>
        <w:t>E</w:t>
      </w:r>
      <w:r w:rsidRPr="00CD7704">
        <w:rPr>
          <w:rFonts w:ascii="Poppins" w:hAnsi="Poppins" w:cs="Poppins"/>
          <w:color w:val="000000"/>
          <w:sz w:val="20"/>
          <w:szCs w:val="20"/>
        </w:rPr>
        <w:t>xcellence for all</w:t>
      </w:r>
    </w:p>
    <w:p w14:paraId="428C516A" w14:textId="77777777" w:rsidR="00627C0F" w:rsidRPr="00CD7704" w:rsidRDefault="00627C0F" w:rsidP="00627C0F">
      <w:pPr>
        <w:rPr>
          <w:rFonts w:ascii="Poppins" w:hAnsi="Poppins" w:cs="Poppins"/>
          <w:color w:val="000000"/>
          <w:sz w:val="20"/>
          <w:szCs w:val="20"/>
        </w:rPr>
      </w:pPr>
      <w:r w:rsidRPr="00CD7704">
        <w:rPr>
          <w:rFonts w:ascii="Poppins" w:hAnsi="Poppins" w:cs="Poppins"/>
          <w:color w:val="000000"/>
          <w:sz w:val="20"/>
          <w:szCs w:val="20"/>
        </w:rPr>
        <w:lastRenderedPageBreak/>
        <w:t xml:space="preserve">Showing </w:t>
      </w:r>
      <w:r w:rsidRPr="00CD7704">
        <w:rPr>
          <w:rFonts w:ascii="Poppins" w:hAnsi="Poppins" w:cs="Poppins"/>
          <w:b/>
          <w:bCs/>
          <w:color w:val="000000"/>
          <w:sz w:val="20"/>
          <w:szCs w:val="20"/>
        </w:rPr>
        <w:t>R</w:t>
      </w:r>
      <w:r w:rsidRPr="00CD7704">
        <w:rPr>
          <w:rFonts w:ascii="Poppins" w:hAnsi="Poppins" w:cs="Poppins"/>
          <w:color w:val="000000"/>
          <w:sz w:val="20"/>
          <w:szCs w:val="20"/>
        </w:rPr>
        <w:t>espect at all times</w:t>
      </w:r>
    </w:p>
    <w:p w14:paraId="1C1C14F8" w14:textId="77777777" w:rsidR="00627C0F" w:rsidRPr="00CD7704" w:rsidRDefault="00627C0F" w:rsidP="00627C0F">
      <w:pPr>
        <w:rPr>
          <w:rFonts w:ascii="Poppins" w:hAnsi="Poppins" w:cs="Poppins"/>
          <w:color w:val="000000"/>
          <w:sz w:val="20"/>
          <w:szCs w:val="20"/>
        </w:rPr>
      </w:pPr>
      <w:r w:rsidRPr="00CD7704">
        <w:rPr>
          <w:rFonts w:ascii="Poppins" w:hAnsi="Poppins" w:cs="Poppins"/>
          <w:color w:val="000000"/>
          <w:sz w:val="20"/>
          <w:szCs w:val="20"/>
        </w:rPr>
        <w:t xml:space="preserve">Having high </w:t>
      </w:r>
      <w:r w:rsidRPr="00CD7704">
        <w:rPr>
          <w:rFonts w:ascii="Poppins" w:hAnsi="Poppins" w:cs="Poppins"/>
          <w:b/>
          <w:bCs/>
          <w:color w:val="000000"/>
          <w:sz w:val="20"/>
          <w:szCs w:val="20"/>
        </w:rPr>
        <w:t>A</w:t>
      </w:r>
      <w:r w:rsidRPr="00CD7704">
        <w:rPr>
          <w:rFonts w:ascii="Poppins" w:hAnsi="Poppins" w:cs="Poppins"/>
          <w:color w:val="000000"/>
          <w:sz w:val="20"/>
          <w:szCs w:val="20"/>
        </w:rPr>
        <w:t>spirations and personal goals that go beyond our time in school</w:t>
      </w:r>
    </w:p>
    <w:p w14:paraId="7C5D302D" w14:textId="77777777" w:rsidR="00627C0F" w:rsidRPr="00CD7704" w:rsidRDefault="00627C0F" w:rsidP="00627C0F">
      <w:pPr>
        <w:rPr>
          <w:rFonts w:ascii="Poppins" w:hAnsi="Poppins" w:cs="Poppins"/>
          <w:color w:val="000000"/>
          <w:sz w:val="20"/>
          <w:szCs w:val="20"/>
        </w:rPr>
      </w:pPr>
      <w:r w:rsidRPr="00CD7704">
        <w:rPr>
          <w:rFonts w:ascii="Poppins" w:hAnsi="Poppins" w:cs="Poppins"/>
          <w:color w:val="000000"/>
          <w:sz w:val="20"/>
          <w:szCs w:val="20"/>
        </w:rPr>
        <w:t>We are committed to providing outstanding education for all in a safe, happy and positive learning environment.</w:t>
      </w:r>
    </w:p>
    <w:p w14:paraId="1E0E367F" w14:textId="77777777" w:rsidR="00627C0F" w:rsidRPr="00CD7704" w:rsidRDefault="00627C0F" w:rsidP="00627C0F">
      <w:pPr>
        <w:rPr>
          <w:rFonts w:ascii="Poppins" w:hAnsi="Poppins" w:cs="Poppins"/>
          <w:color w:val="000000"/>
          <w:sz w:val="20"/>
          <w:szCs w:val="20"/>
        </w:rPr>
      </w:pPr>
      <w:r w:rsidRPr="00CD7704">
        <w:rPr>
          <w:rFonts w:ascii="Poppins" w:hAnsi="Poppins" w:cs="Poppins"/>
          <w:color w:val="000000"/>
          <w:sz w:val="20"/>
          <w:szCs w:val="20"/>
        </w:rPr>
        <w:t xml:space="preserve">King Ecgbert School is a highly successful and Ofsted recognised ‘Outstanding’ school which provides a first class education for over 1300 students aged from 11 to 18.   We are looking for staff who are enthusiastic and are keen to make a difference.  </w:t>
      </w:r>
    </w:p>
    <w:p w14:paraId="224D5B43" w14:textId="77777777" w:rsidR="00627C0F" w:rsidRPr="00CD7704" w:rsidRDefault="00627C0F" w:rsidP="00627C0F">
      <w:pPr>
        <w:rPr>
          <w:rFonts w:ascii="Poppins" w:hAnsi="Poppins" w:cs="Poppins"/>
          <w:color w:val="000000"/>
          <w:sz w:val="20"/>
          <w:szCs w:val="20"/>
        </w:rPr>
      </w:pPr>
      <w:r w:rsidRPr="00CD7704">
        <w:rPr>
          <w:rFonts w:ascii="Poppins" w:hAnsi="Poppins" w:cs="Poppins"/>
          <w:color w:val="000000"/>
          <w:sz w:val="20"/>
          <w:szCs w:val="20"/>
        </w:rPr>
        <w:t xml:space="preserve">Mercia Learning Trust is a growing multi-academy trust which currently includes 3 secondary and 3 primary schools. Our mission is to provide an outstanding education for pupils from 2-18+. We are passionate that all our pupils should see their time at school as happy and fulfilling, with their potential developed to the utmost. Our approach is founded on partnership working, binding together our school, parents and their communities. We are currently looking to recruit an outstanding teacher with the ability to support the academic progress and wellbeing of all students. </w:t>
      </w:r>
    </w:p>
    <w:p w14:paraId="0CB2EADE" w14:textId="77777777" w:rsidR="00627C0F" w:rsidRPr="00CD7704" w:rsidRDefault="00627C0F" w:rsidP="00627C0F">
      <w:pPr>
        <w:rPr>
          <w:rFonts w:ascii="Poppins" w:hAnsi="Poppins" w:cs="Poppins"/>
          <w:sz w:val="20"/>
          <w:szCs w:val="20"/>
        </w:rPr>
      </w:pPr>
      <w:r w:rsidRPr="00CD7704">
        <w:rPr>
          <w:rFonts w:ascii="Poppins" w:hAnsi="Poppins" w:cs="Poppins"/>
          <w:sz w:val="20"/>
          <w:szCs w:val="20"/>
        </w:rPr>
        <w:t xml:space="preserve">We hope that our recruitment pack and website provides you with plenty of information about us.  However, should you require any additional information, or would like an informal discussion please contact us on 0114 235 3855 or email </w:t>
      </w:r>
      <w:hyperlink r:id="rId9" w:history="1">
        <w:r w:rsidRPr="00CD7704">
          <w:rPr>
            <w:rStyle w:val="Hyperlink"/>
            <w:rFonts w:ascii="Poppins" w:hAnsi="Poppins" w:cs="Poppins"/>
            <w:sz w:val="20"/>
            <w:szCs w:val="20"/>
          </w:rPr>
          <w:t>mvincent@ecgbert.sheffield.sch.uk</w:t>
        </w:r>
      </w:hyperlink>
      <w:r w:rsidRPr="00CD7704">
        <w:rPr>
          <w:rStyle w:val="Hyperlink"/>
          <w:rFonts w:ascii="Poppins" w:hAnsi="Poppins" w:cs="Poppins"/>
          <w:sz w:val="20"/>
          <w:szCs w:val="20"/>
        </w:rPr>
        <w:t xml:space="preserve">  </w:t>
      </w:r>
      <w:r w:rsidRPr="00CD7704">
        <w:rPr>
          <w:rStyle w:val="Hyperlink"/>
          <w:rFonts w:ascii="Poppins" w:hAnsi="Poppins" w:cs="Poppins"/>
          <w:color w:val="000000" w:themeColor="text1"/>
          <w:sz w:val="20"/>
          <w:szCs w:val="20"/>
        </w:rPr>
        <w:t>Matthew Vincent – IR Co-Ordinator</w:t>
      </w:r>
    </w:p>
    <w:p w14:paraId="46E8EBBD" w14:textId="77777777" w:rsidR="00627C0F" w:rsidRPr="00CD7704" w:rsidRDefault="00627C0F" w:rsidP="00627C0F">
      <w:pPr>
        <w:rPr>
          <w:rStyle w:val="normaltextrun"/>
          <w:rFonts w:ascii="Poppins" w:hAnsi="Poppins" w:cs="Poppins"/>
          <w:color w:val="000000"/>
          <w:sz w:val="20"/>
          <w:szCs w:val="20"/>
          <w:shd w:val="clear" w:color="auto" w:fill="FFFFFF"/>
        </w:rPr>
      </w:pPr>
      <w:r w:rsidRPr="00CD7704">
        <w:rPr>
          <w:rStyle w:val="normaltextrun"/>
          <w:rFonts w:ascii="Poppins" w:hAnsi="Poppins" w:cs="Poppins"/>
          <w:color w:val="000000"/>
          <w:sz w:val="20"/>
          <w:szCs w:val="20"/>
          <w:shd w:val="clear" w:color="auto" w:fill="FFFFFF"/>
        </w:rPr>
        <w:t xml:space="preserve">To apply please submit a Trust application form to </w:t>
      </w:r>
      <w:hyperlink r:id="rId10" w:tgtFrame="_blank" w:history="1">
        <w:r w:rsidRPr="00CD7704">
          <w:rPr>
            <w:rStyle w:val="normaltextrun"/>
            <w:rFonts w:ascii="Poppins" w:hAnsi="Poppins" w:cs="Poppins"/>
            <w:color w:val="0000FF"/>
            <w:sz w:val="20"/>
            <w:szCs w:val="20"/>
            <w:u w:val="single"/>
            <w:shd w:val="clear" w:color="auto" w:fill="FFFFFF"/>
          </w:rPr>
          <w:t>recruitment@merciatrust.co.uk</w:t>
        </w:r>
      </w:hyperlink>
      <w:r w:rsidRPr="00CD7704">
        <w:rPr>
          <w:rStyle w:val="normaltextrun"/>
          <w:rFonts w:ascii="Poppins" w:hAnsi="Poppins" w:cs="Poppins"/>
          <w:color w:val="000000"/>
          <w:sz w:val="20"/>
          <w:szCs w:val="20"/>
          <w:shd w:val="clear" w:color="auto" w:fill="FFFFFF"/>
        </w:rPr>
        <w:t>. Please note, we do not accept CVs or Council Application forms.</w:t>
      </w:r>
    </w:p>
    <w:p w14:paraId="70A88820" w14:textId="77777777" w:rsidR="00627C0F" w:rsidRPr="00CD7704" w:rsidRDefault="00627C0F" w:rsidP="00627C0F">
      <w:pPr>
        <w:pStyle w:val="Default"/>
        <w:rPr>
          <w:rFonts w:ascii="Poppins" w:eastAsia="Times New Roman" w:hAnsi="Poppins" w:cs="Poppins"/>
          <w:b/>
          <w:color w:val="auto"/>
          <w:sz w:val="20"/>
          <w:szCs w:val="20"/>
          <w:lang w:eastAsia="en-GB"/>
        </w:rPr>
      </w:pPr>
      <w:r w:rsidRPr="00CD7704">
        <w:rPr>
          <w:rFonts w:ascii="Poppins" w:eastAsia="Times New Roman" w:hAnsi="Poppins" w:cs="Poppins"/>
          <w:b/>
          <w:color w:val="auto"/>
          <w:sz w:val="20"/>
          <w:szCs w:val="20"/>
          <w:lang w:eastAsia="en-GB"/>
        </w:rPr>
        <w:t>Closing date for applications is: Midnight Wednesday 20 September 2023</w:t>
      </w:r>
    </w:p>
    <w:p w14:paraId="0C7B24FF" w14:textId="77777777" w:rsidR="00627C0F" w:rsidRPr="00CD7704" w:rsidRDefault="00627C0F" w:rsidP="00627C0F">
      <w:pPr>
        <w:pStyle w:val="Default"/>
        <w:rPr>
          <w:rFonts w:ascii="Poppins" w:eastAsia="Times New Roman" w:hAnsi="Poppins" w:cs="Poppins"/>
          <w:b/>
          <w:color w:val="auto"/>
          <w:sz w:val="20"/>
          <w:szCs w:val="20"/>
          <w:lang w:eastAsia="en-GB"/>
        </w:rPr>
      </w:pPr>
      <w:r w:rsidRPr="00CD7704">
        <w:rPr>
          <w:rFonts w:ascii="Poppins" w:eastAsia="Times New Roman" w:hAnsi="Poppins" w:cs="Poppins"/>
          <w:b/>
          <w:color w:val="auto"/>
          <w:sz w:val="20"/>
          <w:szCs w:val="20"/>
          <w:lang w:eastAsia="en-GB"/>
        </w:rPr>
        <w:t>Interviews are provisionally scheduled for:  Week commencing 25 September 2023</w:t>
      </w:r>
    </w:p>
    <w:p w14:paraId="56F12C29" w14:textId="77777777" w:rsidR="00CD5BC6" w:rsidRPr="00945324" w:rsidRDefault="00CD5BC6" w:rsidP="00CD5BC6">
      <w:pPr>
        <w:spacing w:after="0"/>
        <w:ind w:left="-567" w:right="95"/>
        <w:rPr>
          <w:rFonts w:ascii="Poppins" w:hAnsi="Poppins" w:cs="Poppins"/>
          <w:sz w:val="20"/>
          <w:szCs w:val="20"/>
        </w:rPr>
      </w:pPr>
      <w:r w:rsidRPr="00945324">
        <w:rPr>
          <w:rFonts w:ascii="Poppins" w:hAnsi="Poppins" w:cs="Poppins"/>
          <w:sz w:val="20"/>
          <w:szCs w:val="20"/>
        </w:rPr>
        <w:t xml:space="preserve"> </w:t>
      </w:r>
    </w:p>
    <w:p w14:paraId="7D381029" w14:textId="77777777" w:rsidR="00CD5BC6" w:rsidRPr="00945324" w:rsidRDefault="00CD5BC6" w:rsidP="00CD5BC6">
      <w:pPr>
        <w:spacing w:after="0"/>
        <w:ind w:left="-567" w:right="95"/>
        <w:rPr>
          <w:rFonts w:ascii="Poppins" w:hAnsi="Poppins" w:cs="Poppins"/>
          <w:sz w:val="20"/>
          <w:szCs w:val="20"/>
        </w:rPr>
      </w:pPr>
    </w:p>
    <w:p w14:paraId="1213F906" w14:textId="68020957" w:rsidR="005C5E9E" w:rsidRPr="00E22376" w:rsidRDefault="005C5E9E" w:rsidP="009A6F9A">
      <w:pPr>
        <w:spacing w:after="0" w:line="240" w:lineRule="auto"/>
        <w:ind w:right="638"/>
        <w:contextualSpacing/>
        <w:jc w:val="center"/>
        <w:rPr>
          <w:rFonts w:cstheme="minorHAnsi"/>
        </w:rPr>
      </w:pPr>
    </w:p>
    <w:p w14:paraId="5601A91F" w14:textId="223C4E48" w:rsidR="00A67D1E" w:rsidRPr="00EE7AA7" w:rsidRDefault="00A67D1E" w:rsidP="009F122D">
      <w:pPr>
        <w:spacing w:after="0" w:line="240" w:lineRule="auto"/>
        <w:ind w:right="122"/>
        <w:rPr>
          <w:rFonts w:ascii="Poppins" w:hAnsi="Poppins" w:cs="Poppins"/>
          <w:sz w:val="18"/>
          <w:szCs w:val="18"/>
        </w:rPr>
      </w:pPr>
      <w:r w:rsidRPr="00EE7AA7">
        <w:rPr>
          <w:rFonts w:ascii="Poppins" w:hAnsi="Poppins" w:cs="Poppins"/>
          <w:sz w:val="18"/>
          <w:szCs w:val="18"/>
        </w:rPr>
        <w:t>Mercia Learning Trust is committed to safeguarding and promoting the welfare and safety of children and young people and expects all staff to share this commitment.  If you are shortlisted, your suitability to work with children will be explored, and this will include disclosing convictions. The information you disclose may be discussed with you during the interview.</w:t>
      </w:r>
    </w:p>
    <w:p w14:paraId="0AAEA28F" w14:textId="77777777" w:rsidR="009F122D" w:rsidRDefault="009F122D" w:rsidP="009F122D">
      <w:pPr>
        <w:spacing w:after="0" w:line="240" w:lineRule="auto"/>
        <w:ind w:right="122"/>
        <w:rPr>
          <w:rFonts w:ascii="Poppins" w:hAnsi="Poppins" w:cs="Poppins"/>
          <w:sz w:val="18"/>
          <w:szCs w:val="18"/>
        </w:rPr>
      </w:pPr>
    </w:p>
    <w:p w14:paraId="6AF595B3" w14:textId="7FF8C660" w:rsidR="00D14B19" w:rsidRPr="00A67D1E" w:rsidRDefault="00E707C6" w:rsidP="00A67D1E">
      <w:pPr>
        <w:spacing w:after="0" w:line="240" w:lineRule="auto"/>
        <w:rPr>
          <w:rFonts w:ascii="Poppins" w:hAnsi="Poppins" w:cs="Poppins"/>
          <w:sz w:val="20"/>
          <w:szCs w:val="20"/>
        </w:rPr>
      </w:pPr>
      <w:r w:rsidRPr="005206FF">
        <w:rPr>
          <w:rFonts w:ascii="Poppins" w:hAnsi="Poppins" w:cs="Poppins"/>
          <w:sz w:val="20"/>
          <w:szCs w:val="20"/>
        </w:rPr>
        <w:t xml:space="preserve">  </w:t>
      </w:r>
    </w:p>
    <w:p w14:paraId="75BCB0B4" w14:textId="5559A401" w:rsidR="00E71386" w:rsidRDefault="00FE4E07" w:rsidP="00E71386">
      <w:pPr>
        <w:spacing w:after="200" w:line="276" w:lineRule="auto"/>
        <w:rPr>
          <w:rFonts w:ascii="Arial" w:eastAsia="Calibri" w:hAnsi="Arial" w:cs="Arial"/>
          <w:color w:val="0000FF"/>
          <w:sz w:val="24"/>
          <w:szCs w:val="24"/>
          <w:u w:val="single"/>
        </w:rPr>
      </w:pPr>
      <w:hyperlink r:id="rId11" w:history="1">
        <w:r w:rsidR="00E71386" w:rsidRPr="00FF4625">
          <w:rPr>
            <w:rFonts w:ascii="Arial" w:eastAsia="Calibri" w:hAnsi="Arial" w:cs="Arial"/>
            <w:color w:val="0000FF"/>
            <w:sz w:val="24"/>
            <w:szCs w:val="24"/>
            <w:highlight w:val="yellow"/>
            <w:u w:val="single"/>
          </w:rPr>
          <w:t>hrpayroll-education@capita-services.co.uk</w:t>
        </w:r>
      </w:hyperlink>
    </w:p>
    <w:p w14:paraId="572AEF76" w14:textId="77777777" w:rsidR="00E71386" w:rsidRDefault="00E71386" w:rsidP="00B42DB4">
      <w:pPr>
        <w:spacing w:after="0"/>
        <w:ind w:left="440"/>
        <w:jc w:val="center"/>
        <w:rPr>
          <w:noProof/>
          <w:lang w:eastAsia="en-GB"/>
        </w:rPr>
      </w:pPr>
    </w:p>
    <w:p w14:paraId="1D51184F" w14:textId="214E2290" w:rsidR="00FF4625" w:rsidRPr="00FF4625" w:rsidRDefault="00FF4625" w:rsidP="002417F5">
      <w:pPr>
        <w:ind w:right="-188"/>
        <w:rPr>
          <w:rFonts w:ascii="Arial" w:eastAsia="Calibri" w:hAnsi="Arial" w:cs="Arial"/>
          <w:i/>
          <w:iCs/>
          <w:sz w:val="24"/>
          <w:szCs w:val="24"/>
        </w:rPr>
      </w:pPr>
      <w:r w:rsidRPr="00FF4625">
        <w:rPr>
          <w:rFonts w:ascii="Arial" w:eastAsia="Calibri" w:hAnsi="Arial" w:cs="Arial"/>
          <w:i/>
          <w:iCs/>
          <w:sz w:val="24"/>
          <w:szCs w:val="24"/>
        </w:rPr>
        <w:t>(Admin Purposes only)</w:t>
      </w:r>
    </w:p>
    <w:p w14:paraId="4B1E585A" w14:textId="77777777" w:rsidR="00FF4625" w:rsidRPr="00FF4625" w:rsidRDefault="00FF4625" w:rsidP="00FF4625">
      <w:pPr>
        <w:spacing w:after="200" w:line="276" w:lineRule="auto"/>
        <w:rPr>
          <w:rFonts w:ascii="Arial" w:eastAsia="Calibri" w:hAnsi="Arial" w:cs="Arial"/>
          <w:sz w:val="24"/>
          <w:szCs w:val="24"/>
        </w:rPr>
      </w:pPr>
      <w:r w:rsidRPr="00FF4625">
        <w:rPr>
          <w:rFonts w:ascii="Arial" w:eastAsia="Calibri" w:hAnsi="Arial" w:cs="Arial"/>
          <w:sz w:val="24"/>
          <w:szCs w:val="24"/>
        </w:rPr>
        <w:t>Capita Approval:</w:t>
      </w:r>
    </w:p>
    <w:tbl>
      <w:tblPr>
        <w:tblStyle w:val="TableGrid"/>
        <w:tblW w:w="0" w:type="auto"/>
        <w:tblLook w:val="04A0" w:firstRow="1" w:lastRow="0" w:firstColumn="1" w:lastColumn="0" w:noHBand="0" w:noVBand="1"/>
      </w:tblPr>
      <w:tblGrid>
        <w:gridCol w:w="3005"/>
        <w:gridCol w:w="3005"/>
        <w:gridCol w:w="3006"/>
      </w:tblGrid>
      <w:tr w:rsidR="00FF4625" w:rsidRPr="00FF4625" w14:paraId="5EC175A8" w14:textId="77777777" w:rsidTr="00467DFE">
        <w:tc>
          <w:tcPr>
            <w:tcW w:w="3005" w:type="dxa"/>
          </w:tcPr>
          <w:p w14:paraId="663063BD" w14:textId="77777777" w:rsidR="00FF4625" w:rsidRPr="00FF4625" w:rsidRDefault="00FF4625" w:rsidP="00FF4625">
            <w:pPr>
              <w:spacing w:after="200" w:line="276" w:lineRule="auto"/>
              <w:rPr>
                <w:rFonts w:ascii="Arial" w:eastAsia="Calibri" w:hAnsi="Arial" w:cs="Arial"/>
                <w:sz w:val="24"/>
                <w:szCs w:val="24"/>
              </w:rPr>
            </w:pPr>
          </w:p>
        </w:tc>
        <w:tc>
          <w:tcPr>
            <w:tcW w:w="3005" w:type="dxa"/>
          </w:tcPr>
          <w:p w14:paraId="696F2AD7" w14:textId="77777777" w:rsidR="00FF4625" w:rsidRPr="00FF4625" w:rsidRDefault="00FF4625" w:rsidP="00FF4625">
            <w:pPr>
              <w:spacing w:after="200" w:line="276" w:lineRule="auto"/>
              <w:rPr>
                <w:rFonts w:ascii="Arial" w:eastAsia="Calibri" w:hAnsi="Arial" w:cs="Arial"/>
                <w:sz w:val="24"/>
                <w:szCs w:val="24"/>
              </w:rPr>
            </w:pPr>
            <w:r w:rsidRPr="00FF4625">
              <w:rPr>
                <w:rFonts w:ascii="Arial" w:eastAsia="Calibri" w:hAnsi="Arial" w:cs="Arial"/>
                <w:sz w:val="24"/>
                <w:szCs w:val="24"/>
              </w:rPr>
              <w:t>Name</w:t>
            </w:r>
          </w:p>
        </w:tc>
        <w:tc>
          <w:tcPr>
            <w:tcW w:w="3006" w:type="dxa"/>
          </w:tcPr>
          <w:p w14:paraId="68CB6A7F" w14:textId="77777777" w:rsidR="00FF4625" w:rsidRPr="00FF4625" w:rsidRDefault="00FF4625" w:rsidP="00FF4625">
            <w:pPr>
              <w:spacing w:after="200" w:line="276" w:lineRule="auto"/>
              <w:rPr>
                <w:rFonts w:ascii="Arial" w:eastAsia="Calibri" w:hAnsi="Arial" w:cs="Arial"/>
                <w:sz w:val="24"/>
                <w:szCs w:val="24"/>
              </w:rPr>
            </w:pPr>
            <w:r w:rsidRPr="00FF4625">
              <w:rPr>
                <w:rFonts w:ascii="Arial" w:eastAsia="Calibri" w:hAnsi="Arial" w:cs="Arial"/>
                <w:sz w:val="24"/>
                <w:szCs w:val="24"/>
              </w:rPr>
              <w:t>Date</w:t>
            </w:r>
          </w:p>
        </w:tc>
      </w:tr>
      <w:tr w:rsidR="00FF4625" w:rsidRPr="00FF4625" w14:paraId="53F70EE2" w14:textId="77777777" w:rsidTr="00467DFE">
        <w:tc>
          <w:tcPr>
            <w:tcW w:w="3005" w:type="dxa"/>
          </w:tcPr>
          <w:p w14:paraId="3ECBA0F9" w14:textId="77777777" w:rsidR="00FF4625" w:rsidRPr="00FF4625" w:rsidRDefault="00FF4625" w:rsidP="00FF4625">
            <w:pPr>
              <w:spacing w:after="200" w:line="276" w:lineRule="auto"/>
              <w:rPr>
                <w:rFonts w:ascii="Arial" w:eastAsia="Calibri" w:hAnsi="Arial" w:cs="Arial"/>
                <w:sz w:val="24"/>
                <w:szCs w:val="24"/>
              </w:rPr>
            </w:pPr>
            <w:r w:rsidRPr="00FF4625">
              <w:rPr>
                <w:rFonts w:ascii="Arial" w:eastAsia="Calibri" w:hAnsi="Arial" w:cs="Arial"/>
                <w:sz w:val="24"/>
                <w:szCs w:val="24"/>
              </w:rPr>
              <w:t>Capita Contact Name</w:t>
            </w:r>
          </w:p>
        </w:tc>
        <w:tc>
          <w:tcPr>
            <w:tcW w:w="3005" w:type="dxa"/>
          </w:tcPr>
          <w:p w14:paraId="24EB3C5D" w14:textId="3240F2C0" w:rsidR="00FF4625" w:rsidRPr="00FF4625" w:rsidRDefault="00FE4E07" w:rsidP="00FF4625">
            <w:pPr>
              <w:spacing w:after="200" w:line="276" w:lineRule="auto"/>
              <w:rPr>
                <w:rFonts w:ascii="Arial" w:eastAsia="Calibri" w:hAnsi="Arial" w:cs="Arial"/>
                <w:sz w:val="24"/>
                <w:szCs w:val="24"/>
              </w:rPr>
            </w:pPr>
            <w:r>
              <w:rPr>
                <w:rFonts w:ascii="Arial" w:eastAsia="Calibri" w:hAnsi="Arial" w:cs="Arial"/>
                <w:sz w:val="24"/>
                <w:szCs w:val="24"/>
              </w:rPr>
              <w:t>Marion Hargraves</w:t>
            </w:r>
          </w:p>
        </w:tc>
        <w:tc>
          <w:tcPr>
            <w:tcW w:w="3006" w:type="dxa"/>
          </w:tcPr>
          <w:p w14:paraId="6F776F55" w14:textId="1F492AEA" w:rsidR="00FF4625" w:rsidRPr="00FF4625" w:rsidRDefault="00FE4E07" w:rsidP="00FF4625">
            <w:pPr>
              <w:spacing w:after="200" w:line="276" w:lineRule="auto"/>
              <w:rPr>
                <w:rFonts w:ascii="Arial" w:eastAsia="Calibri" w:hAnsi="Arial" w:cs="Arial"/>
                <w:sz w:val="24"/>
                <w:szCs w:val="24"/>
              </w:rPr>
            </w:pPr>
            <w:r>
              <w:rPr>
                <w:rFonts w:ascii="Arial" w:eastAsia="Calibri" w:hAnsi="Arial" w:cs="Arial"/>
                <w:sz w:val="24"/>
                <w:szCs w:val="24"/>
              </w:rPr>
              <w:t>04/09/2023</w:t>
            </w:r>
          </w:p>
        </w:tc>
      </w:tr>
      <w:tr w:rsidR="00FF4625" w:rsidRPr="00FF4625" w14:paraId="32DFBD24" w14:textId="77777777" w:rsidTr="00467DFE">
        <w:tc>
          <w:tcPr>
            <w:tcW w:w="3005" w:type="dxa"/>
          </w:tcPr>
          <w:p w14:paraId="4802C972" w14:textId="77777777" w:rsidR="00FF4625" w:rsidRPr="00FF4625" w:rsidRDefault="00FF4625" w:rsidP="00FF4625">
            <w:pPr>
              <w:spacing w:after="200" w:line="276" w:lineRule="auto"/>
              <w:rPr>
                <w:rFonts w:ascii="Arial" w:eastAsia="Calibri" w:hAnsi="Arial" w:cs="Arial"/>
                <w:sz w:val="24"/>
                <w:szCs w:val="24"/>
              </w:rPr>
            </w:pPr>
            <w:r w:rsidRPr="00FF4625">
              <w:rPr>
                <w:rFonts w:ascii="Arial" w:eastAsia="Calibri" w:hAnsi="Arial" w:cs="Arial"/>
                <w:sz w:val="24"/>
                <w:szCs w:val="24"/>
              </w:rPr>
              <w:lastRenderedPageBreak/>
              <w:t>Content Approved</w:t>
            </w:r>
          </w:p>
        </w:tc>
        <w:tc>
          <w:tcPr>
            <w:tcW w:w="3005" w:type="dxa"/>
          </w:tcPr>
          <w:p w14:paraId="2DF6EFFC" w14:textId="77777777" w:rsidR="00FF4625" w:rsidRPr="00FF4625" w:rsidRDefault="00FF4625" w:rsidP="00FF4625">
            <w:pPr>
              <w:spacing w:after="200" w:line="276" w:lineRule="auto"/>
              <w:rPr>
                <w:rFonts w:ascii="Arial" w:eastAsia="Calibri" w:hAnsi="Arial" w:cs="Arial"/>
                <w:sz w:val="24"/>
                <w:szCs w:val="24"/>
              </w:rPr>
            </w:pPr>
          </w:p>
        </w:tc>
        <w:tc>
          <w:tcPr>
            <w:tcW w:w="3006" w:type="dxa"/>
          </w:tcPr>
          <w:p w14:paraId="75615AA7" w14:textId="77777777" w:rsidR="00FF4625" w:rsidRPr="00FF4625" w:rsidRDefault="00FF4625" w:rsidP="00FF4625">
            <w:pPr>
              <w:spacing w:after="200" w:line="276" w:lineRule="auto"/>
              <w:rPr>
                <w:rFonts w:ascii="Arial" w:eastAsia="Calibri" w:hAnsi="Arial" w:cs="Arial"/>
                <w:sz w:val="24"/>
                <w:szCs w:val="24"/>
              </w:rPr>
            </w:pPr>
          </w:p>
        </w:tc>
      </w:tr>
      <w:tr w:rsidR="00FF4625" w:rsidRPr="00FF4625" w14:paraId="198BE9CB" w14:textId="77777777" w:rsidTr="00467DFE">
        <w:tc>
          <w:tcPr>
            <w:tcW w:w="3005" w:type="dxa"/>
          </w:tcPr>
          <w:p w14:paraId="4C67ED50" w14:textId="77777777" w:rsidR="00FF4625" w:rsidRPr="00FF4625" w:rsidRDefault="00FF4625" w:rsidP="00FF4625">
            <w:pPr>
              <w:spacing w:after="200" w:line="276" w:lineRule="auto"/>
              <w:rPr>
                <w:rFonts w:ascii="Arial" w:eastAsia="Calibri" w:hAnsi="Arial" w:cs="Arial"/>
                <w:sz w:val="24"/>
                <w:szCs w:val="24"/>
              </w:rPr>
            </w:pPr>
            <w:r w:rsidRPr="00FF4625">
              <w:rPr>
                <w:rFonts w:ascii="Arial" w:eastAsia="Calibri" w:hAnsi="Arial" w:cs="Arial"/>
                <w:sz w:val="24"/>
                <w:szCs w:val="24"/>
              </w:rPr>
              <w:t>Order/Reference Number</w:t>
            </w:r>
          </w:p>
        </w:tc>
        <w:tc>
          <w:tcPr>
            <w:tcW w:w="3005" w:type="dxa"/>
          </w:tcPr>
          <w:p w14:paraId="4A07EABB" w14:textId="7481CB27" w:rsidR="00FF4625" w:rsidRPr="00FF4625" w:rsidRDefault="00FE4E07" w:rsidP="00FF4625">
            <w:pPr>
              <w:spacing w:after="200" w:line="276" w:lineRule="auto"/>
              <w:rPr>
                <w:rFonts w:ascii="Arial" w:eastAsia="Calibri" w:hAnsi="Arial" w:cs="Arial"/>
                <w:sz w:val="24"/>
                <w:szCs w:val="24"/>
              </w:rPr>
            </w:pPr>
            <w:r w:rsidRPr="00FE4E07">
              <w:rPr>
                <w:rFonts w:ascii="Arial" w:eastAsia="Calibri" w:hAnsi="Arial" w:cs="Arial"/>
                <w:sz w:val="24"/>
                <w:szCs w:val="24"/>
              </w:rPr>
              <w:t>230904-000045</w:t>
            </w:r>
          </w:p>
        </w:tc>
        <w:tc>
          <w:tcPr>
            <w:tcW w:w="3006" w:type="dxa"/>
          </w:tcPr>
          <w:p w14:paraId="2CC4EB84" w14:textId="01713EC8" w:rsidR="00FF4625" w:rsidRPr="00FF4625" w:rsidRDefault="00FE4E07" w:rsidP="00FF4625">
            <w:pPr>
              <w:spacing w:after="200" w:line="276" w:lineRule="auto"/>
              <w:rPr>
                <w:rFonts w:ascii="Arial" w:eastAsia="Calibri" w:hAnsi="Arial" w:cs="Arial"/>
                <w:sz w:val="24"/>
                <w:szCs w:val="24"/>
              </w:rPr>
            </w:pPr>
            <w:r>
              <w:rPr>
                <w:rFonts w:ascii="Arial" w:eastAsia="Calibri" w:hAnsi="Arial" w:cs="Arial"/>
                <w:sz w:val="24"/>
                <w:szCs w:val="24"/>
              </w:rPr>
              <w:t>04/09/2023</w:t>
            </w:r>
          </w:p>
        </w:tc>
      </w:tr>
    </w:tbl>
    <w:p w14:paraId="2794C51F" w14:textId="77777777" w:rsidR="00FF4625" w:rsidRPr="00FF4625" w:rsidRDefault="00FF4625" w:rsidP="00FF4625">
      <w:pPr>
        <w:spacing w:after="200" w:line="276" w:lineRule="auto"/>
        <w:rPr>
          <w:rFonts w:ascii="Arial" w:eastAsia="Calibri" w:hAnsi="Arial" w:cs="Arial"/>
          <w:sz w:val="24"/>
          <w:szCs w:val="24"/>
        </w:rPr>
      </w:pPr>
    </w:p>
    <w:p w14:paraId="115B0ED5" w14:textId="77777777" w:rsidR="00FF4625" w:rsidRPr="00FF4625" w:rsidRDefault="00FF4625" w:rsidP="00FF4625">
      <w:pPr>
        <w:spacing w:after="200" w:line="276" w:lineRule="auto"/>
        <w:rPr>
          <w:rFonts w:ascii="Arial" w:eastAsia="Calibri" w:hAnsi="Arial" w:cs="Arial"/>
          <w:sz w:val="24"/>
          <w:szCs w:val="24"/>
        </w:rPr>
      </w:pPr>
      <w:r w:rsidRPr="00FF4625">
        <w:rPr>
          <w:rFonts w:ascii="Arial" w:eastAsia="Calibri" w:hAnsi="Arial" w:cs="Arial"/>
          <w:sz w:val="24"/>
          <w:szCs w:val="24"/>
          <w:highlight w:val="yellow"/>
        </w:rPr>
        <w:t>Capita to email this form and job description to Sheffield City Council HR Service - Recruitment</w:t>
      </w:r>
    </w:p>
    <w:p w14:paraId="6D54A950" w14:textId="77777777" w:rsidR="00FF4625" w:rsidRPr="00FF4625" w:rsidRDefault="00FF4625" w:rsidP="00FF4625">
      <w:pPr>
        <w:tabs>
          <w:tab w:val="left" w:pos="5328"/>
        </w:tabs>
        <w:spacing w:after="0" w:line="240" w:lineRule="auto"/>
        <w:jc w:val="both"/>
        <w:rPr>
          <w:rFonts w:ascii="Arial" w:eastAsia="Times New Roman" w:hAnsi="Arial" w:cs="Arial"/>
          <w:sz w:val="24"/>
          <w:szCs w:val="24"/>
        </w:rPr>
      </w:pPr>
    </w:p>
    <w:p w14:paraId="46B062ED" w14:textId="77777777" w:rsidR="00AA49FE" w:rsidRDefault="00AA49FE"/>
    <w:sectPr w:rsidR="00AA49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2A61" w14:textId="77777777" w:rsidR="007358B0" w:rsidRDefault="007358B0" w:rsidP="005E649F">
      <w:pPr>
        <w:spacing w:after="0" w:line="240" w:lineRule="auto"/>
      </w:pPr>
      <w:r>
        <w:separator/>
      </w:r>
    </w:p>
  </w:endnote>
  <w:endnote w:type="continuationSeparator" w:id="0">
    <w:p w14:paraId="69C819E0" w14:textId="77777777" w:rsidR="007358B0" w:rsidRDefault="007358B0" w:rsidP="005E649F">
      <w:pPr>
        <w:spacing w:after="0" w:line="240" w:lineRule="auto"/>
      </w:pPr>
      <w:r>
        <w:continuationSeparator/>
      </w:r>
    </w:p>
  </w:endnote>
  <w:endnote w:type="continuationNotice" w:id="1">
    <w:p w14:paraId="545DCADA" w14:textId="77777777" w:rsidR="007358B0" w:rsidRDefault="007358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oppins">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7513" w14:textId="77777777" w:rsidR="007358B0" w:rsidRDefault="007358B0" w:rsidP="005E649F">
      <w:pPr>
        <w:spacing w:after="0" w:line="240" w:lineRule="auto"/>
      </w:pPr>
      <w:r>
        <w:separator/>
      </w:r>
    </w:p>
  </w:footnote>
  <w:footnote w:type="continuationSeparator" w:id="0">
    <w:p w14:paraId="171DD7D9" w14:textId="77777777" w:rsidR="007358B0" w:rsidRDefault="007358B0" w:rsidP="005E649F">
      <w:pPr>
        <w:spacing w:after="0" w:line="240" w:lineRule="auto"/>
      </w:pPr>
      <w:r>
        <w:continuationSeparator/>
      </w:r>
    </w:p>
  </w:footnote>
  <w:footnote w:type="continuationNotice" w:id="1">
    <w:p w14:paraId="4BE4427F" w14:textId="77777777" w:rsidR="007358B0" w:rsidRDefault="007358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BDE"/>
    <w:multiLevelType w:val="hybridMultilevel"/>
    <w:tmpl w:val="7C925208"/>
    <w:lvl w:ilvl="0" w:tplc="6F9E64B2">
      <w:numFmt w:val="bullet"/>
      <w:lvlText w:val="•"/>
      <w:lvlJc w:val="left"/>
      <w:pPr>
        <w:ind w:left="786" w:hanging="360"/>
      </w:pPr>
      <w:rPr>
        <w:rFonts w:ascii="Arial" w:eastAsiaTheme="minorHAnsi" w:hAnsi="Arial" w:cs="Arial"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8425E"/>
    <w:multiLevelType w:val="hybridMultilevel"/>
    <w:tmpl w:val="A8DA209E"/>
    <w:lvl w:ilvl="0" w:tplc="08090001">
      <w:start w:val="1"/>
      <w:numFmt w:val="bullet"/>
      <w:lvlText w:val=""/>
      <w:lvlJc w:val="left"/>
      <w:pPr>
        <w:ind w:left="1844" w:hanging="360"/>
      </w:pPr>
      <w:rPr>
        <w:rFonts w:ascii="Symbol" w:hAnsi="Symbol" w:hint="default"/>
      </w:rPr>
    </w:lvl>
    <w:lvl w:ilvl="1" w:tplc="08090003" w:tentative="1">
      <w:start w:val="1"/>
      <w:numFmt w:val="bullet"/>
      <w:lvlText w:val="o"/>
      <w:lvlJc w:val="left"/>
      <w:pPr>
        <w:ind w:left="2564" w:hanging="360"/>
      </w:pPr>
      <w:rPr>
        <w:rFonts w:ascii="Courier New" w:hAnsi="Courier New" w:cs="Courier New" w:hint="default"/>
      </w:rPr>
    </w:lvl>
    <w:lvl w:ilvl="2" w:tplc="08090005" w:tentative="1">
      <w:start w:val="1"/>
      <w:numFmt w:val="bullet"/>
      <w:lvlText w:val=""/>
      <w:lvlJc w:val="left"/>
      <w:pPr>
        <w:ind w:left="3284" w:hanging="360"/>
      </w:pPr>
      <w:rPr>
        <w:rFonts w:ascii="Wingdings" w:hAnsi="Wingdings" w:hint="default"/>
      </w:rPr>
    </w:lvl>
    <w:lvl w:ilvl="3" w:tplc="08090001" w:tentative="1">
      <w:start w:val="1"/>
      <w:numFmt w:val="bullet"/>
      <w:lvlText w:val=""/>
      <w:lvlJc w:val="left"/>
      <w:pPr>
        <w:ind w:left="4004" w:hanging="360"/>
      </w:pPr>
      <w:rPr>
        <w:rFonts w:ascii="Symbol" w:hAnsi="Symbol" w:hint="default"/>
      </w:rPr>
    </w:lvl>
    <w:lvl w:ilvl="4" w:tplc="08090003" w:tentative="1">
      <w:start w:val="1"/>
      <w:numFmt w:val="bullet"/>
      <w:lvlText w:val="o"/>
      <w:lvlJc w:val="left"/>
      <w:pPr>
        <w:ind w:left="4724" w:hanging="360"/>
      </w:pPr>
      <w:rPr>
        <w:rFonts w:ascii="Courier New" w:hAnsi="Courier New" w:cs="Courier New" w:hint="default"/>
      </w:rPr>
    </w:lvl>
    <w:lvl w:ilvl="5" w:tplc="08090005" w:tentative="1">
      <w:start w:val="1"/>
      <w:numFmt w:val="bullet"/>
      <w:lvlText w:val=""/>
      <w:lvlJc w:val="left"/>
      <w:pPr>
        <w:ind w:left="5444" w:hanging="360"/>
      </w:pPr>
      <w:rPr>
        <w:rFonts w:ascii="Wingdings" w:hAnsi="Wingdings" w:hint="default"/>
      </w:rPr>
    </w:lvl>
    <w:lvl w:ilvl="6" w:tplc="08090001" w:tentative="1">
      <w:start w:val="1"/>
      <w:numFmt w:val="bullet"/>
      <w:lvlText w:val=""/>
      <w:lvlJc w:val="left"/>
      <w:pPr>
        <w:ind w:left="6164" w:hanging="360"/>
      </w:pPr>
      <w:rPr>
        <w:rFonts w:ascii="Symbol" w:hAnsi="Symbol" w:hint="default"/>
      </w:rPr>
    </w:lvl>
    <w:lvl w:ilvl="7" w:tplc="08090003" w:tentative="1">
      <w:start w:val="1"/>
      <w:numFmt w:val="bullet"/>
      <w:lvlText w:val="o"/>
      <w:lvlJc w:val="left"/>
      <w:pPr>
        <w:ind w:left="6884" w:hanging="360"/>
      </w:pPr>
      <w:rPr>
        <w:rFonts w:ascii="Courier New" w:hAnsi="Courier New" w:cs="Courier New" w:hint="default"/>
      </w:rPr>
    </w:lvl>
    <w:lvl w:ilvl="8" w:tplc="08090005" w:tentative="1">
      <w:start w:val="1"/>
      <w:numFmt w:val="bullet"/>
      <w:lvlText w:val=""/>
      <w:lvlJc w:val="left"/>
      <w:pPr>
        <w:ind w:left="7604" w:hanging="360"/>
      </w:pPr>
      <w:rPr>
        <w:rFonts w:ascii="Wingdings" w:hAnsi="Wingdings" w:hint="default"/>
      </w:rPr>
    </w:lvl>
  </w:abstractNum>
  <w:abstractNum w:abstractNumId="2" w15:restartNumberingAfterBreak="0">
    <w:nsid w:val="02FC1CDA"/>
    <w:multiLevelType w:val="hybridMultilevel"/>
    <w:tmpl w:val="2A1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71BC3"/>
    <w:multiLevelType w:val="hybridMultilevel"/>
    <w:tmpl w:val="8656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75771"/>
    <w:multiLevelType w:val="hybridMultilevel"/>
    <w:tmpl w:val="89D06A5C"/>
    <w:lvl w:ilvl="0" w:tplc="E6FCEA3A">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15060"/>
    <w:multiLevelType w:val="multilevel"/>
    <w:tmpl w:val="84A0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E0427B"/>
    <w:multiLevelType w:val="hybridMultilevel"/>
    <w:tmpl w:val="5270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B660B"/>
    <w:multiLevelType w:val="hybridMultilevel"/>
    <w:tmpl w:val="4A82B512"/>
    <w:lvl w:ilvl="0" w:tplc="E6FCEA3A">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45432"/>
    <w:multiLevelType w:val="hybridMultilevel"/>
    <w:tmpl w:val="758CF7DA"/>
    <w:lvl w:ilvl="0" w:tplc="D6A056C0">
      <w:start w:val="1"/>
      <w:numFmt w:val="bullet"/>
      <w:lvlText w:val="•"/>
      <w:lvlJc w:val="left"/>
      <w:pPr>
        <w:ind w:left="4896" w:hanging="360"/>
      </w:pPr>
      <w:rPr>
        <w:rFonts w:ascii="Arial" w:eastAsia="Times New Roman" w:hAnsi="Arial"/>
        <w:b w:val="0"/>
        <w:i w:val="0"/>
        <w:strike w:val="0"/>
        <w:dstrike w:val="0"/>
        <w:color w:val="000000"/>
        <w:sz w:val="23"/>
        <w:u w:val="none" w:color="000000"/>
        <w:vertAlign w:val="baseline"/>
      </w:rPr>
    </w:lvl>
    <w:lvl w:ilvl="1" w:tplc="08090003" w:tentative="1">
      <w:start w:val="1"/>
      <w:numFmt w:val="bullet"/>
      <w:lvlText w:val="o"/>
      <w:lvlJc w:val="left"/>
      <w:pPr>
        <w:ind w:left="5616" w:hanging="360"/>
      </w:pPr>
      <w:rPr>
        <w:rFonts w:ascii="Courier New" w:hAnsi="Courier New" w:cs="Courier New" w:hint="default"/>
      </w:rPr>
    </w:lvl>
    <w:lvl w:ilvl="2" w:tplc="08090005" w:tentative="1">
      <w:start w:val="1"/>
      <w:numFmt w:val="bullet"/>
      <w:lvlText w:val=""/>
      <w:lvlJc w:val="left"/>
      <w:pPr>
        <w:ind w:left="6336" w:hanging="360"/>
      </w:pPr>
      <w:rPr>
        <w:rFonts w:ascii="Wingdings" w:hAnsi="Wingdings" w:cs="Wingdings" w:hint="default"/>
      </w:rPr>
    </w:lvl>
    <w:lvl w:ilvl="3" w:tplc="08090001" w:tentative="1">
      <w:start w:val="1"/>
      <w:numFmt w:val="bullet"/>
      <w:lvlText w:val=""/>
      <w:lvlJc w:val="left"/>
      <w:pPr>
        <w:ind w:left="7056" w:hanging="360"/>
      </w:pPr>
      <w:rPr>
        <w:rFonts w:ascii="Symbol" w:hAnsi="Symbol" w:cs="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cs="Wingdings" w:hint="default"/>
      </w:rPr>
    </w:lvl>
    <w:lvl w:ilvl="6" w:tplc="08090001" w:tentative="1">
      <w:start w:val="1"/>
      <w:numFmt w:val="bullet"/>
      <w:lvlText w:val=""/>
      <w:lvlJc w:val="left"/>
      <w:pPr>
        <w:ind w:left="9216" w:hanging="360"/>
      </w:pPr>
      <w:rPr>
        <w:rFonts w:ascii="Symbol" w:hAnsi="Symbol" w:cs="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cs="Wingdings" w:hint="default"/>
      </w:rPr>
    </w:lvl>
  </w:abstractNum>
  <w:abstractNum w:abstractNumId="9" w15:restartNumberingAfterBreak="0">
    <w:nsid w:val="1AC3602B"/>
    <w:multiLevelType w:val="hybridMultilevel"/>
    <w:tmpl w:val="15E2006C"/>
    <w:lvl w:ilvl="0" w:tplc="08090001">
      <w:start w:val="1"/>
      <w:numFmt w:val="bullet"/>
      <w:lvlText w:val=""/>
      <w:lvlJc w:val="left"/>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1B332350"/>
    <w:multiLevelType w:val="hybridMultilevel"/>
    <w:tmpl w:val="C9FC6B9A"/>
    <w:lvl w:ilvl="0" w:tplc="08090001">
      <w:start w:val="1"/>
      <w:numFmt w:val="bullet"/>
      <w:lvlText w:val=""/>
      <w:lvlJc w:val="left"/>
      <w:pPr>
        <w:ind w:left="450" w:hanging="360"/>
      </w:pPr>
      <w:rPr>
        <w:rFonts w:ascii="Symbol" w:hAnsi="Symbol" w:hint="default"/>
      </w:rPr>
    </w:lvl>
    <w:lvl w:ilvl="1" w:tplc="08090003">
      <w:start w:val="1"/>
      <w:numFmt w:val="bullet"/>
      <w:lvlText w:val="o"/>
      <w:lvlJc w:val="left"/>
      <w:pPr>
        <w:ind w:left="1170" w:hanging="360"/>
      </w:pPr>
      <w:rPr>
        <w:rFonts w:ascii="Courier New" w:hAnsi="Courier New" w:cs="Courier New" w:hint="default"/>
      </w:rPr>
    </w:lvl>
    <w:lvl w:ilvl="2" w:tplc="08090005">
      <w:start w:val="1"/>
      <w:numFmt w:val="bullet"/>
      <w:lvlText w:val=""/>
      <w:lvlJc w:val="left"/>
      <w:pPr>
        <w:ind w:left="1890" w:hanging="360"/>
      </w:pPr>
      <w:rPr>
        <w:rFonts w:ascii="Wingdings" w:hAnsi="Wingdings" w:hint="default"/>
      </w:rPr>
    </w:lvl>
    <w:lvl w:ilvl="3" w:tplc="08090001">
      <w:start w:val="1"/>
      <w:numFmt w:val="bullet"/>
      <w:lvlText w:val=""/>
      <w:lvlJc w:val="left"/>
      <w:pPr>
        <w:ind w:left="2610" w:hanging="360"/>
      </w:pPr>
      <w:rPr>
        <w:rFonts w:ascii="Symbol" w:hAnsi="Symbol" w:hint="default"/>
      </w:rPr>
    </w:lvl>
    <w:lvl w:ilvl="4" w:tplc="08090003">
      <w:start w:val="1"/>
      <w:numFmt w:val="bullet"/>
      <w:lvlText w:val="o"/>
      <w:lvlJc w:val="left"/>
      <w:pPr>
        <w:ind w:left="3330" w:hanging="360"/>
      </w:pPr>
      <w:rPr>
        <w:rFonts w:ascii="Courier New" w:hAnsi="Courier New" w:cs="Courier New" w:hint="default"/>
      </w:rPr>
    </w:lvl>
    <w:lvl w:ilvl="5" w:tplc="08090005">
      <w:start w:val="1"/>
      <w:numFmt w:val="bullet"/>
      <w:lvlText w:val=""/>
      <w:lvlJc w:val="left"/>
      <w:pPr>
        <w:ind w:left="4050" w:hanging="360"/>
      </w:pPr>
      <w:rPr>
        <w:rFonts w:ascii="Wingdings" w:hAnsi="Wingdings" w:hint="default"/>
      </w:rPr>
    </w:lvl>
    <w:lvl w:ilvl="6" w:tplc="08090001">
      <w:start w:val="1"/>
      <w:numFmt w:val="bullet"/>
      <w:lvlText w:val=""/>
      <w:lvlJc w:val="left"/>
      <w:pPr>
        <w:ind w:left="4770" w:hanging="360"/>
      </w:pPr>
      <w:rPr>
        <w:rFonts w:ascii="Symbol" w:hAnsi="Symbol" w:hint="default"/>
      </w:rPr>
    </w:lvl>
    <w:lvl w:ilvl="7" w:tplc="08090003">
      <w:start w:val="1"/>
      <w:numFmt w:val="bullet"/>
      <w:lvlText w:val="o"/>
      <w:lvlJc w:val="left"/>
      <w:pPr>
        <w:ind w:left="5490" w:hanging="360"/>
      </w:pPr>
      <w:rPr>
        <w:rFonts w:ascii="Courier New" w:hAnsi="Courier New" w:cs="Courier New" w:hint="default"/>
      </w:rPr>
    </w:lvl>
    <w:lvl w:ilvl="8" w:tplc="08090005">
      <w:start w:val="1"/>
      <w:numFmt w:val="bullet"/>
      <w:lvlText w:val=""/>
      <w:lvlJc w:val="left"/>
      <w:pPr>
        <w:ind w:left="6210" w:hanging="360"/>
      </w:pPr>
      <w:rPr>
        <w:rFonts w:ascii="Wingdings" w:hAnsi="Wingdings" w:hint="default"/>
      </w:rPr>
    </w:lvl>
  </w:abstractNum>
  <w:abstractNum w:abstractNumId="11" w15:restartNumberingAfterBreak="0">
    <w:nsid w:val="1BF23860"/>
    <w:multiLevelType w:val="multilevel"/>
    <w:tmpl w:val="FD822074"/>
    <w:lvl w:ilvl="0">
      <w:start w:val="1"/>
      <w:numFmt w:val="bullet"/>
      <w:lvlText w:val=""/>
      <w:lvlJc w:val="left"/>
      <w:pPr>
        <w:tabs>
          <w:tab w:val="num" w:pos="3946"/>
        </w:tabs>
        <w:ind w:left="3946" w:hanging="360"/>
      </w:pPr>
      <w:rPr>
        <w:rFonts w:ascii="Symbol" w:hAnsi="Symbol" w:hint="default"/>
        <w:sz w:val="20"/>
      </w:rPr>
    </w:lvl>
    <w:lvl w:ilvl="1">
      <w:start w:val="1"/>
      <w:numFmt w:val="bullet"/>
      <w:lvlText w:val="o"/>
      <w:lvlJc w:val="left"/>
      <w:pPr>
        <w:tabs>
          <w:tab w:val="num" w:pos="5026"/>
        </w:tabs>
        <w:ind w:left="5026" w:hanging="360"/>
      </w:pPr>
      <w:rPr>
        <w:rFonts w:ascii="Courier New" w:hAnsi="Courier New" w:hint="default"/>
        <w:sz w:val="20"/>
      </w:rPr>
    </w:lvl>
    <w:lvl w:ilvl="2" w:tentative="1">
      <w:start w:val="1"/>
      <w:numFmt w:val="bullet"/>
      <w:lvlText w:val=""/>
      <w:lvlJc w:val="left"/>
      <w:pPr>
        <w:tabs>
          <w:tab w:val="num" w:pos="5746"/>
        </w:tabs>
        <w:ind w:left="5746" w:hanging="360"/>
      </w:pPr>
      <w:rPr>
        <w:rFonts w:ascii="Wingdings" w:hAnsi="Wingdings" w:hint="default"/>
        <w:sz w:val="20"/>
      </w:rPr>
    </w:lvl>
    <w:lvl w:ilvl="3" w:tentative="1">
      <w:start w:val="1"/>
      <w:numFmt w:val="bullet"/>
      <w:lvlText w:val=""/>
      <w:lvlJc w:val="left"/>
      <w:pPr>
        <w:tabs>
          <w:tab w:val="num" w:pos="6466"/>
        </w:tabs>
        <w:ind w:left="6466" w:hanging="360"/>
      </w:pPr>
      <w:rPr>
        <w:rFonts w:ascii="Wingdings" w:hAnsi="Wingdings" w:hint="default"/>
        <w:sz w:val="20"/>
      </w:rPr>
    </w:lvl>
    <w:lvl w:ilvl="4" w:tentative="1">
      <w:start w:val="1"/>
      <w:numFmt w:val="bullet"/>
      <w:lvlText w:val=""/>
      <w:lvlJc w:val="left"/>
      <w:pPr>
        <w:tabs>
          <w:tab w:val="num" w:pos="7186"/>
        </w:tabs>
        <w:ind w:left="7186" w:hanging="360"/>
      </w:pPr>
      <w:rPr>
        <w:rFonts w:ascii="Wingdings" w:hAnsi="Wingdings" w:hint="default"/>
        <w:sz w:val="20"/>
      </w:rPr>
    </w:lvl>
    <w:lvl w:ilvl="5" w:tentative="1">
      <w:start w:val="1"/>
      <w:numFmt w:val="bullet"/>
      <w:lvlText w:val=""/>
      <w:lvlJc w:val="left"/>
      <w:pPr>
        <w:tabs>
          <w:tab w:val="num" w:pos="7906"/>
        </w:tabs>
        <w:ind w:left="7906" w:hanging="360"/>
      </w:pPr>
      <w:rPr>
        <w:rFonts w:ascii="Wingdings" w:hAnsi="Wingdings" w:hint="default"/>
        <w:sz w:val="20"/>
      </w:rPr>
    </w:lvl>
    <w:lvl w:ilvl="6" w:tentative="1">
      <w:start w:val="1"/>
      <w:numFmt w:val="bullet"/>
      <w:lvlText w:val=""/>
      <w:lvlJc w:val="left"/>
      <w:pPr>
        <w:tabs>
          <w:tab w:val="num" w:pos="8626"/>
        </w:tabs>
        <w:ind w:left="8626" w:hanging="360"/>
      </w:pPr>
      <w:rPr>
        <w:rFonts w:ascii="Wingdings" w:hAnsi="Wingdings" w:hint="default"/>
        <w:sz w:val="20"/>
      </w:rPr>
    </w:lvl>
    <w:lvl w:ilvl="7" w:tentative="1">
      <w:start w:val="1"/>
      <w:numFmt w:val="bullet"/>
      <w:lvlText w:val=""/>
      <w:lvlJc w:val="left"/>
      <w:pPr>
        <w:tabs>
          <w:tab w:val="num" w:pos="9346"/>
        </w:tabs>
        <w:ind w:left="9346" w:hanging="360"/>
      </w:pPr>
      <w:rPr>
        <w:rFonts w:ascii="Wingdings" w:hAnsi="Wingdings" w:hint="default"/>
        <w:sz w:val="20"/>
      </w:rPr>
    </w:lvl>
    <w:lvl w:ilvl="8" w:tentative="1">
      <w:start w:val="1"/>
      <w:numFmt w:val="bullet"/>
      <w:lvlText w:val=""/>
      <w:lvlJc w:val="left"/>
      <w:pPr>
        <w:tabs>
          <w:tab w:val="num" w:pos="10066"/>
        </w:tabs>
        <w:ind w:left="10066" w:hanging="360"/>
      </w:pPr>
      <w:rPr>
        <w:rFonts w:ascii="Wingdings" w:hAnsi="Wingdings" w:hint="default"/>
        <w:sz w:val="20"/>
      </w:rPr>
    </w:lvl>
  </w:abstractNum>
  <w:abstractNum w:abstractNumId="12" w15:restartNumberingAfterBreak="0">
    <w:nsid w:val="1F6C321A"/>
    <w:multiLevelType w:val="multilevel"/>
    <w:tmpl w:val="B2E8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064528"/>
    <w:multiLevelType w:val="hybridMultilevel"/>
    <w:tmpl w:val="8EF0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B7834"/>
    <w:multiLevelType w:val="hybridMultilevel"/>
    <w:tmpl w:val="8F0C6356"/>
    <w:lvl w:ilvl="0" w:tplc="4580C3C4">
      <w:start w:val="1"/>
      <w:numFmt w:val="bullet"/>
      <w:lvlText w:val="•"/>
      <w:lvlJc w:val="left"/>
      <w:pPr>
        <w:ind w:left="1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C60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2650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880C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521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10E8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601D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A2B2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A63A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D73001"/>
    <w:multiLevelType w:val="hybridMultilevel"/>
    <w:tmpl w:val="BD66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F7AC1"/>
    <w:multiLevelType w:val="hybridMultilevel"/>
    <w:tmpl w:val="B900CF66"/>
    <w:lvl w:ilvl="0" w:tplc="08090001">
      <w:start w:val="1"/>
      <w:numFmt w:val="bullet"/>
      <w:lvlText w:val=""/>
      <w:lvlJc w:val="left"/>
      <w:pPr>
        <w:ind w:left="1140" w:hanging="4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84207C1"/>
    <w:multiLevelType w:val="hybridMultilevel"/>
    <w:tmpl w:val="7598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C589C"/>
    <w:multiLevelType w:val="hybridMultilevel"/>
    <w:tmpl w:val="F294C314"/>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19" w15:restartNumberingAfterBreak="0">
    <w:nsid w:val="39AC4DDE"/>
    <w:multiLevelType w:val="hybridMultilevel"/>
    <w:tmpl w:val="2B54A6C8"/>
    <w:lvl w:ilvl="0" w:tplc="E9EA6488">
      <w:start w:val="1"/>
      <w:numFmt w:val="bullet"/>
      <w:lvlText w:val="•"/>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ACC7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2CBD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7E45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9276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F817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C2D9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A074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D611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1ED6847"/>
    <w:multiLevelType w:val="hybridMultilevel"/>
    <w:tmpl w:val="7D2C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81D19"/>
    <w:multiLevelType w:val="hybridMultilevel"/>
    <w:tmpl w:val="76089E14"/>
    <w:lvl w:ilvl="0" w:tplc="427ABBB2">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384F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22F5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8BD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F667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D8CB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16F7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4A4E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F21B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FC00D7"/>
    <w:multiLevelType w:val="hybridMultilevel"/>
    <w:tmpl w:val="43EE762E"/>
    <w:lvl w:ilvl="0" w:tplc="E9EA6488">
      <w:start w:val="1"/>
      <w:numFmt w:val="bullet"/>
      <w:lvlText w:val="•"/>
      <w:lvlJc w:val="left"/>
      <w:pPr>
        <w:ind w:left="36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47CB095A"/>
    <w:multiLevelType w:val="multilevel"/>
    <w:tmpl w:val="EC96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F30265"/>
    <w:multiLevelType w:val="hybridMultilevel"/>
    <w:tmpl w:val="266E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6137A"/>
    <w:multiLevelType w:val="multilevel"/>
    <w:tmpl w:val="DBBC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804FF9"/>
    <w:multiLevelType w:val="hybridMultilevel"/>
    <w:tmpl w:val="F200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F3DFE"/>
    <w:multiLevelType w:val="hybridMultilevel"/>
    <w:tmpl w:val="D172887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50311CDD"/>
    <w:multiLevelType w:val="hybridMultilevel"/>
    <w:tmpl w:val="8ECCCAB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9" w15:restartNumberingAfterBreak="0">
    <w:nsid w:val="525835C9"/>
    <w:multiLevelType w:val="hybridMultilevel"/>
    <w:tmpl w:val="5DF8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F267B"/>
    <w:multiLevelType w:val="hybridMultilevel"/>
    <w:tmpl w:val="E3F616F4"/>
    <w:lvl w:ilvl="0" w:tplc="08090001">
      <w:start w:val="1"/>
      <w:numFmt w:val="bullet"/>
      <w:lvlText w:val=""/>
      <w:lvlJc w:val="left"/>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36E5B3E"/>
    <w:multiLevelType w:val="hybridMultilevel"/>
    <w:tmpl w:val="6A2EF70E"/>
    <w:lvl w:ilvl="0" w:tplc="08090001">
      <w:start w:val="1"/>
      <w:numFmt w:val="bullet"/>
      <w:lvlText w:val=""/>
      <w:lvlJc w:val="left"/>
      <w:pPr>
        <w:ind w:left="720" w:hanging="360"/>
      </w:pPr>
      <w:rPr>
        <w:rFonts w:ascii="Symbol" w:hAnsi="Symbol" w:hint="default"/>
      </w:rPr>
    </w:lvl>
    <w:lvl w:ilvl="1" w:tplc="7586185C">
      <w:numFmt w:val="bullet"/>
      <w:lvlText w:val="·"/>
      <w:lvlJc w:val="left"/>
      <w:pPr>
        <w:ind w:left="1440" w:hanging="360"/>
      </w:pPr>
      <w:rPr>
        <w:rFonts w:ascii="Poppins" w:eastAsiaTheme="minorHAnsi" w:hAnsi="Poppins" w:cs="Poppi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E365D"/>
    <w:multiLevelType w:val="hybridMultilevel"/>
    <w:tmpl w:val="AC0A907A"/>
    <w:lvl w:ilvl="0" w:tplc="AB1E3D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FF49AA"/>
    <w:multiLevelType w:val="hybridMultilevel"/>
    <w:tmpl w:val="9056D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D63EE5"/>
    <w:multiLevelType w:val="hybridMultilevel"/>
    <w:tmpl w:val="2FC85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5D6266"/>
    <w:multiLevelType w:val="hybridMultilevel"/>
    <w:tmpl w:val="BD4A54E8"/>
    <w:lvl w:ilvl="0" w:tplc="31528C06">
      <w:numFmt w:val="bullet"/>
      <w:lvlText w:val="•"/>
      <w:lvlJc w:val="left"/>
      <w:pPr>
        <w:ind w:left="757" w:hanging="360"/>
      </w:pPr>
      <w:rPr>
        <w:rFonts w:ascii="Calibri" w:eastAsia="Times New Roman" w:hAnsi="Calibri" w:cs="Calibri"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6" w15:restartNumberingAfterBreak="0">
    <w:nsid w:val="5B604E2D"/>
    <w:multiLevelType w:val="hybridMultilevel"/>
    <w:tmpl w:val="B5AA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6D3F76"/>
    <w:multiLevelType w:val="hybridMultilevel"/>
    <w:tmpl w:val="AC12A53C"/>
    <w:lvl w:ilvl="0" w:tplc="A008C71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9E7BD2"/>
    <w:multiLevelType w:val="hybridMultilevel"/>
    <w:tmpl w:val="D4FEC2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5BE120C1"/>
    <w:multiLevelType w:val="multilevel"/>
    <w:tmpl w:val="9A9A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15003F3"/>
    <w:multiLevelType w:val="hybridMultilevel"/>
    <w:tmpl w:val="49CC80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63284B5A"/>
    <w:multiLevelType w:val="hybridMultilevel"/>
    <w:tmpl w:val="042ECD32"/>
    <w:lvl w:ilvl="0" w:tplc="286E464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38128F3"/>
    <w:multiLevelType w:val="hybridMultilevel"/>
    <w:tmpl w:val="715EC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AE4113"/>
    <w:multiLevelType w:val="hybridMultilevel"/>
    <w:tmpl w:val="88C0D0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C329D0"/>
    <w:multiLevelType w:val="multilevel"/>
    <w:tmpl w:val="7C6A57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362F90"/>
    <w:multiLevelType w:val="multilevel"/>
    <w:tmpl w:val="ADAAE7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90521C1"/>
    <w:multiLevelType w:val="hybridMultilevel"/>
    <w:tmpl w:val="5B4001CC"/>
    <w:lvl w:ilvl="0" w:tplc="464AEE9E">
      <w:start w:val="1"/>
      <w:numFmt w:val="bullet"/>
      <w:lvlText w:val="-"/>
      <w:lvlJc w:val="left"/>
      <w:pPr>
        <w:ind w:left="187"/>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1" w:tplc="DCD6C1C8">
      <w:start w:val="1"/>
      <w:numFmt w:val="bullet"/>
      <w:lvlText w:val="o"/>
      <w:lvlJc w:val="left"/>
      <w:pPr>
        <w:ind w:left="3737"/>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2" w:tplc="90D2324C">
      <w:start w:val="1"/>
      <w:numFmt w:val="bullet"/>
      <w:lvlText w:val="▪"/>
      <w:lvlJc w:val="left"/>
      <w:pPr>
        <w:ind w:left="4457"/>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3" w:tplc="F54E62E4">
      <w:start w:val="1"/>
      <w:numFmt w:val="bullet"/>
      <w:lvlText w:val="•"/>
      <w:lvlJc w:val="left"/>
      <w:pPr>
        <w:ind w:left="5177"/>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4" w:tplc="452403AA">
      <w:start w:val="1"/>
      <w:numFmt w:val="bullet"/>
      <w:lvlText w:val="o"/>
      <w:lvlJc w:val="left"/>
      <w:pPr>
        <w:ind w:left="5897"/>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5" w:tplc="0D1411DC">
      <w:start w:val="1"/>
      <w:numFmt w:val="bullet"/>
      <w:lvlText w:val="▪"/>
      <w:lvlJc w:val="left"/>
      <w:pPr>
        <w:ind w:left="6617"/>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6" w:tplc="99D040F6">
      <w:start w:val="1"/>
      <w:numFmt w:val="bullet"/>
      <w:lvlText w:val="•"/>
      <w:lvlJc w:val="left"/>
      <w:pPr>
        <w:ind w:left="7337"/>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7" w:tplc="70D4FCD0">
      <w:start w:val="1"/>
      <w:numFmt w:val="bullet"/>
      <w:lvlText w:val="o"/>
      <w:lvlJc w:val="left"/>
      <w:pPr>
        <w:ind w:left="8057"/>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8" w:tplc="85EAC496">
      <w:start w:val="1"/>
      <w:numFmt w:val="bullet"/>
      <w:lvlText w:val="▪"/>
      <w:lvlJc w:val="left"/>
      <w:pPr>
        <w:ind w:left="8777"/>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70554BF7"/>
    <w:multiLevelType w:val="hybridMultilevel"/>
    <w:tmpl w:val="12B4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7803C2"/>
    <w:multiLevelType w:val="hybridMultilevel"/>
    <w:tmpl w:val="1F82246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64D30AA"/>
    <w:multiLevelType w:val="hybridMultilevel"/>
    <w:tmpl w:val="3620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551590"/>
    <w:multiLevelType w:val="hybridMultilevel"/>
    <w:tmpl w:val="68DC57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B5B254A"/>
    <w:multiLevelType w:val="hybridMultilevel"/>
    <w:tmpl w:val="673E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651A50"/>
    <w:multiLevelType w:val="multilevel"/>
    <w:tmpl w:val="4230B7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C411EB1"/>
    <w:multiLevelType w:val="multilevel"/>
    <w:tmpl w:val="29C0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7F5697"/>
    <w:multiLevelType w:val="hybridMultilevel"/>
    <w:tmpl w:val="607495E2"/>
    <w:lvl w:ilvl="0" w:tplc="8250AC9A">
      <w:start w:val="1"/>
      <w:numFmt w:val="bullet"/>
      <w:lvlText w:val="•"/>
      <w:lvlJc w:val="left"/>
      <w:pPr>
        <w:ind w:left="1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5ABA52">
      <w:start w:val="1"/>
      <w:numFmt w:val="bullet"/>
      <w:lvlText w:val="o"/>
      <w:lvlJc w:val="left"/>
      <w:pPr>
        <w:ind w:left="2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007F70">
      <w:start w:val="1"/>
      <w:numFmt w:val="bullet"/>
      <w:lvlText w:val="▪"/>
      <w:lvlJc w:val="left"/>
      <w:pPr>
        <w:ind w:left="2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E6C26A">
      <w:start w:val="1"/>
      <w:numFmt w:val="bullet"/>
      <w:lvlText w:val="•"/>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386598">
      <w:start w:val="1"/>
      <w:numFmt w:val="bullet"/>
      <w:lvlText w:val="o"/>
      <w:lvlJc w:val="left"/>
      <w:pPr>
        <w:ind w:left="4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D67EC2">
      <w:start w:val="1"/>
      <w:numFmt w:val="bullet"/>
      <w:lvlText w:val="▪"/>
      <w:lvlJc w:val="left"/>
      <w:pPr>
        <w:ind w:left="50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A2AC4A">
      <w:start w:val="1"/>
      <w:numFmt w:val="bullet"/>
      <w:lvlText w:val="•"/>
      <w:lvlJc w:val="left"/>
      <w:pPr>
        <w:ind w:left="5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A01DBC">
      <w:start w:val="1"/>
      <w:numFmt w:val="bullet"/>
      <w:lvlText w:val="o"/>
      <w:lvlJc w:val="left"/>
      <w:pPr>
        <w:ind w:left="6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0ACF26">
      <w:start w:val="1"/>
      <w:numFmt w:val="bullet"/>
      <w:lvlText w:val="▪"/>
      <w:lvlJc w:val="left"/>
      <w:pPr>
        <w:ind w:left="7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FD27BBA"/>
    <w:multiLevelType w:val="multilevel"/>
    <w:tmpl w:val="B654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6213657">
    <w:abstractNumId w:val="50"/>
  </w:num>
  <w:num w:numId="2" w16cid:durableId="2079210450">
    <w:abstractNumId w:val="21"/>
  </w:num>
  <w:num w:numId="3" w16cid:durableId="1938832235">
    <w:abstractNumId w:val="19"/>
  </w:num>
  <w:num w:numId="4" w16cid:durableId="843668070">
    <w:abstractNumId w:val="43"/>
  </w:num>
  <w:num w:numId="5" w16cid:durableId="1437486298">
    <w:abstractNumId w:val="49"/>
  </w:num>
  <w:num w:numId="6" w16cid:durableId="1063871356">
    <w:abstractNumId w:val="41"/>
  </w:num>
  <w:num w:numId="7" w16cid:durableId="1928881720">
    <w:abstractNumId w:val="20"/>
  </w:num>
  <w:num w:numId="8" w16cid:durableId="1722900470">
    <w:abstractNumId w:val="42"/>
  </w:num>
  <w:num w:numId="9" w16cid:durableId="100227037">
    <w:abstractNumId w:val="46"/>
  </w:num>
  <w:num w:numId="10" w16cid:durableId="1817069131">
    <w:abstractNumId w:val="25"/>
  </w:num>
  <w:num w:numId="11" w16cid:durableId="1498306404">
    <w:abstractNumId w:val="40"/>
  </w:num>
  <w:num w:numId="12" w16cid:durableId="580915132">
    <w:abstractNumId w:val="14"/>
  </w:num>
  <w:num w:numId="13" w16cid:durableId="580915956">
    <w:abstractNumId w:val="10"/>
  </w:num>
  <w:num w:numId="14" w16cid:durableId="30804744">
    <w:abstractNumId w:val="7"/>
  </w:num>
  <w:num w:numId="15" w16cid:durableId="1431927166">
    <w:abstractNumId w:val="4"/>
  </w:num>
  <w:num w:numId="16" w16cid:durableId="1167133758">
    <w:abstractNumId w:val="9"/>
  </w:num>
  <w:num w:numId="17" w16cid:durableId="718359450">
    <w:abstractNumId w:val="30"/>
  </w:num>
  <w:num w:numId="18" w16cid:durableId="415446287">
    <w:abstractNumId w:val="17"/>
  </w:num>
  <w:num w:numId="19" w16cid:durableId="1177109637">
    <w:abstractNumId w:val="54"/>
  </w:num>
  <w:num w:numId="20" w16cid:durableId="1617329566">
    <w:abstractNumId w:val="1"/>
  </w:num>
  <w:num w:numId="21" w16cid:durableId="1934050342">
    <w:abstractNumId w:val="11"/>
  </w:num>
  <w:num w:numId="22" w16cid:durableId="68968050">
    <w:abstractNumId w:val="8"/>
  </w:num>
  <w:num w:numId="23" w16cid:durableId="2115057786">
    <w:abstractNumId w:val="36"/>
  </w:num>
  <w:num w:numId="24" w16cid:durableId="252590538">
    <w:abstractNumId w:val="37"/>
  </w:num>
  <w:num w:numId="25" w16cid:durableId="636642412">
    <w:abstractNumId w:val="45"/>
  </w:num>
  <w:num w:numId="26" w16cid:durableId="801768115">
    <w:abstractNumId w:val="44"/>
  </w:num>
  <w:num w:numId="27" w16cid:durableId="1853379509">
    <w:abstractNumId w:val="52"/>
  </w:num>
  <w:num w:numId="28" w16cid:durableId="1301762961">
    <w:abstractNumId w:val="53"/>
  </w:num>
  <w:num w:numId="29" w16cid:durableId="745417186">
    <w:abstractNumId w:val="24"/>
  </w:num>
  <w:num w:numId="30" w16cid:durableId="1845244303">
    <w:abstractNumId w:val="26"/>
  </w:num>
  <w:num w:numId="31" w16cid:durableId="521633279">
    <w:abstractNumId w:val="31"/>
  </w:num>
  <w:num w:numId="32" w16cid:durableId="912660917">
    <w:abstractNumId w:val="48"/>
  </w:num>
  <w:num w:numId="33" w16cid:durableId="1098796958">
    <w:abstractNumId w:val="32"/>
  </w:num>
  <w:num w:numId="34" w16cid:durableId="446434631">
    <w:abstractNumId w:val="0"/>
  </w:num>
  <w:num w:numId="35" w16cid:durableId="1568687463">
    <w:abstractNumId w:val="34"/>
  </w:num>
  <w:num w:numId="36" w16cid:durableId="192495554">
    <w:abstractNumId w:val="35"/>
  </w:num>
  <w:num w:numId="37" w16cid:durableId="1512456161">
    <w:abstractNumId w:val="55"/>
  </w:num>
  <w:num w:numId="38" w16cid:durableId="93788272">
    <w:abstractNumId w:val="39"/>
  </w:num>
  <w:num w:numId="39" w16cid:durableId="842740690">
    <w:abstractNumId w:val="23"/>
  </w:num>
  <w:num w:numId="40" w16cid:durableId="252249090">
    <w:abstractNumId w:val="5"/>
  </w:num>
  <w:num w:numId="41" w16cid:durableId="1098528702">
    <w:abstractNumId w:val="38"/>
  </w:num>
  <w:num w:numId="42" w16cid:durableId="1755587042">
    <w:abstractNumId w:val="3"/>
  </w:num>
  <w:num w:numId="43" w16cid:durableId="295260273">
    <w:abstractNumId w:val="16"/>
  </w:num>
  <w:num w:numId="44" w16cid:durableId="1382824805">
    <w:abstractNumId w:val="33"/>
  </w:num>
  <w:num w:numId="45" w16cid:durableId="1499225264">
    <w:abstractNumId w:val="22"/>
  </w:num>
  <w:num w:numId="46" w16cid:durableId="300622838">
    <w:abstractNumId w:val="28"/>
  </w:num>
  <w:num w:numId="47" w16cid:durableId="435907384">
    <w:abstractNumId w:val="18"/>
  </w:num>
  <w:num w:numId="48" w16cid:durableId="67845583">
    <w:abstractNumId w:val="27"/>
  </w:num>
  <w:num w:numId="49" w16cid:durableId="514392081">
    <w:abstractNumId w:val="47"/>
  </w:num>
  <w:num w:numId="50" w16cid:durableId="805859056">
    <w:abstractNumId w:val="6"/>
  </w:num>
  <w:num w:numId="51" w16cid:durableId="727343964">
    <w:abstractNumId w:val="29"/>
  </w:num>
  <w:num w:numId="52" w16cid:durableId="453599603">
    <w:abstractNumId w:val="51"/>
  </w:num>
  <w:num w:numId="53" w16cid:durableId="840123126">
    <w:abstractNumId w:val="13"/>
  </w:num>
  <w:num w:numId="54" w16cid:durableId="598760999">
    <w:abstractNumId w:val="2"/>
  </w:num>
  <w:num w:numId="55" w16cid:durableId="1779369029">
    <w:abstractNumId w:val="15"/>
  </w:num>
  <w:num w:numId="56" w16cid:durableId="18331768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25"/>
    <w:rsid w:val="000029EF"/>
    <w:rsid w:val="0000401D"/>
    <w:rsid w:val="000052BB"/>
    <w:rsid w:val="00007823"/>
    <w:rsid w:val="00014141"/>
    <w:rsid w:val="00023BE7"/>
    <w:rsid w:val="00024B76"/>
    <w:rsid w:val="0002529B"/>
    <w:rsid w:val="00025A92"/>
    <w:rsid w:val="0002734B"/>
    <w:rsid w:val="000302E3"/>
    <w:rsid w:val="00034F38"/>
    <w:rsid w:val="00034F5C"/>
    <w:rsid w:val="00036B48"/>
    <w:rsid w:val="00044B18"/>
    <w:rsid w:val="000504BF"/>
    <w:rsid w:val="00050B95"/>
    <w:rsid w:val="0005238F"/>
    <w:rsid w:val="00052A8B"/>
    <w:rsid w:val="00053BDE"/>
    <w:rsid w:val="0005559F"/>
    <w:rsid w:val="00060013"/>
    <w:rsid w:val="00063771"/>
    <w:rsid w:val="000703CC"/>
    <w:rsid w:val="00074D74"/>
    <w:rsid w:val="00080E4E"/>
    <w:rsid w:val="00081587"/>
    <w:rsid w:val="00081B4B"/>
    <w:rsid w:val="00081F42"/>
    <w:rsid w:val="0008577E"/>
    <w:rsid w:val="000904EF"/>
    <w:rsid w:val="00092852"/>
    <w:rsid w:val="00095E12"/>
    <w:rsid w:val="00095EC9"/>
    <w:rsid w:val="000A2061"/>
    <w:rsid w:val="000A2714"/>
    <w:rsid w:val="000B0074"/>
    <w:rsid w:val="000B1738"/>
    <w:rsid w:val="000B529D"/>
    <w:rsid w:val="000C0A20"/>
    <w:rsid w:val="000C2434"/>
    <w:rsid w:val="000C3819"/>
    <w:rsid w:val="000C415F"/>
    <w:rsid w:val="000C524F"/>
    <w:rsid w:val="000C6EFC"/>
    <w:rsid w:val="000D6CB9"/>
    <w:rsid w:val="000E45C7"/>
    <w:rsid w:val="000E5BAB"/>
    <w:rsid w:val="000E6A11"/>
    <w:rsid w:val="000F0640"/>
    <w:rsid w:val="000F6F75"/>
    <w:rsid w:val="000F74D3"/>
    <w:rsid w:val="00101DCB"/>
    <w:rsid w:val="001026AC"/>
    <w:rsid w:val="00103ACD"/>
    <w:rsid w:val="001068C8"/>
    <w:rsid w:val="00113A0F"/>
    <w:rsid w:val="001156E9"/>
    <w:rsid w:val="00116CF0"/>
    <w:rsid w:val="00117159"/>
    <w:rsid w:val="00117BFF"/>
    <w:rsid w:val="00120833"/>
    <w:rsid w:val="00122E98"/>
    <w:rsid w:val="00133013"/>
    <w:rsid w:val="00134675"/>
    <w:rsid w:val="00136C75"/>
    <w:rsid w:val="0014202F"/>
    <w:rsid w:val="00142DF2"/>
    <w:rsid w:val="001430E8"/>
    <w:rsid w:val="001440F6"/>
    <w:rsid w:val="001441A3"/>
    <w:rsid w:val="001470E1"/>
    <w:rsid w:val="0015162A"/>
    <w:rsid w:val="00151CC3"/>
    <w:rsid w:val="00154A0F"/>
    <w:rsid w:val="00155C68"/>
    <w:rsid w:val="0015614B"/>
    <w:rsid w:val="00156FA7"/>
    <w:rsid w:val="00157911"/>
    <w:rsid w:val="00161692"/>
    <w:rsid w:val="0016178A"/>
    <w:rsid w:val="00163879"/>
    <w:rsid w:val="00163DCB"/>
    <w:rsid w:val="00166908"/>
    <w:rsid w:val="00167352"/>
    <w:rsid w:val="00170413"/>
    <w:rsid w:val="001731E2"/>
    <w:rsid w:val="0017358A"/>
    <w:rsid w:val="00176EFB"/>
    <w:rsid w:val="00177778"/>
    <w:rsid w:val="00183DB6"/>
    <w:rsid w:val="0018485B"/>
    <w:rsid w:val="00184CA0"/>
    <w:rsid w:val="001872D1"/>
    <w:rsid w:val="00196EA5"/>
    <w:rsid w:val="001A249B"/>
    <w:rsid w:val="001A3C0E"/>
    <w:rsid w:val="001A4CEC"/>
    <w:rsid w:val="001A5A13"/>
    <w:rsid w:val="001B4391"/>
    <w:rsid w:val="001B48C6"/>
    <w:rsid w:val="001B654B"/>
    <w:rsid w:val="001B6B74"/>
    <w:rsid w:val="001C1BDB"/>
    <w:rsid w:val="001C287F"/>
    <w:rsid w:val="001C3414"/>
    <w:rsid w:val="001C48F9"/>
    <w:rsid w:val="001C5FCC"/>
    <w:rsid w:val="001D0ADB"/>
    <w:rsid w:val="001D10EE"/>
    <w:rsid w:val="001D1CAA"/>
    <w:rsid w:val="001D6A7C"/>
    <w:rsid w:val="001E0AAF"/>
    <w:rsid w:val="001F01AF"/>
    <w:rsid w:val="001F5D40"/>
    <w:rsid w:val="001F5F4D"/>
    <w:rsid w:val="001F6327"/>
    <w:rsid w:val="001F7910"/>
    <w:rsid w:val="002014BF"/>
    <w:rsid w:val="0020661D"/>
    <w:rsid w:val="00213DE9"/>
    <w:rsid w:val="00214C7A"/>
    <w:rsid w:val="00215CD0"/>
    <w:rsid w:val="00221480"/>
    <w:rsid w:val="00221574"/>
    <w:rsid w:val="00222DB1"/>
    <w:rsid w:val="00223DDA"/>
    <w:rsid w:val="0022452A"/>
    <w:rsid w:val="00227F89"/>
    <w:rsid w:val="002303E5"/>
    <w:rsid w:val="00233C51"/>
    <w:rsid w:val="0023415F"/>
    <w:rsid w:val="00234AE5"/>
    <w:rsid w:val="00236408"/>
    <w:rsid w:val="0024041F"/>
    <w:rsid w:val="002417F5"/>
    <w:rsid w:val="0024199E"/>
    <w:rsid w:val="00242EBC"/>
    <w:rsid w:val="00246174"/>
    <w:rsid w:val="002466C7"/>
    <w:rsid w:val="00247A33"/>
    <w:rsid w:val="002515F6"/>
    <w:rsid w:val="00253CDB"/>
    <w:rsid w:val="00254914"/>
    <w:rsid w:val="00256A73"/>
    <w:rsid w:val="0026049E"/>
    <w:rsid w:val="00260D89"/>
    <w:rsid w:val="00261470"/>
    <w:rsid w:val="00264B73"/>
    <w:rsid w:val="00275116"/>
    <w:rsid w:val="00275F89"/>
    <w:rsid w:val="00276C77"/>
    <w:rsid w:val="00276DFB"/>
    <w:rsid w:val="0028060E"/>
    <w:rsid w:val="0028526F"/>
    <w:rsid w:val="002966AA"/>
    <w:rsid w:val="00296A22"/>
    <w:rsid w:val="002A10CC"/>
    <w:rsid w:val="002A3076"/>
    <w:rsid w:val="002A3802"/>
    <w:rsid w:val="002A38AC"/>
    <w:rsid w:val="002A5B92"/>
    <w:rsid w:val="002A5FD5"/>
    <w:rsid w:val="002B08D6"/>
    <w:rsid w:val="002C7B84"/>
    <w:rsid w:val="002D1BA3"/>
    <w:rsid w:val="002D23FA"/>
    <w:rsid w:val="002D290B"/>
    <w:rsid w:val="002D5666"/>
    <w:rsid w:val="002D7E35"/>
    <w:rsid w:val="002E1716"/>
    <w:rsid w:val="002E46A1"/>
    <w:rsid w:val="002F4665"/>
    <w:rsid w:val="002F51C0"/>
    <w:rsid w:val="00303725"/>
    <w:rsid w:val="00305E15"/>
    <w:rsid w:val="00310103"/>
    <w:rsid w:val="00311A0D"/>
    <w:rsid w:val="00314B83"/>
    <w:rsid w:val="00315E25"/>
    <w:rsid w:val="00325D7B"/>
    <w:rsid w:val="00326CC2"/>
    <w:rsid w:val="0032707F"/>
    <w:rsid w:val="00327FCC"/>
    <w:rsid w:val="003305B1"/>
    <w:rsid w:val="003305DA"/>
    <w:rsid w:val="00331BAF"/>
    <w:rsid w:val="00333632"/>
    <w:rsid w:val="003344E2"/>
    <w:rsid w:val="003402A4"/>
    <w:rsid w:val="00343D3F"/>
    <w:rsid w:val="00344F36"/>
    <w:rsid w:val="00346601"/>
    <w:rsid w:val="003470B8"/>
    <w:rsid w:val="00347211"/>
    <w:rsid w:val="00354639"/>
    <w:rsid w:val="0035621F"/>
    <w:rsid w:val="00356F8D"/>
    <w:rsid w:val="00357EF6"/>
    <w:rsid w:val="00360136"/>
    <w:rsid w:val="003611B0"/>
    <w:rsid w:val="0036369C"/>
    <w:rsid w:val="00365812"/>
    <w:rsid w:val="00370881"/>
    <w:rsid w:val="00372FD7"/>
    <w:rsid w:val="00373483"/>
    <w:rsid w:val="00373DFD"/>
    <w:rsid w:val="003747C8"/>
    <w:rsid w:val="003749D1"/>
    <w:rsid w:val="00374FA8"/>
    <w:rsid w:val="00377616"/>
    <w:rsid w:val="00381427"/>
    <w:rsid w:val="003846DC"/>
    <w:rsid w:val="0038718D"/>
    <w:rsid w:val="00390933"/>
    <w:rsid w:val="00390B3B"/>
    <w:rsid w:val="003A12C5"/>
    <w:rsid w:val="003A2A2C"/>
    <w:rsid w:val="003A2EBE"/>
    <w:rsid w:val="003A7C13"/>
    <w:rsid w:val="003B24BA"/>
    <w:rsid w:val="003B31F0"/>
    <w:rsid w:val="003B6C1F"/>
    <w:rsid w:val="003B76DF"/>
    <w:rsid w:val="003C0881"/>
    <w:rsid w:val="003C2927"/>
    <w:rsid w:val="003C775D"/>
    <w:rsid w:val="003D0171"/>
    <w:rsid w:val="003D1DAB"/>
    <w:rsid w:val="003D20FF"/>
    <w:rsid w:val="003E4109"/>
    <w:rsid w:val="003E62E2"/>
    <w:rsid w:val="003F0CBE"/>
    <w:rsid w:val="003F1EF6"/>
    <w:rsid w:val="00401838"/>
    <w:rsid w:val="00405577"/>
    <w:rsid w:val="004058E9"/>
    <w:rsid w:val="00406A05"/>
    <w:rsid w:val="00410487"/>
    <w:rsid w:val="004110FE"/>
    <w:rsid w:val="004117CA"/>
    <w:rsid w:val="00412DDC"/>
    <w:rsid w:val="00414D91"/>
    <w:rsid w:val="00420759"/>
    <w:rsid w:val="00420A62"/>
    <w:rsid w:val="00426247"/>
    <w:rsid w:val="004408E2"/>
    <w:rsid w:val="00444580"/>
    <w:rsid w:val="00446B88"/>
    <w:rsid w:val="00447042"/>
    <w:rsid w:val="00447E44"/>
    <w:rsid w:val="00455FCA"/>
    <w:rsid w:val="00463F32"/>
    <w:rsid w:val="004642AC"/>
    <w:rsid w:val="004648DC"/>
    <w:rsid w:val="00464951"/>
    <w:rsid w:val="00464999"/>
    <w:rsid w:val="0046506B"/>
    <w:rsid w:val="00467441"/>
    <w:rsid w:val="00467DFE"/>
    <w:rsid w:val="00470395"/>
    <w:rsid w:val="00471445"/>
    <w:rsid w:val="0047716C"/>
    <w:rsid w:val="00477505"/>
    <w:rsid w:val="00481AA9"/>
    <w:rsid w:val="00487B4E"/>
    <w:rsid w:val="004929FB"/>
    <w:rsid w:val="00493F66"/>
    <w:rsid w:val="0049548D"/>
    <w:rsid w:val="00496B8D"/>
    <w:rsid w:val="00496DFC"/>
    <w:rsid w:val="004A0123"/>
    <w:rsid w:val="004A18F0"/>
    <w:rsid w:val="004A210D"/>
    <w:rsid w:val="004A4AB4"/>
    <w:rsid w:val="004A757B"/>
    <w:rsid w:val="004A79F8"/>
    <w:rsid w:val="004B0A4B"/>
    <w:rsid w:val="004B3AFA"/>
    <w:rsid w:val="004B4A28"/>
    <w:rsid w:val="004B6502"/>
    <w:rsid w:val="004B6DC7"/>
    <w:rsid w:val="004C0FDB"/>
    <w:rsid w:val="004C11D4"/>
    <w:rsid w:val="004C4193"/>
    <w:rsid w:val="004C56C0"/>
    <w:rsid w:val="004C56FC"/>
    <w:rsid w:val="004C5DE3"/>
    <w:rsid w:val="004C7FD6"/>
    <w:rsid w:val="004D02DD"/>
    <w:rsid w:val="004D1732"/>
    <w:rsid w:val="004D3B46"/>
    <w:rsid w:val="004D6371"/>
    <w:rsid w:val="004D723F"/>
    <w:rsid w:val="004E4827"/>
    <w:rsid w:val="004E4A44"/>
    <w:rsid w:val="004E6443"/>
    <w:rsid w:val="004F0706"/>
    <w:rsid w:val="004F1198"/>
    <w:rsid w:val="004F1461"/>
    <w:rsid w:val="004F5C5F"/>
    <w:rsid w:val="004F69D5"/>
    <w:rsid w:val="00501ADC"/>
    <w:rsid w:val="00502C0A"/>
    <w:rsid w:val="0050380E"/>
    <w:rsid w:val="0050493A"/>
    <w:rsid w:val="00504C2E"/>
    <w:rsid w:val="00505FB6"/>
    <w:rsid w:val="005106D8"/>
    <w:rsid w:val="00512AAF"/>
    <w:rsid w:val="00520FBD"/>
    <w:rsid w:val="0052574A"/>
    <w:rsid w:val="005264CA"/>
    <w:rsid w:val="00530E9A"/>
    <w:rsid w:val="0053213E"/>
    <w:rsid w:val="0053530F"/>
    <w:rsid w:val="0053545D"/>
    <w:rsid w:val="00535C6B"/>
    <w:rsid w:val="00537543"/>
    <w:rsid w:val="00537FB3"/>
    <w:rsid w:val="00541C67"/>
    <w:rsid w:val="005422B0"/>
    <w:rsid w:val="00542474"/>
    <w:rsid w:val="00543076"/>
    <w:rsid w:val="00543406"/>
    <w:rsid w:val="005457CC"/>
    <w:rsid w:val="00552814"/>
    <w:rsid w:val="0055371F"/>
    <w:rsid w:val="00563139"/>
    <w:rsid w:val="00564679"/>
    <w:rsid w:val="00565C8C"/>
    <w:rsid w:val="00571089"/>
    <w:rsid w:val="0057619D"/>
    <w:rsid w:val="00580999"/>
    <w:rsid w:val="005871DE"/>
    <w:rsid w:val="00587349"/>
    <w:rsid w:val="00591626"/>
    <w:rsid w:val="00593432"/>
    <w:rsid w:val="005A519D"/>
    <w:rsid w:val="005B115A"/>
    <w:rsid w:val="005B4E03"/>
    <w:rsid w:val="005B51AF"/>
    <w:rsid w:val="005B524A"/>
    <w:rsid w:val="005B7A7C"/>
    <w:rsid w:val="005C2F3B"/>
    <w:rsid w:val="005C58C5"/>
    <w:rsid w:val="005C5E9E"/>
    <w:rsid w:val="005D0751"/>
    <w:rsid w:val="005D1BD5"/>
    <w:rsid w:val="005D3AE7"/>
    <w:rsid w:val="005D4D4C"/>
    <w:rsid w:val="005E3DB3"/>
    <w:rsid w:val="005E4171"/>
    <w:rsid w:val="005E649F"/>
    <w:rsid w:val="005F03C6"/>
    <w:rsid w:val="005F15A9"/>
    <w:rsid w:val="005F16AB"/>
    <w:rsid w:val="005F2D7A"/>
    <w:rsid w:val="005F3B59"/>
    <w:rsid w:val="005F6FDD"/>
    <w:rsid w:val="005F7AD1"/>
    <w:rsid w:val="00600F64"/>
    <w:rsid w:val="00602124"/>
    <w:rsid w:val="00603DDA"/>
    <w:rsid w:val="00604222"/>
    <w:rsid w:val="00607961"/>
    <w:rsid w:val="006129A8"/>
    <w:rsid w:val="00612CDA"/>
    <w:rsid w:val="0061390F"/>
    <w:rsid w:val="006145E5"/>
    <w:rsid w:val="006169C4"/>
    <w:rsid w:val="00616CC3"/>
    <w:rsid w:val="00627C0F"/>
    <w:rsid w:val="006328BF"/>
    <w:rsid w:val="00632953"/>
    <w:rsid w:val="00637860"/>
    <w:rsid w:val="00637C49"/>
    <w:rsid w:val="0064473D"/>
    <w:rsid w:val="006474EA"/>
    <w:rsid w:val="00655116"/>
    <w:rsid w:val="00656670"/>
    <w:rsid w:val="00657ABB"/>
    <w:rsid w:val="00660F90"/>
    <w:rsid w:val="00661097"/>
    <w:rsid w:val="00662F70"/>
    <w:rsid w:val="00663212"/>
    <w:rsid w:val="00667424"/>
    <w:rsid w:val="00671AB3"/>
    <w:rsid w:val="00672271"/>
    <w:rsid w:val="006745C5"/>
    <w:rsid w:val="006758C1"/>
    <w:rsid w:val="006769A8"/>
    <w:rsid w:val="00677CE9"/>
    <w:rsid w:val="00681830"/>
    <w:rsid w:val="00681E91"/>
    <w:rsid w:val="006839C5"/>
    <w:rsid w:val="00687754"/>
    <w:rsid w:val="00692556"/>
    <w:rsid w:val="006974FF"/>
    <w:rsid w:val="006A1AE9"/>
    <w:rsid w:val="006A24CF"/>
    <w:rsid w:val="006A38CA"/>
    <w:rsid w:val="006A41A0"/>
    <w:rsid w:val="006A5E50"/>
    <w:rsid w:val="006B6655"/>
    <w:rsid w:val="006B6BCE"/>
    <w:rsid w:val="006C00CE"/>
    <w:rsid w:val="006C0503"/>
    <w:rsid w:val="006C18ED"/>
    <w:rsid w:val="006C421C"/>
    <w:rsid w:val="006C4562"/>
    <w:rsid w:val="006C6041"/>
    <w:rsid w:val="006C7EF7"/>
    <w:rsid w:val="006D1619"/>
    <w:rsid w:val="006D2B8C"/>
    <w:rsid w:val="006D58BF"/>
    <w:rsid w:val="006D6C0D"/>
    <w:rsid w:val="006D7088"/>
    <w:rsid w:val="006E2058"/>
    <w:rsid w:val="006E259F"/>
    <w:rsid w:val="006E2CAF"/>
    <w:rsid w:val="006F127D"/>
    <w:rsid w:val="006F2075"/>
    <w:rsid w:val="006F6602"/>
    <w:rsid w:val="007213DE"/>
    <w:rsid w:val="00721A66"/>
    <w:rsid w:val="00722695"/>
    <w:rsid w:val="007277FF"/>
    <w:rsid w:val="0073044B"/>
    <w:rsid w:val="00734C91"/>
    <w:rsid w:val="007358B0"/>
    <w:rsid w:val="0073632D"/>
    <w:rsid w:val="007364A0"/>
    <w:rsid w:val="00740189"/>
    <w:rsid w:val="00743931"/>
    <w:rsid w:val="00744649"/>
    <w:rsid w:val="0075336A"/>
    <w:rsid w:val="007647A8"/>
    <w:rsid w:val="0076633E"/>
    <w:rsid w:val="007665EE"/>
    <w:rsid w:val="00771813"/>
    <w:rsid w:val="00771C6B"/>
    <w:rsid w:val="00772FFA"/>
    <w:rsid w:val="00782899"/>
    <w:rsid w:val="00782C43"/>
    <w:rsid w:val="00782DF2"/>
    <w:rsid w:val="00786051"/>
    <w:rsid w:val="00786BF9"/>
    <w:rsid w:val="00787047"/>
    <w:rsid w:val="0079180C"/>
    <w:rsid w:val="00792F1F"/>
    <w:rsid w:val="007A10B9"/>
    <w:rsid w:val="007A19EB"/>
    <w:rsid w:val="007A6424"/>
    <w:rsid w:val="007A7A78"/>
    <w:rsid w:val="007B2D05"/>
    <w:rsid w:val="007B3344"/>
    <w:rsid w:val="007B51F4"/>
    <w:rsid w:val="007B79CA"/>
    <w:rsid w:val="007C0FEB"/>
    <w:rsid w:val="007C17BF"/>
    <w:rsid w:val="007C5683"/>
    <w:rsid w:val="007C58F6"/>
    <w:rsid w:val="007C740A"/>
    <w:rsid w:val="007D52A4"/>
    <w:rsid w:val="007E39E7"/>
    <w:rsid w:val="007F0DC3"/>
    <w:rsid w:val="007F4508"/>
    <w:rsid w:val="007F4CC6"/>
    <w:rsid w:val="00802992"/>
    <w:rsid w:val="008038F2"/>
    <w:rsid w:val="00804B0D"/>
    <w:rsid w:val="008072D1"/>
    <w:rsid w:val="00817D4D"/>
    <w:rsid w:val="0082071A"/>
    <w:rsid w:val="0082248C"/>
    <w:rsid w:val="0082329E"/>
    <w:rsid w:val="0082356B"/>
    <w:rsid w:val="00824112"/>
    <w:rsid w:val="0082730B"/>
    <w:rsid w:val="008306DE"/>
    <w:rsid w:val="00832F18"/>
    <w:rsid w:val="00834B9E"/>
    <w:rsid w:val="008353E5"/>
    <w:rsid w:val="008358A3"/>
    <w:rsid w:val="0084224D"/>
    <w:rsid w:val="00845483"/>
    <w:rsid w:val="00847713"/>
    <w:rsid w:val="00851273"/>
    <w:rsid w:val="008525B6"/>
    <w:rsid w:val="00856203"/>
    <w:rsid w:val="00861463"/>
    <w:rsid w:val="0086179B"/>
    <w:rsid w:val="00865C99"/>
    <w:rsid w:val="00866AF8"/>
    <w:rsid w:val="00867017"/>
    <w:rsid w:val="00872E8B"/>
    <w:rsid w:val="00876264"/>
    <w:rsid w:val="0087780D"/>
    <w:rsid w:val="008827B0"/>
    <w:rsid w:val="00885A74"/>
    <w:rsid w:val="0089093E"/>
    <w:rsid w:val="008926A1"/>
    <w:rsid w:val="0089719D"/>
    <w:rsid w:val="008976B0"/>
    <w:rsid w:val="008A0E09"/>
    <w:rsid w:val="008A2DB8"/>
    <w:rsid w:val="008A513F"/>
    <w:rsid w:val="008A669F"/>
    <w:rsid w:val="008A7619"/>
    <w:rsid w:val="008B052B"/>
    <w:rsid w:val="008B267B"/>
    <w:rsid w:val="008B29B8"/>
    <w:rsid w:val="008B31C6"/>
    <w:rsid w:val="008B43FF"/>
    <w:rsid w:val="008B45C4"/>
    <w:rsid w:val="008B553B"/>
    <w:rsid w:val="008B6BF8"/>
    <w:rsid w:val="008B721D"/>
    <w:rsid w:val="008C038E"/>
    <w:rsid w:val="008C1009"/>
    <w:rsid w:val="008C3AC8"/>
    <w:rsid w:val="008C4794"/>
    <w:rsid w:val="008C5A16"/>
    <w:rsid w:val="008C612A"/>
    <w:rsid w:val="008C6D30"/>
    <w:rsid w:val="008C7C57"/>
    <w:rsid w:val="008D2BD7"/>
    <w:rsid w:val="008D4553"/>
    <w:rsid w:val="008D7B41"/>
    <w:rsid w:val="008E3378"/>
    <w:rsid w:val="008F2027"/>
    <w:rsid w:val="008F2DA9"/>
    <w:rsid w:val="008F566F"/>
    <w:rsid w:val="008F6E0E"/>
    <w:rsid w:val="008F767A"/>
    <w:rsid w:val="009038CA"/>
    <w:rsid w:val="009117D6"/>
    <w:rsid w:val="00912D0D"/>
    <w:rsid w:val="009156F6"/>
    <w:rsid w:val="00920441"/>
    <w:rsid w:val="009204C0"/>
    <w:rsid w:val="0092068A"/>
    <w:rsid w:val="00922533"/>
    <w:rsid w:val="00927AFD"/>
    <w:rsid w:val="00932361"/>
    <w:rsid w:val="00932D14"/>
    <w:rsid w:val="009349E0"/>
    <w:rsid w:val="00936720"/>
    <w:rsid w:val="009370B9"/>
    <w:rsid w:val="00937D2D"/>
    <w:rsid w:val="00937D6D"/>
    <w:rsid w:val="00940B0F"/>
    <w:rsid w:val="00945817"/>
    <w:rsid w:val="00945F75"/>
    <w:rsid w:val="0094654F"/>
    <w:rsid w:val="00946774"/>
    <w:rsid w:val="00950874"/>
    <w:rsid w:val="009511C4"/>
    <w:rsid w:val="009527FA"/>
    <w:rsid w:val="00956606"/>
    <w:rsid w:val="009568CA"/>
    <w:rsid w:val="00957FF3"/>
    <w:rsid w:val="00961B6C"/>
    <w:rsid w:val="00967685"/>
    <w:rsid w:val="00967C2E"/>
    <w:rsid w:val="00972081"/>
    <w:rsid w:val="009733B4"/>
    <w:rsid w:val="009742B3"/>
    <w:rsid w:val="00976EDE"/>
    <w:rsid w:val="00977E1B"/>
    <w:rsid w:val="00982831"/>
    <w:rsid w:val="009858F1"/>
    <w:rsid w:val="00985945"/>
    <w:rsid w:val="00986867"/>
    <w:rsid w:val="00987E61"/>
    <w:rsid w:val="00993B1B"/>
    <w:rsid w:val="009945D6"/>
    <w:rsid w:val="009A1112"/>
    <w:rsid w:val="009A13D8"/>
    <w:rsid w:val="009A353C"/>
    <w:rsid w:val="009A6F9A"/>
    <w:rsid w:val="009A7470"/>
    <w:rsid w:val="009B3ADD"/>
    <w:rsid w:val="009C2B48"/>
    <w:rsid w:val="009C3F67"/>
    <w:rsid w:val="009D0164"/>
    <w:rsid w:val="009D05A9"/>
    <w:rsid w:val="009D0CB7"/>
    <w:rsid w:val="009D0EBF"/>
    <w:rsid w:val="009D1A5A"/>
    <w:rsid w:val="009D229B"/>
    <w:rsid w:val="009D5771"/>
    <w:rsid w:val="009D7854"/>
    <w:rsid w:val="009E144A"/>
    <w:rsid w:val="009E5265"/>
    <w:rsid w:val="009E75C4"/>
    <w:rsid w:val="009E7F92"/>
    <w:rsid w:val="009F122D"/>
    <w:rsid w:val="009F528C"/>
    <w:rsid w:val="009F700C"/>
    <w:rsid w:val="009F7702"/>
    <w:rsid w:val="00A00A2D"/>
    <w:rsid w:val="00A03651"/>
    <w:rsid w:val="00A036FE"/>
    <w:rsid w:val="00A041E3"/>
    <w:rsid w:val="00A05618"/>
    <w:rsid w:val="00A05D51"/>
    <w:rsid w:val="00A15332"/>
    <w:rsid w:val="00A210F6"/>
    <w:rsid w:val="00A21FAE"/>
    <w:rsid w:val="00A23A6D"/>
    <w:rsid w:val="00A25359"/>
    <w:rsid w:val="00A272DC"/>
    <w:rsid w:val="00A32088"/>
    <w:rsid w:val="00A320DB"/>
    <w:rsid w:val="00A41410"/>
    <w:rsid w:val="00A435E9"/>
    <w:rsid w:val="00A45A37"/>
    <w:rsid w:val="00A46F8A"/>
    <w:rsid w:val="00A478A6"/>
    <w:rsid w:val="00A50FEB"/>
    <w:rsid w:val="00A53A52"/>
    <w:rsid w:val="00A53D3C"/>
    <w:rsid w:val="00A60318"/>
    <w:rsid w:val="00A607B1"/>
    <w:rsid w:val="00A6098D"/>
    <w:rsid w:val="00A61603"/>
    <w:rsid w:val="00A62A40"/>
    <w:rsid w:val="00A6569C"/>
    <w:rsid w:val="00A665F6"/>
    <w:rsid w:val="00A672C0"/>
    <w:rsid w:val="00A67D1E"/>
    <w:rsid w:val="00A7073B"/>
    <w:rsid w:val="00A82339"/>
    <w:rsid w:val="00A844FE"/>
    <w:rsid w:val="00A91312"/>
    <w:rsid w:val="00A93365"/>
    <w:rsid w:val="00A95F3F"/>
    <w:rsid w:val="00A96F73"/>
    <w:rsid w:val="00A9788A"/>
    <w:rsid w:val="00AA3091"/>
    <w:rsid w:val="00AA4110"/>
    <w:rsid w:val="00AA49FE"/>
    <w:rsid w:val="00AA6EC6"/>
    <w:rsid w:val="00AB4518"/>
    <w:rsid w:val="00AC0FFB"/>
    <w:rsid w:val="00AC2A9C"/>
    <w:rsid w:val="00AC6DFF"/>
    <w:rsid w:val="00AC76BA"/>
    <w:rsid w:val="00AE2797"/>
    <w:rsid w:val="00AE5EF5"/>
    <w:rsid w:val="00AF0A71"/>
    <w:rsid w:val="00AF3253"/>
    <w:rsid w:val="00AF56B0"/>
    <w:rsid w:val="00AF67AC"/>
    <w:rsid w:val="00AF76BC"/>
    <w:rsid w:val="00B0127A"/>
    <w:rsid w:val="00B02FA3"/>
    <w:rsid w:val="00B05580"/>
    <w:rsid w:val="00B11000"/>
    <w:rsid w:val="00B11180"/>
    <w:rsid w:val="00B1154B"/>
    <w:rsid w:val="00B1175F"/>
    <w:rsid w:val="00B1354A"/>
    <w:rsid w:val="00B148A1"/>
    <w:rsid w:val="00B219CB"/>
    <w:rsid w:val="00B22692"/>
    <w:rsid w:val="00B26385"/>
    <w:rsid w:val="00B27CFC"/>
    <w:rsid w:val="00B30193"/>
    <w:rsid w:val="00B3064D"/>
    <w:rsid w:val="00B307B7"/>
    <w:rsid w:val="00B42DB4"/>
    <w:rsid w:val="00B431A9"/>
    <w:rsid w:val="00B45CF9"/>
    <w:rsid w:val="00B47E9B"/>
    <w:rsid w:val="00B56268"/>
    <w:rsid w:val="00B57919"/>
    <w:rsid w:val="00B6422A"/>
    <w:rsid w:val="00B655FF"/>
    <w:rsid w:val="00B71606"/>
    <w:rsid w:val="00B71A9C"/>
    <w:rsid w:val="00B7226F"/>
    <w:rsid w:val="00B76038"/>
    <w:rsid w:val="00B761A3"/>
    <w:rsid w:val="00B7746C"/>
    <w:rsid w:val="00B80BAB"/>
    <w:rsid w:val="00B84296"/>
    <w:rsid w:val="00B85DB9"/>
    <w:rsid w:val="00B86224"/>
    <w:rsid w:val="00B90990"/>
    <w:rsid w:val="00B9139A"/>
    <w:rsid w:val="00BA0BE7"/>
    <w:rsid w:val="00BA2468"/>
    <w:rsid w:val="00BB0499"/>
    <w:rsid w:val="00BB132D"/>
    <w:rsid w:val="00BB2DEF"/>
    <w:rsid w:val="00BB3F39"/>
    <w:rsid w:val="00BB4348"/>
    <w:rsid w:val="00BB697F"/>
    <w:rsid w:val="00BC0B9D"/>
    <w:rsid w:val="00BC1C1E"/>
    <w:rsid w:val="00BC343C"/>
    <w:rsid w:val="00BC4DC4"/>
    <w:rsid w:val="00BC7F1F"/>
    <w:rsid w:val="00BD2383"/>
    <w:rsid w:val="00BD25E8"/>
    <w:rsid w:val="00BD7565"/>
    <w:rsid w:val="00BD76F3"/>
    <w:rsid w:val="00BE4BF3"/>
    <w:rsid w:val="00BE6BE5"/>
    <w:rsid w:val="00BE6C1D"/>
    <w:rsid w:val="00BF07DF"/>
    <w:rsid w:val="00C0494C"/>
    <w:rsid w:val="00C11701"/>
    <w:rsid w:val="00C17D83"/>
    <w:rsid w:val="00C230F9"/>
    <w:rsid w:val="00C27863"/>
    <w:rsid w:val="00C327E0"/>
    <w:rsid w:val="00C32918"/>
    <w:rsid w:val="00C34FF3"/>
    <w:rsid w:val="00C3661F"/>
    <w:rsid w:val="00C36E74"/>
    <w:rsid w:val="00C374EE"/>
    <w:rsid w:val="00C37946"/>
    <w:rsid w:val="00C37FA1"/>
    <w:rsid w:val="00C4375A"/>
    <w:rsid w:val="00C43EBF"/>
    <w:rsid w:val="00C44CEE"/>
    <w:rsid w:val="00C46BFC"/>
    <w:rsid w:val="00C47966"/>
    <w:rsid w:val="00C5386F"/>
    <w:rsid w:val="00C620C3"/>
    <w:rsid w:val="00C62B59"/>
    <w:rsid w:val="00C654DA"/>
    <w:rsid w:val="00C6595A"/>
    <w:rsid w:val="00C66232"/>
    <w:rsid w:val="00C67E45"/>
    <w:rsid w:val="00C702F5"/>
    <w:rsid w:val="00C7083F"/>
    <w:rsid w:val="00C74FBD"/>
    <w:rsid w:val="00C75681"/>
    <w:rsid w:val="00C760F8"/>
    <w:rsid w:val="00C7618B"/>
    <w:rsid w:val="00C765C7"/>
    <w:rsid w:val="00C809A3"/>
    <w:rsid w:val="00C82FF4"/>
    <w:rsid w:val="00C83984"/>
    <w:rsid w:val="00C845C8"/>
    <w:rsid w:val="00C90E31"/>
    <w:rsid w:val="00C91252"/>
    <w:rsid w:val="00C957B8"/>
    <w:rsid w:val="00CA01D3"/>
    <w:rsid w:val="00CA52D2"/>
    <w:rsid w:val="00CA6C4B"/>
    <w:rsid w:val="00CA6F10"/>
    <w:rsid w:val="00CB118A"/>
    <w:rsid w:val="00CC1A57"/>
    <w:rsid w:val="00CC1F9B"/>
    <w:rsid w:val="00CC391C"/>
    <w:rsid w:val="00CD0DE4"/>
    <w:rsid w:val="00CD2C44"/>
    <w:rsid w:val="00CD416D"/>
    <w:rsid w:val="00CD4E64"/>
    <w:rsid w:val="00CD5572"/>
    <w:rsid w:val="00CD5BC6"/>
    <w:rsid w:val="00CE08A5"/>
    <w:rsid w:val="00CE34EC"/>
    <w:rsid w:val="00CF084F"/>
    <w:rsid w:val="00CF15FB"/>
    <w:rsid w:val="00CF1F87"/>
    <w:rsid w:val="00CF2917"/>
    <w:rsid w:val="00CF56AF"/>
    <w:rsid w:val="00D04178"/>
    <w:rsid w:val="00D04514"/>
    <w:rsid w:val="00D05D99"/>
    <w:rsid w:val="00D067B6"/>
    <w:rsid w:val="00D1063E"/>
    <w:rsid w:val="00D109A8"/>
    <w:rsid w:val="00D14B19"/>
    <w:rsid w:val="00D30907"/>
    <w:rsid w:val="00D33B4B"/>
    <w:rsid w:val="00D341E8"/>
    <w:rsid w:val="00D41451"/>
    <w:rsid w:val="00D41457"/>
    <w:rsid w:val="00D42AD9"/>
    <w:rsid w:val="00D42EC9"/>
    <w:rsid w:val="00D4528D"/>
    <w:rsid w:val="00D45604"/>
    <w:rsid w:val="00D45B90"/>
    <w:rsid w:val="00D55967"/>
    <w:rsid w:val="00D5638E"/>
    <w:rsid w:val="00D57109"/>
    <w:rsid w:val="00D57AD9"/>
    <w:rsid w:val="00D601D5"/>
    <w:rsid w:val="00D608E0"/>
    <w:rsid w:val="00D612F1"/>
    <w:rsid w:val="00D615BA"/>
    <w:rsid w:val="00D62BA0"/>
    <w:rsid w:val="00D62E6A"/>
    <w:rsid w:val="00D6310A"/>
    <w:rsid w:val="00D712ED"/>
    <w:rsid w:val="00D73FFC"/>
    <w:rsid w:val="00D741F1"/>
    <w:rsid w:val="00D75724"/>
    <w:rsid w:val="00D75E82"/>
    <w:rsid w:val="00D83070"/>
    <w:rsid w:val="00D85098"/>
    <w:rsid w:val="00D859CA"/>
    <w:rsid w:val="00D907AD"/>
    <w:rsid w:val="00D94A85"/>
    <w:rsid w:val="00D9708F"/>
    <w:rsid w:val="00D975C9"/>
    <w:rsid w:val="00D97D78"/>
    <w:rsid w:val="00DA0E30"/>
    <w:rsid w:val="00DA22A0"/>
    <w:rsid w:val="00DA452B"/>
    <w:rsid w:val="00DA73A0"/>
    <w:rsid w:val="00DA7F5B"/>
    <w:rsid w:val="00DB0559"/>
    <w:rsid w:val="00DB2C84"/>
    <w:rsid w:val="00DB4699"/>
    <w:rsid w:val="00DB4E1F"/>
    <w:rsid w:val="00DB71F2"/>
    <w:rsid w:val="00DC52D9"/>
    <w:rsid w:val="00DC6A6C"/>
    <w:rsid w:val="00DC7672"/>
    <w:rsid w:val="00DD08F3"/>
    <w:rsid w:val="00DD3DC7"/>
    <w:rsid w:val="00DD4665"/>
    <w:rsid w:val="00DD46E8"/>
    <w:rsid w:val="00DD514D"/>
    <w:rsid w:val="00DE3BA5"/>
    <w:rsid w:val="00DE3CEF"/>
    <w:rsid w:val="00DE5F47"/>
    <w:rsid w:val="00DE6049"/>
    <w:rsid w:val="00DE708C"/>
    <w:rsid w:val="00DF1692"/>
    <w:rsid w:val="00DF22FE"/>
    <w:rsid w:val="00DF23A0"/>
    <w:rsid w:val="00DF52DD"/>
    <w:rsid w:val="00DF6C35"/>
    <w:rsid w:val="00DF7EEA"/>
    <w:rsid w:val="00E10F51"/>
    <w:rsid w:val="00E11296"/>
    <w:rsid w:val="00E172F4"/>
    <w:rsid w:val="00E212CE"/>
    <w:rsid w:val="00E22376"/>
    <w:rsid w:val="00E22B52"/>
    <w:rsid w:val="00E22D66"/>
    <w:rsid w:val="00E311B3"/>
    <w:rsid w:val="00E351AF"/>
    <w:rsid w:val="00E353B4"/>
    <w:rsid w:val="00E37803"/>
    <w:rsid w:val="00E37CC0"/>
    <w:rsid w:val="00E40273"/>
    <w:rsid w:val="00E408A3"/>
    <w:rsid w:val="00E42343"/>
    <w:rsid w:val="00E435EC"/>
    <w:rsid w:val="00E4449A"/>
    <w:rsid w:val="00E458B8"/>
    <w:rsid w:val="00E47151"/>
    <w:rsid w:val="00E47497"/>
    <w:rsid w:val="00E53496"/>
    <w:rsid w:val="00E544CB"/>
    <w:rsid w:val="00E5545F"/>
    <w:rsid w:val="00E56475"/>
    <w:rsid w:val="00E56E60"/>
    <w:rsid w:val="00E61ADF"/>
    <w:rsid w:val="00E676B3"/>
    <w:rsid w:val="00E7059B"/>
    <w:rsid w:val="00E707C6"/>
    <w:rsid w:val="00E70CB1"/>
    <w:rsid w:val="00E71386"/>
    <w:rsid w:val="00E72B3D"/>
    <w:rsid w:val="00E73010"/>
    <w:rsid w:val="00E73467"/>
    <w:rsid w:val="00E73A98"/>
    <w:rsid w:val="00E75E89"/>
    <w:rsid w:val="00E77939"/>
    <w:rsid w:val="00E83F67"/>
    <w:rsid w:val="00E86E68"/>
    <w:rsid w:val="00E912A4"/>
    <w:rsid w:val="00E92F10"/>
    <w:rsid w:val="00E976DC"/>
    <w:rsid w:val="00EA1819"/>
    <w:rsid w:val="00EA7D8F"/>
    <w:rsid w:val="00EA7EB6"/>
    <w:rsid w:val="00EB201D"/>
    <w:rsid w:val="00EB3539"/>
    <w:rsid w:val="00EB42A4"/>
    <w:rsid w:val="00EB5059"/>
    <w:rsid w:val="00EB64CE"/>
    <w:rsid w:val="00EC15D3"/>
    <w:rsid w:val="00EC1B66"/>
    <w:rsid w:val="00EC2CAD"/>
    <w:rsid w:val="00EC32F2"/>
    <w:rsid w:val="00EC4BE8"/>
    <w:rsid w:val="00EC4F80"/>
    <w:rsid w:val="00EC4FC0"/>
    <w:rsid w:val="00EC5800"/>
    <w:rsid w:val="00ED206D"/>
    <w:rsid w:val="00ED7D01"/>
    <w:rsid w:val="00EE646C"/>
    <w:rsid w:val="00EE6E5B"/>
    <w:rsid w:val="00EE7919"/>
    <w:rsid w:val="00EE7AA7"/>
    <w:rsid w:val="00EF2213"/>
    <w:rsid w:val="00EF341B"/>
    <w:rsid w:val="00EF408F"/>
    <w:rsid w:val="00EF52A3"/>
    <w:rsid w:val="00EF6A39"/>
    <w:rsid w:val="00F005C4"/>
    <w:rsid w:val="00F0071E"/>
    <w:rsid w:val="00F01C83"/>
    <w:rsid w:val="00F020E8"/>
    <w:rsid w:val="00F02148"/>
    <w:rsid w:val="00F03254"/>
    <w:rsid w:val="00F05689"/>
    <w:rsid w:val="00F10B3F"/>
    <w:rsid w:val="00F13FAE"/>
    <w:rsid w:val="00F15461"/>
    <w:rsid w:val="00F17530"/>
    <w:rsid w:val="00F263D8"/>
    <w:rsid w:val="00F26BAE"/>
    <w:rsid w:val="00F27307"/>
    <w:rsid w:val="00F313B5"/>
    <w:rsid w:val="00F322A3"/>
    <w:rsid w:val="00F34247"/>
    <w:rsid w:val="00F3438F"/>
    <w:rsid w:val="00F43709"/>
    <w:rsid w:val="00F4380B"/>
    <w:rsid w:val="00F43C68"/>
    <w:rsid w:val="00F503A9"/>
    <w:rsid w:val="00F5325F"/>
    <w:rsid w:val="00F54648"/>
    <w:rsid w:val="00F56306"/>
    <w:rsid w:val="00F618BE"/>
    <w:rsid w:val="00F634AB"/>
    <w:rsid w:val="00F7243C"/>
    <w:rsid w:val="00F726FE"/>
    <w:rsid w:val="00F75549"/>
    <w:rsid w:val="00F808F1"/>
    <w:rsid w:val="00F80C53"/>
    <w:rsid w:val="00F82B23"/>
    <w:rsid w:val="00F84F3C"/>
    <w:rsid w:val="00F86260"/>
    <w:rsid w:val="00F863B5"/>
    <w:rsid w:val="00F90DA6"/>
    <w:rsid w:val="00F96983"/>
    <w:rsid w:val="00FA1EBD"/>
    <w:rsid w:val="00FA6248"/>
    <w:rsid w:val="00FB0306"/>
    <w:rsid w:val="00FB3E41"/>
    <w:rsid w:val="00FB4336"/>
    <w:rsid w:val="00FC3C28"/>
    <w:rsid w:val="00FC6B31"/>
    <w:rsid w:val="00FC725B"/>
    <w:rsid w:val="00FC7320"/>
    <w:rsid w:val="00FC7AA6"/>
    <w:rsid w:val="00FD0029"/>
    <w:rsid w:val="00FD1012"/>
    <w:rsid w:val="00FD2704"/>
    <w:rsid w:val="00FD281A"/>
    <w:rsid w:val="00FD38BD"/>
    <w:rsid w:val="00FD6848"/>
    <w:rsid w:val="00FE16AB"/>
    <w:rsid w:val="00FE1D26"/>
    <w:rsid w:val="00FE27F5"/>
    <w:rsid w:val="00FE4802"/>
    <w:rsid w:val="00FE4E07"/>
    <w:rsid w:val="00FE5C48"/>
    <w:rsid w:val="00FE6F29"/>
    <w:rsid w:val="00FE7E3A"/>
    <w:rsid w:val="00FF0FB1"/>
    <w:rsid w:val="00FF31C4"/>
    <w:rsid w:val="00FF4625"/>
    <w:rsid w:val="00FF483B"/>
    <w:rsid w:val="00FF574C"/>
    <w:rsid w:val="00FF6696"/>
    <w:rsid w:val="32703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3F67"/>
  <w15:chartTrackingRefBased/>
  <w15:docId w15:val="{E2DCEDBF-0C96-4C98-BD42-2FF24D99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46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4F36"/>
    <w:rPr>
      <w:color w:val="0563C1" w:themeColor="hyperlink"/>
      <w:u w:val="single"/>
    </w:rPr>
  </w:style>
  <w:style w:type="paragraph" w:styleId="ListParagraph">
    <w:name w:val="List Paragraph"/>
    <w:basedOn w:val="Normal"/>
    <w:uiPriority w:val="34"/>
    <w:qFormat/>
    <w:rsid w:val="00344F36"/>
    <w:pPr>
      <w:spacing w:after="200" w:line="276" w:lineRule="auto"/>
      <w:ind w:left="720"/>
      <w:contextualSpacing/>
    </w:pPr>
  </w:style>
  <w:style w:type="character" w:customStyle="1" w:styleId="normaltextrun">
    <w:name w:val="normaltextrun"/>
    <w:basedOn w:val="DefaultParagraphFont"/>
    <w:rsid w:val="00344F36"/>
  </w:style>
  <w:style w:type="paragraph" w:customStyle="1" w:styleId="paragraph">
    <w:name w:val="paragraph"/>
    <w:basedOn w:val="Normal"/>
    <w:rsid w:val="00344F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44F36"/>
  </w:style>
  <w:style w:type="paragraph" w:styleId="BodyText3">
    <w:name w:val="Body Text 3"/>
    <w:basedOn w:val="Normal"/>
    <w:link w:val="BodyText3Char"/>
    <w:rsid w:val="0053545D"/>
    <w:pPr>
      <w:spacing w:after="120" w:line="240" w:lineRule="auto"/>
    </w:pPr>
    <w:rPr>
      <w:rFonts w:ascii="Bookman Old Style" w:eastAsia="Times New Roman" w:hAnsi="Bookman Old Style" w:cs="Arial"/>
      <w:sz w:val="16"/>
      <w:szCs w:val="16"/>
    </w:rPr>
  </w:style>
  <w:style w:type="character" w:customStyle="1" w:styleId="BodyText3Char">
    <w:name w:val="Body Text 3 Char"/>
    <w:basedOn w:val="DefaultParagraphFont"/>
    <w:link w:val="BodyText3"/>
    <w:rsid w:val="0053545D"/>
    <w:rPr>
      <w:rFonts w:ascii="Bookman Old Style" w:eastAsia="Times New Roman" w:hAnsi="Bookman Old Style" w:cs="Arial"/>
      <w:sz w:val="16"/>
      <w:szCs w:val="16"/>
    </w:rPr>
  </w:style>
  <w:style w:type="paragraph" w:customStyle="1" w:styleId="Default">
    <w:name w:val="Default"/>
    <w:qFormat/>
    <w:rsid w:val="004642AC"/>
    <w:pPr>
      <w:autoSpaceDE w:val="0"/>
      <w:autoSpaceDN w:val="0"/>
      <w:adjustRightInd w:val="0"/>
      <w:spacing w:after="0" w:line="240" w:lineRule="auto"/>
    </w:pPr>
    <w:rPr>
      <w:rFonts w:ascii="Futura (Light)" w:hAnsi="Futura (Light)" w:cs="Futura (Light)"/>
      <w:color w:val="000000"/>
      <w:sz w:val="24"/>
      <w:szCs w:val="24"/>
    </w:rPr>
  </w:style>
  <w:style w:type="paragraph" w:styleId="Header">
    <w:name w:val="header"/>
    <w:basedOn w:val="Normal"/>
    <w:link w:val="HeaderChar"/>
    <w:uiPriority w:val="99"/>
    <w:unhideWhenUsed/>
    <w:rsid w:val="005E6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49F"/>
  </w:style>
  <w:style w:type="paragraph" w:styleId="Footer">
    <w:name w:val="footer"/>
    <w:basedOn w:val="Normal"/>
    <w:link w:val="FooterChar"/>
    <w:uiPriority w:val="99"/>
    <w:unhideWhenUsed/>
    <w:rsid w:val="005E6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49F"/>
  </w:style>
  <w:style w:type="paragraph" w:styleId="NormalWeb">
    <w:name w:val="Normal (Web)"/>
    <w:basedOn w:val="Normal"/>
    <w:uiPriority w:val="99"/>
    <w:unhideWhenUsed/>
    <w:rsid w:val="000504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uiPriority w:val="99"/>
    <w:semiHidden/>
    <w:rsid w:val="000504BF"/>
    <w:pPr>
      <w:spacing w:after="0" w:line="240" w:lineRule="auto"/>
    </w:pPr>
    <w:rPr>
      <w:rFonts w:ascii="Times New Roman" w:hAnsi="Times New Roman" w:cs="Times New Roman"/>
      <w:sz w:val="24"/>
      <w:szCs w:val="24"/>
      <w:lang w:eastAsia="en-GB"/>
    </w:rPr>
  </w:style>
  <w:style w:type="paragraph" w:styleId="Title">
    <w:name w:val="Title"/>
    <w:basedOn w:val="Normal"/>
    <w:link w:val="TitleChar"/>
    <w:qFormat/>
    <w:rsid w:val="00C327E0"/>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C327E0"/>
    <w:rPr>
      <w:rFonts w:ascii="Times New Roman" w:eastAsia="Times New Roman" w:hAnsi="Times New Roman" w:cs="Times New Roman"/>
      <w:b/>
      <w:sz w:val="24"/>
      <w:szCs w:val="20"/>
      <w:lang w:val="en-US"/>
    </w:rPr>
  </w:style>
  <w:style w:type="character" w:customStyle="1" w:styleId="wbzude">
    <w:name w:val="wbzude"/>
    <w:basedOn w:val="DefaultParagraphFont"/>
    <w:rsid w:val="0052574A"/>
  </w:style>
  <w:style w:type="character" w:customStyle="1" w:styleId="apple-converted-space">
    <w:name w:val="apple-converted-space"/>
    <w:basedOn w:val="DefaultParagraphFont"/>
    <w:rsid w:val="00734C91"/>
  </w:style>
  <w:style w:type="paragraph" w:customStyle="1" w:styleId="m-2249655323804674995msolistparagraph">
    <w:name w:val="m_-2249655323804674995msolistparagraph"/>
    <w:basedOn w:val="Normal"/>
    <w:rsid w:val="007665EE"/>
    <w:pPr>
      <w:spacing w:before="100" w:beforeAutospacing="1" w:after="100" w:afterAutospacing="1" w:line="240" w:lineRule="auto"/>
    </w:pPr>
    <w:rPr>
      <w:rFonts w:ascii="Calibri" w:hAnsi="Calibri" w:cs="Calibri"/>
      <w:lang w:val="en-US"/>
    </w:rPr>
  </w:style>
  <w:style w:type="character" w:customStyle="1" w:styleId="contentpasted0">
    <w:name w:val="contentpasted0"/>
    <w:basedOn w:val="DefaultParagraphFont"/>
    <w:rsid w:val="00023BE7"/>
  </w:style>
  <w:style w:type="paragraph" w:styleId="Revision">
    <w:name w:val="Revision"/>
    <w:hidden/>
    <w:uiPriority w:val="99"/>
    <w:semiHidden/>
    <w:rsid w:val="00681830"/>
    <w:pPr>
      <w:spacing w:after="0" w:line="240" w:lineRule="auto"/>
    </w:pPr>
  </w:style>
  <w:style w:type="character" w:styleId="UnresolvedMention">
    <w:name w:val="Unresolved Mention"/>
    <w:basedOn w:val="DefaultParagraphFont"/>
    <w:uiPriority w:val="99"/>
    <w:semiHidden/>
    <w:unhideWhenUsed/>
    <w:rsid w:val="00A46F8A"/>
    <w:rPr>
      <w:color w:val="605E5C"/>
      <w:shd w:val="clear" w:color="auto" w:fill="E1DFDD"/>
    </w:rPr>
  </w:style>
  <w:style w:type="paragraph" w:styleId="BalloonText">
    <w:name w:val="Balloon Text"/>
    <w:basedOn w:val="Normal"/>
    <w:link w:val="BalloonTextChar"/>
    <w:uiPriority w:val="99"/>
    <w:semiHidden/>
    <w:unhideWhenUsed/>
    <w:rsid w:val="00E22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6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gov.uk/home/job-vaca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andtalent@sheffield.gov.uk" TargetMode="External"/><Relationship Id="rId5" Type="http://schemas.openxmlformats.org/officeDocument/2006/relationships/footnotes" Target="footnotes.xml"/><Relationship Id="rId10" Type="http://schemas.openxmlformats.org/officeDocument/2006/relationships/hyperlink" Target="mailto:recruitment@merciatrust.co.uk" TargetMode="External"/><Relationship Id="rId4" Type="http://schemas.openxmlformats.org/officeDocument/2006/relationships/webSettings" Target="webSettings.xml"/><Relationship Id="rId9" Type="http://schemas.openxmlformats.org/officeDocument/2006/relationships/hyperlink" Target="mailto:mvincent@ecgbert.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870</Words>
  <Characters>4964</Characters>
  <Application>Microsoft Office Word</Application>
  <DocSecurity>4</DocSecurity>
  <Lines>41</Lines>
  <Paragraphs>11</Paragraphs>
  <ScaleCrop>false</ScaleCrop>
  <Company/>
  <LinksUpToDate>false</LinksUpToDate>
  <CharactersWithSpaces>5823</CharactersWithSpaces>
  <SharedDoc>false</SharedDoc>
  <HLinks>
    <vt:vector size="18" baseType="variant">
      <vt:variant>
        <vt:i4>3407959</vt:i4>
      </vt:variant>
      <vt:variant>
        <vt:i4>6</vt:i4>
      </vt:variant>
      <vt:variant>
        <vt:i4>0</vt:i4>
      </vt:variant>
      <vt:variant>
        <vt:i4>5</vt:i4>
      </vt:variant>
      <vt:variant>
        <vt:lpwstr>mailto:Recruitmentandtalent@sheffield.gov.uk</vt:lpwstr>
      </vt:variant>
      <vt:variant>
        <vt:lpwstr/>
      </vt:variant>
      <vt:variant>
        <vt:i4>4587557</vt:i4>
      </vt:variant>
      <vt:variant>
        <vt:i4>3</vt:i4>
      </vt:variant>
      <vt:variant>
        <vt:i4>0</vt:i4>
      </vt:variant>
      <vt:variant>
        <vt:i4>5</vt:i4>
      </vt:variant>
      <vt:variant>
        <vt:lpwstr>mailto:recruitment@merciatrust.co.uk</vt:lpwstr>
      </vt:variant>
      <vt:variant>
        <vt:lpwstr/>
      </vt:variant>
      <vt:variant>
        <vt:i4>2687082</vt:i4>
      </vt:variant>
      <vt:variant>
        <vt:i4>0</vt:i4>
      </vt:variant>
      <vt:variant>
        <vt:i4>0</vt:i4>
      </vt:variant>
      <vt:variant>
        <vt:i4>5</vt:i4>
      </vt:variant>
      <vt:variant>
        <vt:lpwstr>https://www.sheffield.gov.uk/home/job-vacancies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 Aisha (HR Solutions)</dc:creator>
  <cp:keywords/>
  <dc:description/>
  <cp:lastModifiedBy>Hargraves, Marion (Capita Public Service)</cp:lastModifiedBy>
  <cp:revision>2</cp:revision>
  <dcterms:created xsi:type="dcterms:W3CDTF">2023-09-04T09:59:00Z</dcterms:created>
  <dcterms:modified xsi:type="dcterms:W3CDTF">2023-09-04T09:59:00Z</dcterms:modified>
</cp:coreProperties>
</file>